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6A48" w:rsidRPr="00EE6A48" w:rsidRDefault="00EE6A48" w:rsidP="00EE6A48">
      <w:pPr>
        <w:pStyle w:val="ConsPlusNormal"/>
        <w:jc w:val="right"/>
        <w:outlineLvl w:val="0"/>
        <w:rPr>
          <w:rFonts w:ascii="Baskerville Old Face" w:hAnsi="Baskerville Old Face"/>
        </w:rPr>
      </w:pPr>
      <w:r w:rsidRPr="00EE6A48">
        <w:rPr>
          <w:rFonts w:ascii="Times New Roman" w:hAnsi="Times New Roman" w:cs="Times New Roman"/>
        </w:rPr>
        <w:t>Приложение</w:t>
      </w:r>
      <w:r w:rsidRPr="00EE6A48">
        <w:rPr>
          <w:rFonts w:ascii="Baskerville Old Face" w:hAnsi="Baskerville Old Face"/>
        </w:rPr>
        <w:t xml:space="preserve"> </w:t>
      </w:r>
      <w:r w:rsidRPr="00EE6A48">
        <w:rPr>
          <w:rFonts w:ascii="Times New Roman" w:hAnsi="Times New Roman" w:cs="Times New Roman"/>
        </w:rPr>
        <w:t>№</w:t>
      </w:r>
      <w:r w:rsidRPr="00EE6A48">
        <w:rPr>
          <w:rFonts w:ascii="Baskerville Old Face" w:hAnsi="Baskerville Old Face"/>
        </w:rPr>
        <w:t>1</w:t>
      </w:r>
    </w:p>
    <w:p w:rsidR="00EE6A48" w:rsidRDefault="00EE6A48" w:rsidP="00EE6A48">
      <w:pPr>
        <w:spacing w:after="0" w:line="240" w:lineRule="auto"/>
        <w:ind w:firstLine="5529"/>
        <w:jc w:val="right"/>
        <w:rPr>
          <w:rFonts w:ascii="Times New Roman" w:hAnsi="Times New Roman"/>
          <w:sz w:val="24"/>
          <w:szCs w:val="24"/>
        </w:rPr>
      </w:pPr>
      <w:r w:rsidRPr="00B46786">
        <w:rPr>
          <w:rFonts w:ascii="Times New Roman" w:hAnsi="Times New Roman"/>
          <w:sz w:val="24"/>
          <w:szCs w:val="24"/>
        </w:rPr>
        <w:t xml:space="preserve">к постановлению администрации                </w:t>
      </w:r>
      <w:proofErr w:type="spellStart"/>
      <w:r w:rsidRPr="00B46786">
        <w:rPr>
          <w:rFonts w:ascii="Times New Roman" w:hAnsi="Times New Roman"/>
          <w:sz w:val="24"/>
          <w:szCs w:val="24"/>
        </w:rPr>
        <w:t>Барабинского</w:t>
      </w:r>
      <w:proofErr w:type="spellEnd"/>
      <w:r w:rsidRPr="00B46786">
        <w:rPr>
          <w:rFonts w:ascii="Times New Roman" w:hAnsi="Times New Roman"/>
          <w:sz w:val="24"/>
          <w:szCs w:val="24"/>
        </w:rPr>
        <w:t xml:space="preserve"> района </w:t>
      </w:r>
    </w:p>
    <w:p w:rsidR="00EE6A48" w:rsidRPr="00B46786" w:rsidRDefault="00EE6A48" w:rsidP="00EE6A48">
      <w:pPr>
        <w:spacing w:after="0" w:line="240" w:lineRule="auto"/>
        <w:ind w:firstLine="5529"/>
        <w:jc w:val="right"/>
        <w:rPr>
          <w:rFonts w:ascii="Times New Roman" w:hAnsi="Times New Roman"/>
          <w:sz w:val="24"/>
          <w:szCs w:val="24"/>
        </w:rPr>
      </w:pPr>
      <w:bookmarkStart w:id="0" w:name="_GoBack"/>
      <w:bookmarkEnd w:id="0"/>
    </w:p>
    <w:p w:rsidR="00EE6A48" w:rsidRPr="00EE6A48" w:rsidRDefault="00EE6A48" w:rsidP="00EE6A48">
      <w:pPr>
        <w:pStyle w:val="ConsPlusNormal"/>
        <w:ind w:firstLine="540"/>
        <w:jc w:val="both"/>
        <w:rPr>
          <w:rFonts w:ascii="Times New Roman" w:hAnsi="Times New Roman" w:cs="Times New Roman"/>
          <w:lang w:eastAsia="en-US"/>
        </w:rPr>
      </w:pPr>
      <w:r w:rsidRPr="00EE6A48">
        <w:rPr>
          <w:rFonts w:ascii="Times New Roman" w:hAnsi="Times New Roman" w:cs="Times New Roman"/>
          <w:lang w:eastAsia="en-US"/>
        </w:rPr>
        <w:t xml:space="preserve">                                                                                                                     №  1601  от 28.12.2021г.</w:t>
      </w:r>
    </w:p>
    <w:p w:rsidR="00B33CFD" w:rsidRPr="008451F6" w:rsidRDefault="00B33CFD">
      <w:pPr>
        <w:pStyle w:val="ConsPlusNormal"/>
        <w:ind w:firstLine="540"/>
        <w:jc w:val="both"/>
        <w:rPr>
          <w:rFonts w:ascii="Times New Roman" w:hAnsi="Times New Roman" w:cs="Times New Roman"/>
          <w:szCs w:val="22"/>
        </w:rPr>
      </w:pPr>
    </w:p>
    <w:p w:rsidR="00B33CFD" w:rsidRPr="008451F6" w:rsidRDefault="00B33CFD">
      <w:pPr>
        <w:pStyle w:val="ConsPlusNormal"/>
        <w:jc w:val="right"/>
        <w:rPr>
          <w:rFonts w:ascii="Times New Roman" w:hAnsi="Times New Roman" w:cs="Times New Roman"/>
          <w:szCs w:val="22"/>
        </w:rPr>
      </w:pPr>
    </w:p>
    <w:p w:rsidR="00B33CFD" w:rsidRPr="008451F6"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rPr>
          <w:rFonts w:ascii="Times New Roman" w:hAnsi="Times New Roman" w:cs="Times New Roman"/>
          <w:szCs w:val="22"/>
        </w:rPr>
      </w:pPr>
      <w:bookmarkStart w:id="1" w:name="P36"/>
      <w:bookmarkEnd w:id="1"/>
      <w:r w:rsidRPr="00EA47AD">
        <w:rPr>
          <w:rFonts w:ascii="Times New Roman" w:hAnsi="Times New Roman" w:cs="Times New Roman"/>
          <w:szCs w:val="22"/>
        </w:rPr>
        <w:t>ТИПОВОЕ ПОЛОЖЕНИЕ</w:t>
      </w:r>
    </w:p>
    <w:p w:rsidR="00B33CFD" w:rsidRPr="00EA47AD" w:rsidRDefault="00B33CFD">
      <w:pPr>
        <w:pStyle w:val="ConsPlusTitle"/>
        <w:jc w:val="center"/>
        <w:rPr>
          <w:rFonts w:ascii="Times New Roman" w:hAnsi="Times New Roman" w:cs="Times New Roman"/>
          <w:szCs w:val="22"/>
        </w:rPr>
      </w:pPr>
      <w:r w:rsidRPr="00EA47AD">
        <w:rPr>
          <w:rFonts w:ascii="Times New Roman" w:hAnsi="Times New Roman" w:cs="Times New Roman"/>
          <w:szCs w:val="22"/>
        </w:rPr>
        <w:t>О ЗАКУПКЕ ТОВАРОВ, РАБОТ, УСЛУГ</w:t>
      </w:r>
    </w:p>
    <w:p w:rsidR="00B33CFD" w:rsidRPr="00EA47AD" w:rsidRDefault="00B33CFD">
      <w:pPr>
        <w:pStyle w:val="ConsPlusTitle"/>
        <w:jc w:val="center"/>
        <w:rPr>
          <w:rFonts w:ascii="Times New Roman" w:hAnsi="Times New Roman" w:cs="Times New Roman"/>
          <w:szCs w:val="22"/>
        </w:rPr>
      </w:pPr>
      <w:r w:rsidRPr="00EA47AD">
        <w:rPr>
          <w:rFonts w:ascii="Times New Roman" w:hAnsi="Times New Roman" w:cs="Times New Roman"/>
          <w:szCs w:val="22"/>
        </w:rPr>
        <w:t>ОТДЕЛЬНЫМИ ВИДАМИ ЮРИДИЧЕСКИХ ЛИЦ</w:t>
      </w:r>
    </w:p>
    <w:p w:rsidR="00B33CFD" w:rsidRPr="00EA47AD" w:rsidRDefault="00B33CFD">
      <w:pPr>
        <w:spacing w:after="1"/>
        <w:rPr>
          <w:rFonts w:ascii="Times New Roman" w:hAnsi="Times New Roman"/>
        </w:rPr>
      </w:pPr>
    </w:p>
    <w:p w:rsidR="00B33CFD" w:rsidRPr="00EA47AD" w:rsidRDefault="00B33CFD">
      <w:pPr>
        <w:pStyle w:val="ConsPlusNormal"/>
        <w:jc w:val="center"/>
        <w:rPr>
          <w:rFonts w:ascii="Times New Roman" w:hAnsi="Times New Roman" w:cs="Times New Roman"/>
          <w:szCs w:val="22"/>
        </w:rPr>
      </w:pPr>
    </w:p>
    <w:p w:rsidR="00B33CFD" w:rsidRPr="00EA47AD" w:rsidRDefault="00B33CFD">
      <w:pPr>
        <w:pStyle w:val="ConsPlusTitle"/>
        <w:jc w:val="center"/>
        <w:outlineLvl w:val="1"/>
        <w:rPr>
          <w:rFonts w:ascii="Times New Roman" w:hAnsi="Times New Roman" w:cs="Times New Roman"/>
          <w:szCs w:val="22"/>
        </w:rPr>
      </w:pPr>
      <w:r w:rsidRPr="00EA47AD">
        <w:rPr>
          <w:rFonts w:ascii="Times New Roman" w:hAnsi="Times New Roman" w:cs="Times New Roman"/>
          <w:szCs w:val="22"/>
        </w:rPr>
        <w:t>Глава 1. ТЕРМИНЫ И ОПРЕДЕЛЕНИЯ</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1.1. 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1.2. Единая информационная система в сфере закупок (далее - единая информационная система) - совокупность информации, указанной в </w:t>
      </w:r>
      <w:hyperlink r:id="rId5" w:history="1">
        <w:r w:rsidRPr="00EA47AD">
          <w:rPr>
            <w:rFonts w:ascii="Times New Roman" w:hAnsi="Times New Roman" w:cs="Times New Roman"/>
            <w:szCs w:val="22"/>
          </w:rPr>
          <w:t>части 3 статьи 4</w:t>
        </w:r>
      </w:hyperlink>
      <w:r w:rsidRPr="00EA47AD">
        <w:rPr>
          <w:rFonts w:ascii="Times New Roman" w:hAnsi="Times New Roman" w:cs="Times New Roman"/>
          <w:szCs w:val="22"/>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www.zakupki.gov.ru.</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1.3. Совокупный годовой объем закупок - совокупный стоимостный объем договоров, подлежащих оплате в текущем финансовом году, заключенных заказчиком по результатам закупок на основании Федерального </w:t>
      </w:r>
      <w:hyperlink r:id="rId6" w:history="1">
        <w:r w:rsidRPr="00EA47AD">
          <w:rPr>
            <w:rFonts w:ascii="Times New Roman" w:hAnsi="Times New Roman" w:cs="Times New Roman"/>
            <w:szCs w:val="22"/>
          </w:rPr>
          <w:t>закона</w:t>
        </w:r>
      </w:hyperlink>
      <w:r w:rsidRPr="00EA47AD">
        <w:rPr>
          <w:rFonts w:ascii="Times New Roman" w:hAnsi="Times New Roman" w:cs="Times New Roman"/>
          <w:szCs w:val="22"/>
        </w:rPr>
        <w:t xml:space="preserve"> от 18.07.2011 N 223-ФЗ "О закупках товаров, работ, услуг отдельными видами юридических лиц" в текущем финансовом году и до начала указанного финансового года.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1.4. Электронная площадка - программно-аппаратный комплекс, позволяющий осуществлять проведение закупок и других конкурентных процедур в электронной форме.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1.5. Оператор электронной площадки - юридическое лицо, владеющее электронной площадкой, необходимыми для ее функционирования программно-аппаратными средствами и обеспечивающее проведение процедуры закупки в электронной форме.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1.6. Электронная подпись (ЭП) - усиленная квалифицированная электронная подпись лица, имеющего право действовать от имени соответственно участника конкурентной закупки в электронной форме, заказчика, оператора электронной площадки.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1.7. Документация о конкурентной закупке (конкурсная документация, документация об аукционе, документация о запросе предложений) -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а также об условиях заключаемого по результатам закупки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1.8. Уполномоченное учреждение - государственное казенное учреждение Новосибирской области "Управление контрактной системы".</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1.9. Государственная информационная система в сфере закупок Новосибирской области </w:t>
      </w:r>
      <w:r w:rsidRPr="00EA47AD">
        <w:rPr>
          <w:rFonts w:ascii="Times New Roman" w:hAnsi="Times New Roman" w:cs="Times New Roman"/>
          <w:szCs w:val="22"/>
        </w:rPr>
        <w:lastRenderedPageBreak/>
        <w:t>(далее - ГИСЗ НСО) - региональная информационная система, предназначенная для автоматизации процессов закупок.</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1.10. Регламент - документ, утверждаемый оператором ГИСЗ НСО, определяющий порядок действий в ГИСЗ НСО, выполняемых заказчиком.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1.11. Заявка на закупку - электронный документ, формируемый заказчиком в ГИСЗ НСО, в целях взаимодействия с уполномоченным учреждением.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1.12. Понятие "банковская гарантия" используется в значении, указанном в Гражданском </w:t>
      </w:r>
      <w:hyperlink r:id="rId7" w:history="1">
        <w:r w:rsidRPr="00EA47AD">
          <w:rPr>
            <w:rFonts w:ascii="Times New Roman" w:hAnsi="Times New Roman" w:cs="Times New Roman"/>
            <w:szCs w:val="22"/>
          </w:rPr>
          <w:t>кодексе</w:t>
        </w:r>
      </w:hyperlink>
      <w:r w:rsidRPr="00EA47AD">
        <w:rPr>
          <w:rFonts w:ascii="Times New Roman" w:hAnsi="Times New Roman" w:cs="Times New Roman"/>
          <w:szCs w:val="22"/>
        </w:rPr>
        <w:t xml:space="preserve">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1.13. Термины и определения, не предусмотренные настоящим разделом, подлежат толкованию в соответствии с Федеральным </w:t>
      </w:r>
      <w:hyperlink r:id="rId8" w:history="1">
        <w:r w:rsidRPr="00EA47AD">
          <w:rPr>
            <w:rFonts w:ascii="Times New Roman" w:hAnsi="Times New Roman" w:cs="Times New Roman"/>
            <w:szCs w:val="22"/>
          </w:rPr>
          <w:t>законом</w:t>
        </w:r>
      </w:hyperlink>
      <w:r w:rsidRPr="00EA47AD">
        <w:rPr>
          <w:rFonts w:ascii="Times New Roman" w:hAnsi="Times New Roman" w:cs="Times New Roman"/>
          <w:szCs w:val="22"/>
        </w:rPr>
        <w:t xml:space="preserve"> от 18.07.2011 N 223-ФЗ "О закупках товаров, работ, услуг отдельными видами юридических лиц".</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1"/>
        <w:rPr>
          <w:rFonts w:ascii="Times New Roman" w:hAnsi="Times New Roman" w:cs="Times New Roman"/>
          <w:szCs w:val="22"/>
        </w:rPr>
      </w:pPr>
      <w:r w:rsidRPr="00EA47AD">
        <w:rPr>
          <w:rFonts w:ascii="Times New Roman" w:hAnsi="Times New Roman" w:cs="Times New Roman"/>
          <w:szCs w:val="22"/>
        </w:rPr>
        <w:t>Глава 2. ОБЩИЕ ПОЛОЖЕНИЯ</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 xml:space="preserve">2.1. </w:t>
      </w:r>
      <w:proofErr w:type="gramStart"/>
      <w:r w:rsidRPr="00EA47AD">
        <w:rPr>
          <w:rFonts w:ascii="Times New Roman" w:hAnsi="Times New Roman" w:cs="Times New Roman"/>
          <w:szCs w:val="22"/>
        </w:rPr>
        <w:t xml:space="preserve">Типовое положение о закупке товаров, работ, услуг отдельными видами юридических лиц (далее - Типовое положение о закупке) разработано в соответствии с требованиями Федерального </w:t>
      </w:r>
      <w:hyperlink r:id="rId9" w:history="1">
        <w:r w:rsidRPr="00EA47AD">
          <w:rPr>
            <w:rFonts w:ascii="Times New Roman" w:hAnsi="Times New Roman" w:cs="Times New Roman"/>
            <w:szCs w:val="22"/>
          </w:rPr>
          <w:t>закона</w:t>
        </w:r>
      </w:hyperlink>
      <w:r w:rsidRPr="00EA47AD">
        <w:rPr>
          <w:rFonts w:ascii="Times New Roman" w:hAnsi="Times New Roman" w:cs="Times New Roman"/>
          <w:szCs w:val="22"/>
        </w:rPr>
        <w:t xml:space="preserve"> от 18.07.2011 N 223-ФЗ "О закупках товаров, работ, услуг отдельными видами юридических лиц" (далее - Федеральный закон N 223-ФЗ) и регламентирует правила закупки товаров, работ, услуг, в том числе содержит порядок подготовки и (или) осуществления закупки, способы закупок</w:t>
      </w:r>
      <w:proofErr w:type="gramEnd"/>
      <w:r w:rsidRPr="00EA47AD">
        <w:rPr>
          <w:rFonts w:ascii="Times New Roman" w:hAnsi="Times New Roman" w:cs="Times New Roman"/>
          <w:szCs w:val="22"/>
        </w:rPr>
        <w:t xml:space="preserve"> и условия их применения, сроки заключения по результатам конкурентной закупки договора, для своевременного и полного удовлетворения потребностей </w:t>
      </w:r>
      <w:r w:rsidR="002F1B06" w:rsidRPr="00EA47AD">
        <w:rPr>
          <w:rFonts w:ascii="Times New Roman" w:hAnsi="Times New Roman" w:cs="Times New Roman"/>
          <w:szCs w:val="22"/>
        </w:rPr>
        <w:t>муниципальных</w:t>
      </w:r>
      <w:r w:rsidRPr="00EA47AD">
        <w:rPr>
          <w:rFonts w:ascii="Times New Roman" w:hAnsi="Times New Roman" w:cs="Times New Roman"/>
          <w:szCs w:val="22"/>
        </w:rPr>
        <w:t xml:space="preserve"> бюджетных учреждений, </w:t>
      </w:r>
      <w:r w:rsidR="002F1B06" w:rsidRPr="00EA47AD">
        <w:rPr>
          <w:rFonts w:ascii="Times New Roman" w:hAnsi="Times New Roman" w:cs="Times New Roman"/>
          <w:szCs w:val="22"/>
        </w:rPr>
        <w:t>муниципальных</w:t>
      </w:r>
      <w:r w:rsidRPr="00EA47AD">
        <w:rPr>
          <w:rFonts w:ascii="Times New Roman" w:hAnsi="Times New Roman" w:cs="Times New Roman"/>
          <w:szCs w:val="22"/>
        </w:rPr>
        <w:t xml:space="preserve"> унитарных предприятий Новосибирской области, являющихся заказчиками в соответствии с </w:t>
      </w:r>
      <w:hyperlink r:id="rId10" w:history="1">
        <w:r w:rsidRPr="00EA47AD">
          <w:rPr>
            <w:rFonts w:ascii="Times New Roman" w:hAnsi="Times New Roman" w:cs="Times New Roman"/>
            <w:szCs w:val="22"/>
          </w:rPr>
          <w:t>частью 2 статьи 1</w:t>
        </w:r>
      </w:hyperlink>
      <w:r w:rsidRPr="00EA47AD">
        <w:rPr>
          <w:rFonts w:ascii="Times New Roman" w:hAnsi="Times New Roman" w:cs="Times New Roman"/>
          <w:szCs w:val="22"/>
        </w:rPr>
        <w:t xml:space="preserve"> Федерального закона N 223-ФЗ (далее - заказчик).</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2.2. Типовое положение о закупке вступает в силу с момента его утверждения и размещения в единой информационной системе в установленный Федеральным </w:t>
      </w:r>
      <w:hyperlink r:id="rId11" w:history="1">
        <w:r w:rsidRPr="00EA47AD">
          <w:rPr>
            <w:rFonts w:ascii="Times New Roman" w:hAnsi="Times New Roman" w:cs="Times New Roman"/>
            <w:szCs w:val="22"/>
          </w:rPr>
          <w:t>законом</w:t>
        </w:r>
      </w:hyperlink>
      <w:r w:rsidRPr="00EA47AD">
        <w:rPr>
          <w:rFonts w:ascii="Times New Roman" w:hAnsi="Times New Roman" w:cs="Times New Roman"/>
          <w:szCs w:val="22"/>
        </w:rPr>
        <w:t xml:space="preserve"> N 223-ФЗ срок.</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2.3. Типовое положение о закупке не распространяется на отношения, выходящие за пределы правового регулирования Федерального </w:t>
      </w:r>
      <w:hyperlink r:id="rId12" w:history="1">
        <w:r w:rsidRPr="00EA47AD">
          <w:rPr>
            <w:rFonts w:ascii="Times New Roman" w:hAnsi="Times New Roman" w:cs="Times New Roman"/>
            <w:szCs w:val="22"/>
          </w:rPr>
          <w:t>закона</w:t>
        </w:r>
      </w:hyperlink>
      <w:r w:rsidRPr="00EA47AD">
        <w:rPr>
          <w:rFonts w:ascii="Times New Roman" w:hAnsi="Times New Roman" w:cs="Times New Roman"/>
          <w:szCs w:val="22"/>
        </w:rPr>
        <w:t xml:space="preserve"> N 223-ФЗ, также на договоры, заключенные заказчиком ранее утверждения Типового положения о закупке в установленном Федеральным законом N 223-ФЗ порядке.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2.4. Заказчики обязаны внести изменения в положение о закупке либо утвердить новое положение </w:t>
      </w:r>
      <w:proofErr w:type="gramStart"/>
      <w:r w:rsidRPr="00EA47AD">
        <w:rPr>
          <w:rFonts w:ascii="Times New Roman" w:hAnsi="Times New Roman" w:cs="Times New Roman"/>
          <w:szCs w:val="22"/>
        </w:rPr>
        <w:t>о закупке в соответствии с Типовым положением о закупке в срок</w:t>
      </w:r>
      <w:proofErr w:type="gramEnd"/>
      <w:r w:rsidRPr="00EA47AD">
        <w:rPr>
          <w:rFonts w:ascii="Times New Roman" w:hAnsi="Times New Roman" w:cs="Times New Roman"/>
          <w:szCs w:val="22"/>
        </w:rPr>
        <w:t xml:space="preserve"> до </w:t>
      </w:r>
      <w:r w:rsidR="00E326F5">
        <w:rPr>
          <w:rFonts w:ascii="Times New Roman" w:hAnsi="Times New Roman" w:cs="Times New Roman"/>
          <w:szCs w:val="22"/>
        </w:rPr>
        <w:t>3</w:t>
      </w:r>
      <w:r w:rsidRPr="00EA47AD">
        <w:rPr>
          <w:rFonts w:ascii="Times New Roman" w:hAnsi="Times New Roman" w:cs="Times New Roman"/>
          <w:szCs w:val="22"/>
        </w:rPr>
        <w:t>1.01.20</w:t>
      </w:r>
      <w:r w:rsidR="002F1B06" w:rsidRPr="00EA47AD">
        <w:rPr>
          <w:rFonts w:ascii="Times New Roman" w:hAnsi="Times New Roman" w:cs="Times New Roman"/>
          <w:szCs w:val="22"/>
        </w:rPr>
        <w:t>22</w:t>
      </w:r>
      <w:r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Положение о закупке, изменения, вносимые в положение о закупке, размещаются в единой информационной системе в течение пятнадцати дней со дня утверждения.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2.5. При разработке и утверждении заказчиком положения о закупке не подлежат изменению следующие сведения: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порядок подготовки и (или) осуществления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способы закупок и условия их применения;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срок заключения по результатам конкурентной закупки договора, установленный в соответствии с Федеральным </w:t>
      </w:r>
      <w:hyperlink r:id="rId13" w:history="1">
        <w:r w:rsidRPr="00EA47AD">
          <w:rPr>
            <w:rFonts w:ascii="Times New Roman" w:hAnsi="Times New Roman" w:cs="Times New Roman"/>
            <w:szCs w:val="22"/>
          </w:rPr>
          <w:t>законом</w:t>
        </w:r>
      </w:hyperlink>
      <w:r w:rsidRPr="00EA47AD">
        <w:rPr>
          <w:rFonts w:ascii="Times New Roman" w:hAnsi="Times New Roman" w:cs="Times New Roman"/>
          <w:szCs w:val="22"/>
        </w:rPr>
        <w:t xml:space="preserve"> N 223-ФЗ.</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2.6. Заказчик в рамках своей компетенции вправе разработать и утвердить локальные нормативные акты, конкретизирующие осуществление закупочной деятельности заказчика, не противоречащие действующему законодательству Российской Федерации и Типовому положению о закупке.</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1"/>
        <w:rPr>
          <w:rFonts w:ascii="Times New Roman" w:hAnsi="Times New Roman" w:cs="Times New Roman"/>
          <w:szCs w:val="22"/>
        </w:rPr>
      </w:pPr>
      <w:r w:rsidRPr="00EA47AD">
        <w:rPr>
          <w:rFonts w:ascii="Times New Roman" w:hAnsi="Times New Roman" w:cs="Times New Roman"/>
          <w:szCs w:val="22"/>
        </w:rPr>
        <w:t>Глава 3. ПЛАНИРОВАНИЕ И ОРГАНИЗАЦИЯ ЗАКУПОЧНОЙ ДЕЯТЕЛЬНОСТИ</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ind w:firstLine="540"/>
        <w:jc w:val="both"/>
        <w:outlineLvl w:val="2"/>
        <w:rPr>
          <w:rFonts w:ascii="Times New Roman" w:hAnsi="Times New Roman" w:cs="Times New Roman"/>
          <w:szCs w:val="22"/>
        </w:rPr>
      </w:pPr>
      <w:r w:rsidRPr="00EA47AD">
        <w:rPr>
          <w:rFonts w:ascii="Times New Roman" w:hAnsi="Times New Roman" w:cs="Times New Roman"/>
          <w:szCs w:val="22"/>
        </w:rPr>
        <w:t>Раздел 3.1. Планирование и организация закупок.</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3.1.1. При закупке товаров, работ, услуг (далее - закупка) заказчик руководствуется </w:t>
      </w:r>
      <w:hyperlink r:id="rId14" w:history="1">
        <w:r w:rsidRPr="00EA47AD">
          <w:rPr>
            <w:rFonts w:ascii="Times New Roman" w:hAnsi="Times New Roman" w:cs="Times New Roman"/>
            <w:szCs w:val="22"/>
          </w:rPr>
          <w:t>Конституцией</w:t>
        </w:r>
      </w:hyperlink>
      <w:r w:rsidRPr="00EA47AD">
        <w:rPr>
          <w:rFonts w:ascii="Times New Roman" w:hAnsi="Times New Roman" w:cs="Times New Roman"/>
          <w:szCs w:val="22"/>
        </w:rPr>
        <w:t xml:space="preserve"> Российской Федерации, Гражданским </w:t>
      </w:r>
      <w:hyperlink r:id="rId15" w:history="1">
        <w:r w:rsidRPr="00EA47AD">
          <w:rPr>
            <w:rFonts w:ascii="Times New Roman" w:hAnsi="Times New Roman" w:cs="Times New Roman"/>
            <w:szCs w:val="22"/>
          </w:rPr>
          <w:t>кодексом</w:t>
        </w:r>
      </w:hyperlink>
      <w:r w:rsidRPr="00EA47AD">
        <w:rPr>
          <w:rFonts w:ascii="Times New Roman" w:hAnsi="Times New Roman" w:cs="Times New Roman"/>
          <w:szCs w:val="22"/>
        </w:rPr>
        <w:t xml:space="preserve"> Российской Федерации, Федеральным </w:t>
      </w:r>
      <w:hyperlink r:id="rId16" w:history="1">
        <w:r w:rsidRPr="00EA47AD">
          <w:rPr>
            <w:rFonts w:ascii="Times New Roman" w:hAnsi="Times New Roman" w:cs="Times New Roman"/>
            <w:szCs w:val="22"/>
          </w:rPr>
          <w:t>законом</w:t>
        </w:r>
      </w:hyperlink>
      <w:r w:rsidRPr="00EA47AD">
        <w:rPr>
          <w:rFonts w:ascii="Times New Roman" w:hAnsi="Times New Roman" w:cs="Times New Roman"/>
          <w:szCs w:val="22"/>
        </w:rPr>
        <w:t xml:space="preserve"> от 26.07.2006 N 135-ФЗ "О защите конкуренции", Федеральным </w:t>
      </w:r>
      <w:hyperlink r:id="rId17" w:history="1">
        <w:r w:rsidRPr="00EA47AD">
          <w:rPr>
            <w:rFonts w:ascii="Times New Roman" w:hAnsi="Times New Roman" w:cs="Times New Roman"/>
            <w:szCs w:val="22"/>
          </w:rPr>
          <w:t>законом</w:t>
        </w:r>
      </w:hyperlink>
      <w:r w:rsidRPr="00EA47AD">
        <w:rPr>
          <w:rFonts w:ascii="Times New Roman" w:hAnsi="Times New Roman" w:cs="Times New Roman"/>
          <w:szCs w:val="22"/>
        </w:rPr>
        <w:t xml:space="preserve"> N 223-ФЗ, </w:t>
      </w:r>
      <w:hyperlink r:id="rId18" w:history="1">
        <w:r w:rsidRPr="00EA47AD">
          <w:rPr>
            <w:rFonts w:ascii="Times New Roman" w:hAnsi="Times New Roman" w:cs="Times New Roman"/>
            <w:szCs w:val="22"/>
          </w:rPr>
          <w:t>постановлением</w:t>
        </w:r>
      </w:hyperlink>
      <w:r w:rsidRPr="00EA47AD">
        <w:rPr>
          <w:rFonts w:ascii="Times New Roman" w:hAnsi="Times New Roman" w:cs="Times New Roman"/>
          <w:szCs w:val="22"/>
        </w:rPr>
        <w:t xml:space="preserve"> Правительства Российской Федерации от 17.09.2012 N 932 "Об утверждении Правил формирования плана закупки товаров (работ, услуг) и требований к форме такого плана", иными нормативными правовыми актами Российской Федерации, регламентирующими правила закупки товаров, работ, услуг, и положением о закупке заказчика.</w:t>
      </w:r>
    </w:p>
    <w:p w:rsidR="00B33CFD" w:rsidRPr="00EA47AD" w:rsidRDefault="00B33CFD">
      <w:pPr>
        <w:pStyle w:val="ConsPlusNormal"/>
        <w:spacing w:before="220"/>
        <w:ind w:firstLine="540"/>
        <w:jc w:val="both"/>
        <w:rPr>
          <w:rFonts w:ascii="Times New Roman" w:hAnsi="Times New Roman" w:cs="Times New Roman"/>
          <w:szCs w:val="22"/>
        </w:rPr>
      </w:pPr>
      <w:bookmarkStart w:id="2" w:name="P78"/>
      <w:bookmarkEnd w:id="2"/>
      <w:r w:rsidRPr="00EA47AD">
        <w:rPr>
          <w:rFonts w:ascii="Times New Roman" w:hAnsi="Times New Roman" w:cs="Times New Roman"/>
          <w:szCs w:val="22"/>
        </w:rPr>
        <w:t>3.1.2. Планирование и организация закупок осуществляется заказчиком в соответствии со следующими принципами: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информационная открытость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равноправие, справедливость, отсутствие дискриминации и необоснованных ограничений конкуренции по отношению к участникам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целевое и экономически эффективное расходование денежных средств на приобретение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отсутствие ограничения допуска к участию в закупке путем установления </w:t>
      </w:r>
      <w:proofErr w:type="spellStart"/>
      <w:r w:rsidRPr="00EA47AD">
        <w:rPr>
          <w:rFonts w:ascii="Times New Roman" w:hAnsi="Times New Roman" w:cs="Times New Roman"/>
          <w:szCs w:val="22"/>
        </w:rPr>
        <w:t>неизмеряемых</w:t>
      </w:r>
      <w:proofErr w:type="spellEnd"/>
      <w:r w:rsidRPr="00EA47AD">
        <w:rPr>
          <w:rFonts w:ascii="Times New Roman" w:hAnsi="Times New Roman" w:cs="Times New Roman"/>
          <w:szCs w:val="22"/>
        </w:rPr>
        <w:t xml:space="preserve"> требований к участникам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3.1.3. Планирование закупок осуществляется заказчиком путем составления плана закупки товаров, работ, услуг (далее - план закупки) на срок не менее чем один год.</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Заказчик формирует план закупки в соответствии с требованиями и порядком, установленными Правительством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3.1.4. Заказчик вносит изменения в план закупки в следующих случаях:</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изменения потребности в товарах (работах, услугах), в том числе сроков их приобретения, способа осуществления закупки и срока исполнения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изменения более чем на 10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принятия заказчиком решения об использовании образовавшейся экономии, полученной при осуществлении закупок в текущем финансовом году;</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принятия заказчиком решения об отмене закупки в целях исполнения выданного требования (предписания) органа, уполномоченного на осуществление контроля или надзора за исполнением требований Федерального </w:t>
      </w:r>
      <w:hyperlink r:id="rId19" w:history="1">
        <w:r w:rsidRPr="00EA47AD">
          <w:rPr>
            <w:rFonts w:ascii="Times New Roman" w:hAnsi="Times New Roman" w:cs="Times New Roman"/>
            <w:szCs w:val="22"/>
          </w:rPr>
          <w:t>закона</w:t>
        </w:r>
      </w:hyperlink>
      <w:r w:rsidRPr="00EA47AD">
        <w:rPr>
          <w:rFonts w:ascii="Times New Roman" w:hAnsi="Times New Roman" w:cs="Times New Roman"/>
          <w:szCs w:val="22"/>
        </w:rPr>
        <w:t xml:space="preserve"> N 223-ФЗ, решения судебных органов;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при обстоятельствах, предусмотренных </w:t>
      </w:r>
      <w:hyperlink w:anchor="P433" w:history="1">
        <w:r w:rsidRPr="00EA47AD">
          <w:rPr>
            <w:rFonts w:ascii="Times New Roman" w:hAnsi="Times New Roman" w:cs="Times New Roman"/>
            <w:szCs w:val="22"/>
          </w:rPr>
          <w:t>разделом 6.3</w:t>
        </w:r>
      </w:hyperlink>
      <w:r w:rsidRPr="00EA47AD">
        <w:rPr>
          <w:rFonts w:ascii="Times New Roman" w:hAnsi="Times New Roman" w:cs="Times New Roman"/>
          <w:szCs w:val="22"/>
        </w:rPr>
        <w:t xml:space="preserve"> Типового положения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при возникновении иных существенных обстоятельств, предвидеть которые на дату утверждения плана закупки было невозможно.</w:t>
      </w:r>
    </w:p>
    <w:p w:rsidR="00B33CFD" w:rsidRPr="00EA47AD" w:rsidRDefault="00B33CFD" w:rsidP="008451F6">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3.1.5. При осуществлении конкурентной закупки внесение изменений в план закупки осуществляется в срок не позднее размещения в единой информационной системе извещения об осуществлении конкурентной закупки, документации о конкурентной закупк</w:t>
      </w:r>
      <w:r w:rsidR="008451F6" w:rsidRPr="00EA47AD">
        <w:rPr>
          <w:rFonts w:ascii="Times New Roman" w:hAnsi="Times New Roman" w:cs="Times New Roman"/>
          <w:szCs w:val="22"/>
        </w:rPr>
        <w:t>е или вносимых в них изменений.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3.1.6. Размещение плана закупки, размещение информации о внесении в него изменений в единой информационной системе осуществляется в течение 10 календарных дней с даты утверждения плана закупки или внесения в него изменений.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Размещение плана закупки в единой информационной системе на очередной финансовый год осуществляется не позднее 31 декабря текущего года.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3.1.7. Планирование закупок инновационной продукции, высокотехнологической продукции, лекарственных средств осуществляется заказчиком путем составления плана закупки инновационной продукции, высокотехнологической продукции, лекарственных средств на период от пяти до семи лет. План закупки инновационной продукции, высокотехнологической продукции, лекарственных средств размещается в единой информационной системе.</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ind w:firstLine="540"/>
        <w:jc w:val="both"/>
        <w:outlineLvl w:val="2"/>
        <w:rPr>
          <w:rFonts w:ascii="Times New Roman" w:hAnsi="Times New Roman" w:cs="Times New Roman"/>
          <w:szCs w:val="22"/>
        </w:rPr>
      </w:pPr>
      <w:r w:rsidRPr="00EA47AD">
        <w:rPr>
          <w:rFonts w:ascii="Times New Roman" w:hAnsi="Times New Roman" w:cs="Times New Roman"/>
          <w:szCs w:val="22"/>
        </w:rPr>
        <w:t>Раздел 3.2. Порядок формирования начальной (максимальной) цены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3.2.1. Формирование начальной (максимальной) цены договора (далее - НМЦД) и в предусмотренных Типовым положением о закупке случаях цены договора, заключаемого с единственным поставщиком (подрядчиком, исполнителем), представляет собой обоснованный расчет цены закупки с приложением справочной информации и документов (указанием реквизитов документов), на основании которых выполнен расчет.</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Положение о закупке заказчика должно содержать порядок определения и обоснования НМЦД,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w:t>
      </w:r>
    </w:p>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 xml:space="preserve">(абзац введен </w:t>
      </w:r>
      <w:hyperlink r:id="rId20" w:history="1">
        <w:r w:rsidRPr="00EA47AD">
          <w:rPr>
            <w:rFonts w:ascii="Times New Roman" w:hAnsi="Times New Roman" w:cs="Times New Roman"/>
            <w:szCs w:val="22"/>
          </w:rPr>
          <w:t>приказом</w:t>
        </w:r>
      </w:hyperlink>
      <w:r w:rsidRPr="00EA47AD">
        <w:rPr>
          <w:rFonts w:ascii="Times New Roman" w:hAnsi="Times New Roman" w:cs="Times New Roman"/>
          <w:szCs w:val="22"/>
        </w:rPr>
        <w:t xml:space="preserve"> УК Новосибирской области от 01.06.2021 N 215)</w:t>
      </w:r>
    </w:p>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При установлении порядка обоснования НМЦД и в предусмотренных Типовым положением о закупке случаях цены договора, заключаемого с единственным поставщиком (подрядчиком, исполнителем), включая порядок определения формулы цены, заказчик вправе руководствоваться</w:t>
      </w:r>
      <w:r w:rsidRPr="00EA47AD">
        <w:rPr>
          <w:rFonts w:ascii="Times New Roman" w:hAnsi="Times New Roman" w:cs="Times New Roman"/>
          <w:spacing w:val="-3"/>
          <w:szCs w:val="22"/>
        </w:rPr>
        <w:t xml:space="preserve"> приказом Минэкономразвития России от 02.10.2013 №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p>
    <w:p w:rsidR="00B33CFD" w:rsidRPr="00EA47AD" w:rsidRDefault="00B33CFD">
      <w:pPr>
        <w:pStyle w:val="ConsPlusNormal"/>
        <w:spacing w:before="220"/>
        <w:ind w:firstLine="540"/>
        <w:jc w:val="both"/>
        <w:rPr>
          <w:rFonts w:ascii="Times New Roman" w:hAnsi="Times New Roman" w:cs="Times New Roman"/>
          <w:szCs w:val="22"/>
        </w:rPr>
      </w:pPr>
      <w:bookmarkStart w:id="3" w:name="P102"/>
      <w:bookmarkEnd w:id="3"/>
      <w:r w:rsidRPr="00EA47AD">
        <w:rPr>
          <w:rFonts w:ascii="Times New Roman" w:hAnsi="Times New Roman" w:cs="Times New Roman"/>
          <w:szCs w:val="22"/>
        </w:rPr>
        <w:t>3.2.2. НМЦД, цена договора, заключаемого с единственным поставщиком (подрядчиком, исполнителем), определяется заказчиком посредством применения одного или нескольких методов: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метод сопоставимых рыночных цен (анализ рынка);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тарифный метод;</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 проектно-сметный метод;</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 нормативный метод;</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 затратный метод.</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3.2.3. Метод сопоставимых рыночных цен (анализ рынка) заключается в установлении НМЦД, цены договора,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3.2.4. Идентичными товарами (работами, услугами) признаются: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товары, имеющие одинаковые характерные для них основные признаки (функциональные, технические, качественные, а также эксплуатационные характеристики). При определении идентичности товаров могут учитываться в том числе страна происхождения и производитель. </w:t>
      </w:r>
      <w:r w:rsidRPr="00EA47AD">
        <w:rPr>
          <w:rFonts w:ascii="Times New Roman" w:hAnsi="Times New Roman" w:cs="Times New Roman"/>
          <w:szCs w:val="22"/>
        </w:rPr>
        <w:lastRenderedPageBreak/>
        <w:t>Незначительные различия во внешнем виде товаров могут не учитываться;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работы, услуги, обладающие одинаковыми характерными для них основными признаками (качественными характеристиками), в том числе реализуемые с использованием одинаковых методик, технологий, подходов, выполняемые (оказываемые) подрядчиками, исполнителями с сопоставимой квалификацией.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3.2.5. Однородными товарами (работами, услугами) признаются: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3.2.6. В целях получения ценовой информации в отношении товара, работы, услуги для определения НМЦД, цены договора, заключаемого с единственным поставщиком (подрядчиком, исполнителем), заказчик осуществляет несколько из следующих процедур:</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направляет запросы о предоставлении ценовой информации не менее чем трем поставщикам (подрядчикам, исполнителям), обладающим опытом поставок соответствующих товаров, работ, услуг, информация о которых имеется в свободном доступе (в частности, опубликована в печати, размещена на сайтах в информационно-телекоммуникационной сети "Интернет");</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осуществляет поиск ценовой информации в реестре договоров и реестре контрактов, размещенных в единой информационной системе. При этом в расчет принимается информация о ценах товаров, работ, услуг, содержащаяся в договорах,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договорами, контрактами, в течение последних трех лет;</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 осуществляет сбор и анализ общедоступной ценовой информации, к которой относится в том числе: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в том числе признаваемых в соответствии с гражданским законодательством публичными офертами;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информация о котировках на российских биржах и иностранных биржах;</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информация о котировках на электронной площадке;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данные государственной статистической отчетности о ценах товаров, работ, услуг;</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информация о рыночной стоимости объектов оценки, определенная в соответствии с законодательством, регулирующим оценочную деятельность в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информация информационно-ценовых агентств. При этом в расчет принимается информация таких агентств, которая предоставлена на условиях раскрытия методологии расчета цен;</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иные источники информации, в том числе общедоступные результаты изучения рынка.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3.2.7. Для расчета НМЦД не используется следующая ценовая информация: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представленная лицами, сведения о которых включены в реестры недобросовестных поставщиков (подрядчиков, исполнителей), размещенные в единой информационной системе;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полученная из анонимных источников;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содержащаяся в документах, полученных заказчиком по его запросам, и не соответствующая требованиям, установленным заказчиком к содержанию таких документов.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3.2.8. Тарифный метод применяется заказчиком, если в соответствии с законодательством Российской Федерации цены закупаемых товаров, работ, услуг для нужд заказчика подлежат государственному регулированию или установлены муниципальными правовыми актами. В этом случае НМЦД, цена договора, заключаемого с единственным поставщиком (подрядчиком, исполнителем), определяются по регулируемым ценам (тарифам) на товары, работы, услуги.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3.2.9. Проектно-сметный метод применяется для определения НМЦД, цены договора, заключаемого с единственным поставщиком (подрядчиком, исполнителем) на строительство, реконструкцию, капитальный ремонт, снос объекта капитального строительства, проведение работ по сохранению объектов культурного наследия (памятников истории и культуры) народов Российской Федерации, за исключением научно-методического руководства, технического и авторского надзора.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Проектно-сметный метод может применяться при определении и обосновании НМЦД, цены договора, заключаемого с единственным поставщиком (подрядчиком, исполнителем), на выполнение работ по текущему ремонту зданий, строений, сооружений, помещений.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Основанием для определения НМЦД, цены договора, заключаемого с единственным поставщиком (подрядчиком, исполнителем), является проектная документация (включающая сметную стоимость работ), разработанная и утвержденная в соответствии с законодательством Российской Федерации и законодательством Новосибирской области.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3.2.10. Нормативный метод заключается в расчете НМЦД, цены договора, заключаемого с единственным поставщиком (подрядчиком, исполнителем), на основании требований к закупаемым товарам, работам, услугам и (или) исходя из нормативных затрат на обеспечение функций заказчика, установленных локальными актами заказчика и (или) законодательством Российской Федерации и Новосибирской области.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3.2.11. Затратный метод применяется в случае невозможности применения иных методов, предусмотренных настоящим разделом, или в дополнение к иным методам и заключается в определении НМЦД,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При определении произведенных затрат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и контрактов, размещенных в единой информационной системе.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3.2.12. В случае невозможности применения для определения НМЦД, цены договора, заключаемого с единственным поставщиком (подрядчиком, исполнителем), методов, указанных в </w:t>
      </w:r>
      <w:hyperlink w:anchor="P102" w:history="1">
        <w:r w:rsidRPr="00EA47AD">
          <w:rPr>
            <w:rFonts w:ascii="Times New Roman" w:hAnsi="Times New Roman" w:cs="Times New Roman"/>
            <w:szCs w:val="22"/>
          </w:rPr>
          <w:t>пункте 3.2.2</w:t>
        </w:r>
      </w:hyperlink>
      <w:r w:rsidRPr="00EA47AD">
        <w:rPr>
          <w:rFonts w:ascii="Times New Roman" w:hAnsi="Times New Roman" w:cs="Times New Roman"/>
          <w:szCs w:val="22"/>
        </w:rPr>
        <w:t xml:space="preserve"> Типового положения о закупке, заказчик вправе применить иные методы с обоснованием невозможности применения указанных методов.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3.2.13. В расчет НМЦД, цены договора, заключаемого с единственным поставщиком (подрядчиком, исполнителем), включается уточнение о налоге на добавленную стоимость (далее - НДС): с указанием размера НДС, либо товары, работы, услуги НДС не облагаются, либо расчет произведен без учета НДС.</w:t>
      </w:r>
    </w:p>
    <w:p w:rsidR="00B33CFD" w:rsidRPr="00EA47AD" w:rsidRDefault="00B33CFD">
      <w:pPr>
        <w:pStyle w:val="ConsPlusNormal"/>
        <w:spacing w:before="220"/>
        <w:ind w:firstLine="540"/>
        <w:jc w:val="both"/>
        <w:rPr>
          <w:rFonts w:ascii="Times New Roman" w:hAnsi="Times New Roman" w:cs="Times New Roman"/>
          <w:szCs w:val="22"/>
        </w:rPr>
      </w:pPr>
      <w:bookmarkStart w:id="4" w:name="P141"/>
      <w:bookmarkEnd w:id="4"/>
      <w:r w:rsidRPr="00EA47AD">
        <w:rPr>
          <w:rFonts w:ascii="Times New Roman" w:hAnsi="Times New Roman" w:cs="Times New Roman"/>
          <w:szCs w:val="22"/>
        </w:rPr>
        <w:t>3.2.14. В случае, если количество поставляемых товаров, объем подлежащих выполнению работ, оказанию услуг невозможно определить, заказчик определяет начальную цену единицы товара, работы, услуги, начальную сумму цен указанных единиц, максимальное значение цены договора, а также обосновывает в соответствии с настоящим разделом цену единицы товара, работы, услуги. При этом положения Типового положения о закупке, касающиеся применения НМЦД, в том числе для расчета размера обеспечения заявки или обеспечения исполнения договора, применяются к максимальному значению цены договора, а положения, касающиеся применения цены договора, применяются к сумме цен единицы товара, работы, услуги.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этом случае в проект договора включаются максимальное значение цены договора, цена единицы товара, работы, услуги. При этом цена единицы товара, работы, услуги определяется путем уменьшения начальной цены таких единиц, указанных в извещении об осуществлении закупки и (или) документации о конкурентной закупке, пропорционально снижению начальной суммы цен единиц товаров, работ, услуг, предложенному участником закупки, с которым заключается договор.</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ind w:firstLine="540"/>
        <w:jc w:val="both"/>
        <w:outlineLvl w:val="2"/>
        <w:rPr>
          <w:rFonts w:ascii="Times New Roman" w:hAnsi="Times New Roman" w:cs="Times New Roman"/>
          <w:szCs w:val="22"/>
        </w:rPr>
      </w:pPr>
      <w:r w:rsidRPr="00EA47AD">
        <w:rPr>
          <w:rFonts w:ascii="Times New Roman" w:hAnsi="Times New Roman" w:cs="Times New Roman"/>
          <w:szCs w:val="22"/>
        </w:rPr>
        <w:t>Раздел 3.3. Комиссия по осуществлению конкурентных закупок.</w:t>
      </w:r>
    </w:p>
    <w:p w:rsidR="00B33CFD" w:rsidRPr="00EA47AD" w:rsidRDefault="00B33CFD">
      <w:pPr>
        <w:pStyle w:val="ConsPlusNormal"/>
        <w:spacing w:before="220"/>
        <w:ind w:firstLine="540"/>
        <w:jc w:val="both"/>
        <w:rPr>
          <w:rFonts w:ascii="Times New Roman" w:hAnsi="Times New Roman" w:cs="Times New Roman"/>
          <w:szCs w:val="22"/>
        </w:rPr>
      </w:pPr>
      <w:bookmarkStart w:id="5" w:name="P145"/>
      <w:bookmarkEnd w:id="5"/>
      <w:r w:rsidRPr="00EA47AD">
        <w:rPr>
          <w:rFonts w:ascii="Times New Roman" w:hAnsi="Times New Roman" w:cs="Times New Roman"/>
          <w:szCs w:val="22"/>
        </w:rPr>
        <w:t>3.3.1. Для определения поставщика (исполнителя, подрядчика) по результатам проведения конкурентной закупки заказчик создает комиссию по осуществлению конкурентной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Заказчик вправе создать единую комиссию по осуществлению конкурентных закупок, уполномоченную на определение поставщика (исполнителя, подрядчика) по результатам проведения всех конкурентных закупок, или несколько комиссий по осуществлению конкурентных закупок для проведения разных видов закупок в зависимости от способа закупки (конкурсная, аукционная, котировочная, комиссия по проведению запросов предложений и т.д.) или предмета закупки (комиссия по закупкам строительных работ, комиссия по закупкам для хозяйственных нужд и т.д.).</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3.3.2. Порядок работы комиссий, указанных в </w:t>
      </w:r>
      <w:hyperlink w:anchor="P145" w:history="1">
        <w:r w:rsidRPr="00EA47AD">
          <w:rPr>
            <w:rFonts w:ascii="Times New Roman" w:hAnsi="Times New Roman" w:cs="Times New Roman"/>
            <w:szCs w:val="22"/>
          </w:rPr>
          <w:t>пункте 3.3.1</w:t>
        </w:r>
      </w:hyperlink>
      <w:r w:rsidRPr="00EA47AD">
        <w:rPr>
          <w:rFonts w:ascii="Times New Roman" w:hAnsi="Times New Roman" w:cs="Times New Roman"/>
          <w:szCs w:val="22"/>
        </w:rPr>
        <w:t xml:space="preserve"> настоящего раздела Типового положения о закупке (далее - комиссия по осуществлению конкурентных закупок), порядок утверждения и изменения состава комиссии по осуществлению конкурентных закупок, определение персонального состава и председателя комиссии по осуществлению конкурентных закупок утверждается локальным нормативным актом заказчика до размещения в единой информационной системе извещения об осуществлении конкурентной закупки и документации о конкурентной закупке или до направления приглашений принять участие в закрытых закупках.</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3.3.3. Комиссия по осуществлению конкурентных закупок формируется в составе не менее пяти человек.</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состав комиссий по осуществлению конкурентных закупок включаются лица, обладающие достаточными знаниями и (или квалификацией) в сфере закупок и (или) области, связанной с предметом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состав комиссий по осуществлению конкурентных закупок не включаются лица, лично заинтересованные в результатах закупки (представители участников закупки, подавших заявки на участие в закупке, состоящие в штате организаций, подавших указанные заявки), также лица, на которых способны оказывать влияние участники закупки (лица, являющиеся акционерами участников закупки, членами их органов управления, кредиторами).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В случае выявления таких лиц в составе комиссии по осуществлению конкурентных закупок, заказчик принимает решение о внесении изменений в состав комиссии по осуществлению конкурентных закупок.</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3.3.4. Заседание комиссии по осуществлению конкурентных закупок считается правомочным, если на нем присутствуют не менее пятидесяти процентов от общего числа членов такой комиссии. Решение принимается большинством голосов от числа присутствующих, при равенстве голосов - решающим является голос председателя комиссии по осуществлению конкурентных закупок.</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3.3.5. Замена члена комиссии по осуществлению конкурентных закупок допускается только по решению руководителя заказчика.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ind w:firstLine="540"/>
        <w:jc w:val="both"/>
        <w:outlineLvl w:val="2"/>
        <w:rPr>
          <w:rFonts w:ascii="Times New Roman" w:hAnsi="Times New Roman" w:cs="Times New Roman"/>
          <w:szCs w:val="22"/>
        </w:rPr>
      </w:pPr>
      <w:r w:rsidRPr="00EA47AD">
        <w:rPr>
          <w:rFonts w:ascii="Times New Roman" w:hAnsi="Times New Roman" w:cs="Times New Roman"/>
          <w:szCs w:val="22"/>
        </w:rPr>
        <w:t>Раздел 3.4. Специализированная организация.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3.4.1. Заказчик вправе осуществить передачу отдельных функций по организации и проведению закупочных процедур от имени и по поручению заказчика специализированной организации путем заключения договора о передаче соответствующих функций и полномочий.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3.4.2. Заказчик не вправе передавать специализированной организации следующие функции и полномочия: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планирование закупок;</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создание комиссии по осуществлению конкурентных закупок;</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определение НМЦД, цены договора, заключаемого с единственным поставщиком (подрядчиком, исполнителем);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определение предмета и существенных условий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утверждение проекта договора и документации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определение условий определения поставщика (подрядчика, исполнителя) и их изменение;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подписание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3.4.3. Заказчик и специализированная организация несут солидарную ответственность за вред, причиненный участникам закупок в результате незаконных действий (бездействия) специализированной организации, совершенных в пределах полномочий, переданных ему заказчиком в соответствии с заключенным договором и связанных с проведением процедуры закупки, при осуществлении специализированной организацией функций от имени заказчика.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1"/>
        <w:rPr>
          <w:rFonts w:ascii="Times New Roman" w:hAnsi="Times New Roman" w:cs="Times New Roman"/>
          <w:szCs w:val="22"/>
        </w:rPr>
      </w:pPr>
      <w:r w:rsidRPr="00EA47AD">
        <w:rPr>
          <w:rFonts w:ascii="Times New Roman" w:hAnsi="Times New Roman" w:cs="Times New Roman"/>
          <w:szCs w:val="22"/>
        </w:rPr>
        <w:t>Глава 4. СПОСОБЫ ЗАКУПОК. ПОРЯДОК ОСУЩЕСТВЛЕНИЯ</w:t>
      </w:r>
    </w:p>
    <w:p w:rsidR="00B33CFD" w:rsidRPr="00EA47AD" w:rsidRDefault="00B33CFD">
      <w:pPr>
        <w:pStyle w:val="ConsPlusTitle"/>
        <w:jc w:val="center"/>
        <w:rPr>
          <w:rFonts w:ascii="Times New Roman" w:hAnsi="Times New Roman" w:cs="Times New Roman"/>
          <w:szCs w:val="22"/>
        </w:rPr>
      </w:pPr>
      <w:r w:rsidRPr="00EA47AD">
        <w:rPr>
          <w:rFonts w:ascii="Times New Roman" w:hAnsi="Times New Roman" w:cs="Times New Roman"/>
          <w:szCs w:val="22"/>
        </w:rPr>
        <w:t>КОНКУРЕНТНОЙ ЗАКУПКИ. ЗАКРЫТЫЕ ПРОЦЕДУРЫ.</w:t>
      </w:r>
    </w:p>
    <w:p w:rsidR="00B33CFD" w:rsidRPr="00EA47AD" w:rsidRDefault="00B33CFD">
      <w:pPr>
        <w:pStyle w:val="ConsPlusTitle"/>
        <w:jc w:val="center"/>
        <w:rPr>
          <w:rFonts w:ascii="Times New Roman" w:hAnsi="Times New Roman" w:cs="Times New Roman"/>
          <w:szCs w:val="22"/>
        </w:rPr>
      </w:pPr>
      <w:r w:rsidRPr="00EA47AD">
        <w:rPr>
          <w:rFonts w:ascii="Times New Roman" w:hAnsi="Times New Roman" w:cs="Times New Roman"/>
          <w:szCs w:val="22"/>
        </w:rPr>
        <w:t>ДОПОЛНИТЕЛЬНЫЕ ЭЛЕМЕНТЫ ЗАКУПОЧНЫХ ПРОЦЕДУР</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ind w:firstLine="540"/>
        <w:jc w:val="both"/>
        <w:outlineLvl w:val="2"/>
        <w:rPr>
          <w:rFonts w:ascii="Times New Roman" w:hAnsi="Times New Roman" w:cs="Times New Roman"/>
          <w:szCs w:val="22"/>
        </w:rPr>
      </w:pPr>
      <w:r w:rsidRPr="00EA47AD">
        <w:rPr>
          <w:rFonts w:ascii="Times New Roman" w:hAnsi="Times New Roman" w:cs="Times New Roman"/>
          <w:szCs w:val="22"/>
        </w:rPr>
        <w:t>Раздел 4.1. Способы закупок, условия их применения.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4.1.1. Заказчик осуществляет конкурентные и неконкурентные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4.1.2. Конкурентные закупки осуществляются следующими способами: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конкурс в электронной форме, закрытый конкурс;</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аукцион в электронной форме, закрытый аукцион;</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запрос котировок в электронной форме, закрытый запрос котировок;</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запрос предложений в электронной форме, закрытый запрос предложений.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4.1.3. Конкурентная закупка осуществляется с соблюдением одновременно следующих условий: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информация о конкурентной закупке сообщается заказчиком одним из следующих способов: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путем размещения в единой информационной системе извещения об осуществлении конкурентной закупки, доступного неограниченному кругу лиц, с приложением документации о конкурентной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посредством направления приглашений принять участие в закрытой конкурентной закупке в случаях, которые предусмотрены </w:t>
      </w:r>
      <w:hyperlink r:id="rId21" w:history="1">
        <w:r w:rsidRPr="00EA47AD">
          <w:rPr>
            <w:rFonts w:ascii="Times New Roman" w:hAnsi="Times New Roman" w:cs="Times New Roman"/>
            <w:szCs w:val="22"/>
          </w:rPr>
          <w:t>статьей 3.5</w:t>
        </w:r>
      </w:hyperlink>
      <w:r w:rsidRPr="00EA47AD">
        <w:rPr>
          <w:rFonts w:ascii="Times New Roman" w:hAnsi="Times New Roman" w:cs="Times New Roman"/>
          <w:szCs w:val="22"/>
        </w:rPr>
        <w:t xml:space="preserve"> Федерального закона N 223-ФЗ,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3) описание предмета конкурентной закупки осуществляется с соблюдением требований </w:t>
      </w:r>
      <w:hyperlink r:id="rId22" w:history="1">
        <w:r w:rsidRPr="00EA47AD">
          <w:rPr>
            <w:rFonts w:ascii="Times New Roman" w:hAnsi="Times New Roman" w:cs="Times New Roman"/>
            <w:szCs w:val="22"/>
          </w:rPr>
          <w:t>части 6.1 статьи 3</w:t>
        </w:r>
      </w:hyperlink>
      <w:r w:rsidRPr="00EA47AD">
        <w:rPr>
          <w:rFonts w:ascii="Times New Roman" w:hAnsi="Times New Roman" w:cs="Times New Roman"/>
          <w:szCs w:val="22"/>
        </w:rPr>
        <w:t xml:space="preserve"> Федерального закона N 223-ФЗ.</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4.1.4. Неконкурентная закупка осуществляется путем закупки у единственного поставщика (подрядчика, исполнителя).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4.1.5. При проведении процедур конкурентной закупки переговоры заказчика с участниками закупки не допускаются.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4.1.6. Процедура закупки считается завершенной со дня заключения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4.1.7. При осуществлении закупок товаров, работ, услуг, включенных в </w:t>
      </w:r>
      <w:hyperlink r:id="rId23" w:history="1">
        <w:r w:rsidRPr="00EA47AD">
          <w:rPr>
            <w:rFonts w:ascii="Times New Roman" w:hAnsi="Times New Roman" w:cs="Times New Roman"/>
            <w:szCs w:val="22"/>
          </w:rPr>
          <w:t>перечень</w:t>
        </w:r>
      </w:hyperlink>
      <w:r w:rsidRPr="00EA47AD">
        <w:rPr>
          <w:rFonts w:ascii="Times New Roman" w:hAnsi="Times New Roman" w:cs="Times New Roman"/>
          <w:szCs w:val="22"/>
        </w:rPr>
        <w:t>, утвержденный постановлением Правительства Российской Федерации от 21.06.2012 N 616 "Об утверждении перечня товаров, работ, услуг, закупка которых осуществляется в электронной форме", заказчик руководствуется указанным постановлением Правительства Российской Федерации.</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ind w:firstLine="540"/>
        <w:jc w:val="both"/>
        <w:outlineLvl w:val="2"/>
        <w:rPr>
          <w:rFonts w:ascii="Times New Roman" w:hAnsi="Times New Roman" w:cs="Times New Roman"/>
          <w:szCs w:val="22"/>
        </w:rPr>
      </w:pPr>
      <w:bookmarkStart w:id="6" w:name="P189"/>
      <w:bookmarkEnd w:id="6"/>
      <w:r w:rsidRPr="00EA47AD">
        <w:rPr>
          <w:rFonts w:ascii="Times New Roman" w:hAnsi="Times New Roman" w:cs="Times New Roman"/>
          <w:szCs w:val="22"/>
        </w:rPr>
        <w:t>Раздел 4.2. Порядок осуществления конкурентной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4.2.1. Конкурентная закупка осуществляется заказчиком в соответствии с Федеральным </w:t>
      </w:r>
      <w:hyperlink r:id="rId24" w:history="1">
        <w:r w:rsidRPr="00EA47AD">
          <w:rPr>
            <w:rFonts w:ascii="Times New Roman" w:hAnsi="Times New Roman" w:cs="Times New Roman"/>
            <w:szCs w:val="22"/>
          </w:rPr>
          <w:t>законом</w:t>
        </w:r>
      </w:hyperlink>
      <w:r w:rsidRPr="00EA47AD">
        <w:rPr>
          <w:rFonts w:ascii="Times New Roman" w:hAnsi="Times New Roman" w:cs="Times New Roman"/>
          <w:szCs w:val="22"/>
        </w:rPr>
        <w:t xml:space="preserve"> 223-ФЗ, положением о закупке заказчика, разработанным на основании и в соответствии с Типовым положением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4.2.2. Для осуществления конкурентной закупки заказчик разрабатывает извещение об осуществлении конкурентной закупки (далее - извещение об осуществлении закупки), разрабатывает и утверждает документацию о конкурентной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4.2.3. При описании в извещении об осуществлении закупки, документации о конкурентной закупке предмета закупки заказчик руководствуется правилами, определенными Федеральным </w:t>
      </w:r>
      <w:hyperlink r:id="rId25" w:history="1">
        <w:r w:rsidRPr="00EA47AD">
          <w:rPr>
            <w:rFonts w:ascii="Times New Roman" w:hAnsi="Times New Roman" w:cs="Times New Roman"/>
            <w:szCs w:val="22"/>
          </w:rPr>
          <w:t>законом</w:t>
        </w:r>
      </w:hyperlink>
      <w:r w:rsidRPr="00EA47AD">
        <w:rPr>
          <w:rFonts w:ascii="Times New Roman" w:hAnsi="Times New Roman" w:cs="Times New Roman"/>
          <w:szCs w:val="22"/>
        </w:rPr>
        <w:t xml:space="preserve"> 223-ФЗ.</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4.2.4. Заказчик определяет требования к участникам закупки в извещении об осуществлении закупки, документации о конкурентной закупке в соответствии с Типовым положением о закупке, положением о закупке заказчика.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извещении об </w:t>
      </w:r>
      <w:r w:rsidRPr="00EA47AD">
        <w:rPr>
          <w:rFonts w:ascii="Times New Roman" w:hAnsi="Times New Roman" w:cs="Times New Roman"/>
          <w:szCs w:val="22"/>
        </w:rPr>
        <w:lastRenderedPageBreak/>
        <w:t>осуществлении закупки, документации о конкурентной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4.2.5. В случае проведения конкурса в электронной форме, аукциона в электронной форме извещение об осуществлении закупки размещается заказчиком в единой информационной системе с приложением документации о конкурентной закупке не менее чем за пятнадцать дней до даты окончания срока подачи заявок, в случае проведения запроса предложений в электронной форме - не менее чем за семь рабочих дней до дня проведения такого запроса.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Извещение о проведении запроса котировок в электронной форме размещается в единой информационной системе не менее чем за пять рабочих дней до дня истечения срока подачи заявок на участие в запросе котировок в электронной форме.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 случаях проведения закрытой конкурентной закупки, предусмотренной </w:t>
      </w:r>
      <w:hyperlink r:id="rId26" w:history="1">
        <w:r w:rsidRPr="00EA47AD">
          <w:rPr>
            <w:rFonts w:ascii="Times New Roman" w:hAnsi="Times New Roman" w:cs="Times New Roman"/>
            <w:szCs w:val="22"/>
          </w:rPr>
          <w:t>статьей 3.5</w:t>
        </w:r>
      </w:hyperlink>
      <w:r w:rsidRPr="00EA47AD">
        <w:rPr>
          <w:rFonts w:ascii="Times New Roman" w:hAnsi="Times New Roman" w:cs="Times New Roman"/>
          <w:szCs w:val="22"/>
        </w:rPr>
        <w:t xml:space="preserve"> Федерального закона N 223-ФЗ, приглашения принять участие в закрытой конкурентной закупке с приложением документации о такой конкурентной закупке направляются не менее чем двум лицам, которые способны осуществить поставки товаров, выполнение работ, оказание услуг, являющихся предметом такой закупки.</w:t>
      </w:r>
    </w:p>
    <w:p w:rsidR="00B33CFD" w:rsidRPr="00EA47AD" w:rsidRDefault="00B33CFD">
      <w:pPr>
        <w:pStyle w:val="ConsPlusNormal"/>
        <w:spacing w:before="220"/>
        <w:ind w:firstLine="540"/>
        <w:jc w:val="both"/>
        <w:rPr>
          <w:rFonts w:ascii="Times New Roman" w:hAnsi="Times New Roman" w:cs="Times New Roman"/>
          <w:szCs w:val="22"/>
        </w:rPr>
      </w:pPr>
      <w:bookmarkStart w:id="7" w:name="P199"/>
      <w:bookmarkEnd w:id="7"/>
      <w:r w:rsidRPr="00EA47AD">
        <w:rPr>
          <w:rFonts w:ascii="Times New Roman" w:hAnsi="Times New Roman" w:cs="Times New Roman"/>
          <w:szCs w:val="22"/>
        </w:rPr>
        <w:t>4.2.6. Участник конкурентной закупки вправе направлять заказчику запросы о даче разъяснений положений извещения об осуществлении закупки и (или) документации о конкурентной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4.2.7. В течение трех рабочих дней с даты поступления запроса, указанного в </w:t>
      </w:r>
      <w:hyperlink w:anchor="P199" w:history="1">
        <w:r w:rsidRPr="00EA47AD">
          <w:rPr>
            <w:rFonts w:ascii="Times New Roman" w:hAnsi="Times New Roman" w:cs="Times New Roman"/>
            <w:szCs w:val="22"/>
          </w:rPr>
          <w:t>пункте 4.2.6</w:t>
        </w:r>
      </w:hyperlink>
      <w:r w:rsidRPr="00EA47AD">
        <w:rPr>
          <w:rFonts w:ascii="Times New Roman" w:hAnsi="Times New Roman" w:cs="Times New Roman"/>
          <w:szCs w:val="22"/>
        </w:rPr>
        <w:t xml:space="preserve"> Типового положения о закупке, заказчик осуществляет разъяснение положений извещения об осуществлении закупки и (или)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4.2.8. Разъяснения положений извещения об осуществлении закупки и (или) документации о конкурентной закупке не должны изменять предмет закупки и существенные условия проекта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4.2.9. Изменения, вносимые в извещение об осуществлении закупки, документацию о конкурентной закупке, разъяснения положений извещения об осуществлении закупки и (или) документации о конкурентной закупке размещаются заказчиком в единой информационной системе не позднее чем в течение трех дней со дня принятия решения о внесении указанных изменений, предоставления указанных разъяснений.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случае внесения изменений в извещение об осуществлении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для данного способа закупки.</w:t>
      </w:r>
    </w:p>
    <w:p w:rsidR="00B33CFD" w:rsidRPr="00EA47AD" w:rsidRDefault="00B33CFD">
      <w:pPr>
        <w:pStyle w:val="ConsPlusNormal"/>
        <w:spacing w:before="220"/>
        <w:ind w:firstLine="540"/>
        <w:jc w:val="both"/>
        <w:rPr>
          <w:rFonts w:ascii="Times New Roman" w:hAnsi="Times New Roman" w:cs="Times New Roman"/>
          <w:szCs w:val="22"/>
        </w:rPr>
      </w:pPr>
      <w:bookmarkStart w:id="8" w:name="P204"/>
      <w:bookmarkEnd w:id="8"/>
      <w:r w:rsidRPr="00EA47AD">
        <w:rPr>
          <w:rFonts w:ascii="Times New Roman" w:hAnsi="Times New Roman" w:cs="Times New Roman"/>
          <w:szCs w:val="22"/>
        </w:rPr>
        <w:t>4.2.10. Заказчик вправе отменить конкурентную закупку по одному и более предмету закупки (лоту) до наступления даты и времени окончания срока подачи заявок на участие в конкурентной закупке. Решение об отмене конкурентной закупки размещается в единой информационной системе в день принятия этого решения.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По истечении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w:t>
      </w:r>
      <w:r w:rsidRPr="00EA47AD">
        <w:rPr>
          <w:rFonts w:ascii="Times New Roman" w:hAnsi="Times New Roman" w:cs="Times New Roman"/>
          <w:szCs w:val="22"/>
        </w:rPr>
        <w:lastRenderedPageBreak/>
        <w:t>законодательством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4.2.11. Заявки на участие в конкурентной закупке представляются согласно требованиям к содержанию, оформлению и составу заявки на участие в закупке, указанным в извещении об осуществлении закупки, документации о конкурентной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Форма заявки на участие в запросе котировок в электронной форме устанавливается в извещении о проведении запроса котировок в электронной форме.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4.2.12. Участник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об осуществлении закупки до предусмотренных документацией о конкурентной закупке даты и времени окончания срока подачи заявок на участие в такой закупке. 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rsidR="00B33CFD" w:rsidRPr="00EA47AD" w:rsidRDefault="00B33CFD">
      <w:pPr>
        <w:pStyle w:val="ConsPlusNormal"/>
        <w:spacing w:before="220"/>
        <w:ind w:firstLine="540"/>
        <w:jc w:val="both"/>
        <w:rPr>
          <w:rFonts w:ascii="Times New Roman" w:hAnsi="Times New Roman" w:cs="Times New Roman"/>
          <w:szCs w:val="22"/>
        </w:rPr>
      </w:pPr>
      <w:bookmarkStart w:id="9" w:name="P209"/>
      <w:bookmarkEnd w:id="9"/>
      <w:r w:rsidRPr="00EA47AD">
        <w:rPr>
          <w:rFonts w:ascii="Times New Roman" w:hAnsi="Times New Roman" w:cs="Times New Roman"/>
          <w:szCs w:val="22"/>
        </w:rPr>
        <w:t>4.2.13. Протоколы, составляемые в ходе осуществления конкурентной закупки, содержат следующие сведения: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дата подписания протокола;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сведения об объеме, цене закупаемых товаров, работ, услуг;</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 срок исполнения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 количество поданных на участие в закупке (этапе закупки) заявок, а также дата и время регистрации каждой такой заявки;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 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количества заявок на участие в закупке, которые отклонены;</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оснований отклонения каждой заявки на участие в закупке с указанием положений документации о конкурентной закупке, извещения о проведении запроса котировок, которым не соответствует такая заявка;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 результаты оценки заявок на участие в закупке с указанием итогового решения комиссии по осуществлению конкурентных закупок о соответствии таких заявок требованиям документации о конкурентной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rsidR="00B33CFD" w:rsidRPr="00EA47AD" w:rsidRDefault="00B33CFD" w:rsidP="00B33CFD">
      <w:pPr>
        <w:autoSpaceDE w:val="0"/>
        <w:autoSpaceDN w:val="0"/>
        <w:adjustRightInd w:val="0"/>
        <w:spacing w:after="0" w:line="240" w:lineRule="auto"/>
        <w:ind w:firstLine="709"/>
        <w:jc w:val="both"/>
        <w:rPr>
          <w:rFonts w:ascii="Times New Roman" w:hAnsi="Times New Roman"/>
          <w:lang w:eastAsia="ru-RU"/>
        </w:rPr>
      </w:pPr>
      <w:r w:rsidRPr="00EA47AD">
        <w:rPr>
          <w:rFonts w:ascii="Times New Roman" w:hAnsi="Times New Roman"/>
          <w:lang w:eastAsia="ru-RU"/>
        </w:rPr>
        <w:t>7) причины, по которым конкурентная закупка признана несостоявшейся, в случае ее признания таковой. При этом в случае признания конкурентной закупки несостоявшейся в протоколах указывается информация о следующих причинах ее признания таковой:</w:t>
      </w:r>
    </w:p>
    <w:p w:rsidR="00B33CFD" w:rsidRPr="00EA47AD" w:rsidRDefault="00B33CFD" w:rsidP="00B33CFD">
      <w:pPr>
        <w:autoSpaceDE w:val="0"/>
        <w:autoSpaceDN w:val="0"/>
        <w:adjustRightInd w:val="0"/>
        <w:spacing w:after="0" w:line="240" w:lineRule="auto"/>
        <w:ind w:firstLine="709"/>
        <w:jc w:val="both"/>
        <w:rPr>
          <w:rFonts w:ascii="Times New Roman" w:hAnsi="Times New Roman"/>
          <w:lang w:eastAsia="ru-RU"/>
        </w:rPr>
      </w:pPr>
      <w:r w:rsidRPr="00EA47AD">
        <w:rPr>
          <w:rFonts w:ascii="Times New Roman" w:hAnsi="Times New Roman"/>
          <w:lang w:eastAsia="ru-RU"/>
        </w:rPr>
        <w:t>а) конкурентная закупка признана несостоявшейся в связи с тем, что не подано ни одной заявки на участие в закупке;</w:t>
      </w:r>
    </w:p>
    <w:p w:rsidR="00B33CFD" w:rsidRPr="00EA47AD" w:rsidRDefault="00B33CFD" w:rsidP="00B33CFD">
      <w:pPr>
        <w:autoSpaceDE w:val="0"/>
        <w:autoSpaceDN w:val="0"/>
        <w:adjustRightInd w:val="0"/>
        <w:spacing w:after="0" w:line="240" w:lineRule="auto"/>
        <w:ind w:firstLine="709"/>
        <w:jc w:val="both"/>
        <w:rPr>
          <w:rFonts w:ascii="Times New Roman" w:hAnsi="Times New Roman"/>
          <w:lang w:eastAsia="ru-RU"/>
        </w:rPr>
      </w:pPr>
      <w:r w:rsidRPr="00EA47AD">
        <w:rPr>
          <w:rFonts w:ascii="Times New Roman" w:hAnsi="Times New Roman"/>
          <w:lang w:eastAsia="ru-RU"/>
        </w:rPr>
        <w:t>б) конкурентная закупка признана несостоявшейся в связи с тем, что по результатам ее проведения все заявки на участие в закупке отклонены;</w:t>
      </w:r>
    </w:p>
    <w:p w:rsidR="00B33CFD" w:rsidRPr="00EA47AD" w:rsidRDefault="00B33CFD" w:rsidP="00B33CFD">
      <w:pPr>
        <w:autoSpaceDE w:val="0"/>
        <w:autoSpaceDN w:val="0"/>
        <w:adjustRightInd w:val="0"/>
        <w:spacing w:after="0" w:line="240" w:lineRule="auto"/>
        <w:ind w:firstLine="709"/>
        <w:jc w:val="both"/>
        <w:rPr>
          <w:rFonts w:ascii="Times New Roman" w:hAnsi="Times New Roman"/>
          <w:lang w:eastAsia="ru-RU"/>
        </w:rPr>
      </w:pPr>
      <w:r w:rsidRPr="00EA47AD">
        <w:rPr>
          <w:rFonts w:ascii="Times New Roman" w:hAnsi="Times New Roman"/>
          <w:lang w:eastAsia="ru-RU"/>
        </w:rPr>
        <w:t>в) конкурентная закупка признана несостоявшейся в связи с тем, что на участие в закупке подана только одна заявка;</w:t>
      </w:r>
    </w:p>
    <w:p w:rsidR="00B33CFD" w:rsidRPr="00EA47AD" w:rsidRDefault="00B33CFD" w:rsidP="00B33CFD">
      <w:pPr>
        <w:autoSpaceDE w:val="0"/>
        <w:autoSpaceDN w:val="0"/>
        <w:adjustRightInd w:val="0"/>
        <w:spacing w:after="0" w:line="240" w:lineRule="auto"/>
        <w:ind w:firstLine="709"/>
        <w:jc w:val="both"/>
        <w:rPr>
          <w:rFonts w:ascii="Times New Roman" w:hAnsi="Times New Roman"/>
          <w:lang w:eastAsia="ru-RU"/>
        </w:rPr>
      </w:pPr>
      <w:r w:rsidRPr="00EA47AD">
        <w:rPr>
          <w:rFonts w:ascii="Times New Roman" w:hAnsi="Times New Roman"/>
          <w:lang w:eastAsia="ru-RU"/>
        </w:rPr>
        <w:t>г) конкурентная закупка признана несостоявшейся в связи с тем, что по результатам ее проведения отклонены все заявки, за исключением одной заявки на участие в закупке;</w:t>
      </w:r>
    </w:p>
    <w:p w:rsidR="00B33CFD" w:rsidRPr="00EA47AD" w:rsidRDefault="00B33CFD" w:rsidP="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д) конкурентная закупка признана несостоявшейся в связи с тем, что по результатам ее проведения от заключения договора уклонились все участники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8) иные сведения, которые комиссия по осуществлению конкурентных закупок посчитает </w:t>
      </w:r>
      <w:r w:rsidRPr="00EA47AD">
        <w:rPr>
          <w:rFonts w:ascii="Times New Roman" w:hAnsi="Times New Roman" w:cs="Times New Roman"/>
          <w:szCs w:val="22"/>
        </w:rPr>
        <w:lastRenderedPageBreak/>
        <w:t>нужным включить в состав протокола, если наличие таких сведений не противоречит законодательству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bookmarkStart w:id="10" w:name="P220"/>
      <w:bookmarkEnd w:id="10"/>
      <w:r w:rsidRPr="00EA47AD">
        <w:rPr>
          <w:rFonts w:ascii="Times New Roman" w:hAnsi="Times New Roman" w:cs="Times New Roman"/>
          <w:szCs w:val="22"/>
        </w:rPr>
        <w:t>4.2.14. Протокол, составленный по итогам конкурентной закупки (далее - итоговый протокол), содержит следующие сведения: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дата подписания протокола;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сведения об объеме, цене закупаемых товаров, работ, услуг;</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 срок исполнения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 количество поданных заявок на участие в закупке, а также дата и время регистрации каждой такой заявки;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 результаты рассмотрения заявок на участие в закупке, окончательных предложений (если документацией о конкурентной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количества заявок на участие в закупке, окончательных предложений, которые отклонены;</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оснований отклонения каждой заявки на участие в закупке, каждого окончательного предложения с указанием положений документации о конкурентной закупке, извещения о проведении запроса котировок, которым не соответствуют такая заявка, окончательное предложение;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7) результаты оценки заявок на участие в закупке, окончательных предложений (если документацией о конкурентной закупке на последнем этапе ее проведения предусмотрена оценка заявок, окончательных предложений) с указанием решения комиссии по осуществлению конкурентных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 причины, по которым закупка признана несостоявшейся, в случае признания ее таковой;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 иные сведения, которые комиссия по осуществлению конкурентных закупок посчитает нужным включить в состав протокола, если наличие таких сведений не противоречит законодательству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4.2.15. 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ind w:firstLine="540"/>
        <w:jc w:val="both"/>
        <w:outlineLvl w:val="2"/>
        <w:rPr>
          <w:rFonts w:ascii="Times New Roman" w:hAnsi="Times New Roman" w:cs="Times New Roman"/>
          <w:szCs w:val="22"/>
        </w:rPr>
      </w:pPr>
      <w:bookmarkStart w:id="11" w:name="P234"/>
      <w:bookmarkEnd w:id="11"/>
      <w:r w:rsidRPr="00EA47AD">
        <w:rPr>
          <w:rFonts w:ascii="Times New Roman" w:hAnsi="Times New Roman" w:cs="Times New Roman"/>
          <w:szCs w:val="22"/>
        </w:rPr>
        <w:t>Раздел 4.3. Конкурентная закупка в электронной форме. Функционирование электронной площадки для целей проведения такой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4.3.1. При осуществлении конкурентной закупки в электронной форме направление участниками такой закупки запросов о даче разъяснений положений извещения об осуществлении </w:t>
      </w:r>
      <w:r w:rsidRPr="00EA47AD">
        <w:rPr>
          <w:rFonts w:ascii="Times New Roman" w:hAnsi="Times New Roman" w:cs="Times New Roman"/>
          <w:szCs w:val="22"/>
        </w:rPr>
        <w:lastRenderedPageBreak/>
        <w:t xml:space="preserve">закупки и (или) документации о конкурентной закупке, размещение в единой информационной системе таких разъяснений, подача участниками конкурентной закупки в электронной форме заявок на участие в конкурентной закупке в электронной форме, окончательных предложений, предоставление комиссии по осуществлению конкурентных закупок доступа к указанным заявкам, сопоставление ценовых предложений, дополнительных ценовых предложений участников конкурентной закупки в электронной форме, формирование проектов протоколов, составляемых в соответствии с Федеральным </w:t>
      </w:r>
      <w:hyperlink r:id="rId27" w:history="1">
        <w:r w:rsidRPr="00EA47AD">
          <w:rPr>
            <w:rFonts w:ascii="Times New Roman" w:hAnsi="Times New Roman" w:cs="Times New Roman"/>
            <w:szCs w:val="22"/>
          </w:rPr>
          <w:t>законом</w:t>
        </w:r>
      </w:hyperlink>
      <w:r w:rsidRPr="00EA47AD">
        <w:rPr>
          <w:rFonts w:ascii="Times New Roman" w:hAnsi="Times New Roman" w:cs="Times New Roman"/>
          <w:szCs w:val="22"/>
        </w:rPr>
        <w:t xml:space="preserve"> N 223-ФЗ и Типовым положением о закупке, обеспечиваются оператором электронной площадки.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4.3.2. 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Типового положения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4.3.3. Участник конкурентной закупки в электронной форме для участия в конкурентной закупке в электронной форме получает аккредитацию на электронной площадке в порядке, установленном оператором электронной площадки.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4.3.4.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4.3.5. Электронные документы участника конкурентной закупки в электронной форме, заказчика, оператора электронной площадки подписываются электронной подписью лица, имеющего право действовать от имени соответственно участника конкурентной закупки в электронной форме, заказчика, оператора электронной площадки.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4.3.6. Информация, связанная с осуществлением конкурентной закупки в электронной форме, подлежит размещению в порядке, установленном Федеральным </w:t>
      </w:r>
      <w:hyperlink r:id="rId28" w:history="1">
        <w:r w:rsidRPr="00EA47AD">
          <w:rPr>
            <w:rFonts w:ascii="Times New Roman" w:hAnsi="Times New Roman" w:cs="Times New Roman"/>
            <w:szCs w:val="22"/>
          </w:rPr>
          <w:t>законом</w:t>
        </w:r>
      </w:hyperlink>
      <w:r w:rsidRPr="00EA47AD">
        <w:rPr>
          <w:rFonts w:ascii="Times New Roman" w:hAnsi="Times New Roman" w:cs="Times New Roman"/>
          <w:szCs w:val="22"/>
        </w:rPr>
        <w:t xml:space="preserve"> N 223-ФЗ. В течение одного часа с момента размещения такая информация должна быть размещена в единой информационной системе и на электронной площадке. Такая информация должна быть доступна для ознакомления без взимания платы.</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4.3.7. В течение одного часа с момента размещения в единой информационной системе извещения об отказе от осуществления конкурентной закупки в электронной форме, изменений, внесенных в извещение об осуществлении закупки в электронной форме, документацию о такой закупке, разъяснений положений документации о такой закупке, запросов заказчиков о разъяснении положений заявки на участие в конкурентной закупке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разъяснениях всем участникам конкурентной закупки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документации о конкурентной закупке, уведомление об указанных запросах о разъяснении положений заявки участника такой закупки заказчикам по адресам электронной почты, указанным этими участниками при аккредитации на электронной площадке или этим лицом при направлении запроса.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4.3.8. При осуществлении конкурентной закупки в электронной форме проведение переговоров заказчика с оператором электронной площадки и оператора электронной площадки с участником конкурентной закупки в электронной форме не допускается в случае, если в результате этих переговоров создаются преимущественные условия для участия в конкурентной закупке в электронной форме и (или) условия для разглашения конфиденциальной информации.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4.3.9. Участник конкурентной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4.3.10. Сведения о проведении закупки в электронной форме, включая наименование и адрес электронной площадки в сети Интернет, порядок и условия подачи заявок на участие в закупке, а также перечень иных действий, которые могут быть осуществлены в электронной форме, указываются в извещении об осуществлении закупки и (или) документации о конкурентной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4.3.11. Извещение об осуществлении закупки и документация о конкурентной закупке в электронной форме подлежат обязательному размещению в единой информационной системе и на электронной площадке, на которой будет проводиться закупка.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4.3.12. Документы, входящие в состав заявки на участие в конкурентной закупке в электронной форме, подписываются электронной подписью лица, уполномоченного на осуществление действий от имени участника закупки. Предоставление документа в нечитаемом виде равноценно отсутствию соответствующего документа и является основанием признания данной заявки не соответствующей требованиям.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4.3.13. Доступ к открытию поступивших заявок на участие в конкурентной закупке в электронной форме осуществляется в заранее назначенное время на электронной площадке в соответствии с регламентом электронной площадки.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4.3.14. Договор по итогам проведения закупки в электронной форме подписывается сторонами в электронном виде.</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ind w:firstLine="540"/>
        <w:jc w:val="both"/>
        <w:outlineLvl w:val="2"/>
        <w:rPr>
          <w:rFonts w:ascii="Times New Roman" w:hAnsi="Times New Roman" w:cs="Times New Roman"/>
          <w:szCs w:val="22"/>
        </w:rPr>
      </w:pPr>
      <w:bookmarkStart w:id="12" w:name="P250"/>
      <w:bookmarkEnd w:id="12"/>
      <w:r w:rsidRPr="00EA47AD">
        <w:rPr>
          <w:rFonts w:ascii="Times New Roman" w:hAnsi="Times New Roman" w:cs="Times New Roman"/>
          <w:szCs w:val="22"/>
        </w:rPr>
        <w:t>Раздел 4.4. Приоритет, включая минимальную долю закупок,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4.4.1. При проведении конкурентных закупок заказчик предоставляет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установленном Правительством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Информация об установлении приоритета указывается в извещении об осуществлении закупки, документации о конкурентной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4.4.2. Условием предоставления приоритета является включение в документацию о конкурентной закупке, извещение о проведении запроса котировок следующих сведений: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сведения о начальной (максимальной) цене единицы каждого товара, работы, услуги, являющихся предметом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Правительством Российской Федерации, цена единицы каждого товара, работы, услуги определяется как произведение </w:t>
      </w:r>
      <w:r w:rsidRPr="00EA47AD">
        <w:rPr>
          <w:rFonts w:ascii="Times New Roman" w:hAnsi="Times New Roman" w:cs="Times New Roman"/>
          <w:szCs w:val="22"/>
        </w:rPr>
        <w:lastRenderedPageBreak/>
        <w:t>начальной (максимальной) цены единицы товара, работы, услуги, указанной в документации о конкурентной закупке (извещении) в соответствии со сведениями о начальной (максимальной) цене единицы каждого товара, работы, услуги, являющихся предметом закупки, на коэффициент изменения НМЦД по результатам проведения закупки, определяемый как результат деления цены договора, по которой заключается договор, на НМЦД;</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условие о том, что 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4.4.3. Приоритет не предоставляется в случаях, если: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закупка признана несостоявшейся и договор заключается с единственным участником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иных случаях, установленных Правительством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4.4.4. При проведении закупок заказчик руководствуется </w:t>
      </w:r>
      <w:hyperlink r:id="rId29" w:history="1">
        <w:r w:rsidRPr="00EA47AD">
          <w:rPr>
            <w:rFonts w:ascii="Times New Roman" w:hAnsi="Times New Roman" w:cs="Times New Roman"/>
            <w:szCs w:val="22"/>
          </w:rPr>
          <w:t>постановлением</w:t>
        </w:r>
      </w:hyperlink>
      <w:r w:rsidRPr="00EA47AD">
        <w:rPr>
          <w:rFonts w:ascii="Times New Roman" w:hAnsi="Times New Roman" w:cs="Times New Roman"/>
          <w:szCs w:val="22"/>
        </w:rPr>
        <w:t xml:space="preserve"> Правительства Российской Федерации от 03.12.2020 N 2013 "О минимальной доле закупок товаров российского происхождения".</w:t>
      </w:r>
    </w:p>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 xml:space="preserve">(п. 4.4.4 введен </w:t>
      </w:r>
      <w:hyperlink r:id="rId30" w:history="1">
        <w:r w:rsidRPr="00EA47AD">
          <w:rPr>
            <w:rFonts w:ascii="Times New Roman" w:hAnsi="Times New Roman" w:cs="Times New Roman"/>
            <w:szCs w:val="22"/>
          </w:rPr>
          <w:t>приказом</w:t>
        </w:r>
      </w:hyperlink>
      <w:r w:rsidRPr="00EA47AD">
        <w:rPr>
          <w:rFonts w:ascii="Times New Roman" w:hAnsi="Times New Roman" w:cs="Times New Roman"/>
          <w:szCs w:val="22"/>
        </w:rPr>
        <w:t xml:space="preserve"> УК Новосибирской области от 01.04.2021 N 123)</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ind w:firstLine="540"/>
        <w:jc w:val="both"/>
        <w:outlineLvl w:val="2"/>
        <w:rPr>
          <w:rFonts w:ascii="Times New Roman" w:hAnsi="Times New Roman" w:cs="Times New Roman"/>
          <w:szCs w:val="22"/>
        </w:rPr>
      </w:pPr>
      <w:bookmarkStart w:id="13" w:name="P272"/>
      <w:bookmarkEnd w:id="13"/>
      <w:r w:rsidRPr="00EA47AD">
        <w:rPr>
          <w:rFonts w:ascii="Times New Roman" w:hAnsi="Times New Roman" w:cs="Times New Roman"/>
          <w:szCs w:val="22"/>
        </w:rPr>
        <w:t>Раздел 4.5. Закрытые процедуры.</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4.5.1. Закрытый конкурс, закрытый аукцион, закрытый запрос котировок, закрытый запрос предложений проводится в случае, если сведения о такой закупке составляют государственную тайну или если координационным органом Правительства Российской Федерации или Правительством Российской Федерации в отношении такой закупки принято соответствующее решение в соответствии с положениями Федерального </w:t>
      </w:r>
      <w:hyperlink r:id="rId31" w:history="1">
        <w:r w:rsidRPr="00EA47AD">
          <w:rPr>
            <w:rFonts w:ascii="Times New Roman" w:hAnsi="Times New Roman" w:cs="Times New Roman"/>
            <w:szCs w:val="22"/>
          </w:rPr>
          <w:t>закона</w:t>
        </w:r>
      </w:hyperlink>
      <w:r w:rsidRPr="00EA47AD">
        <w:rPr>
          <w:rFonts w:ascii="Times New Roman" w:hAnsi="Times New Roman" w:cs="Times New Roman"/>
          <w:szCs w:val="22"/>
        </w:rPr>
        <w:t xml:space="preserve"> N 223-ФЗ.</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4.5.2. Закрытая конкурентная закупка осуществляется в порядке, установленном в </w:t>
      </w:r>
      <w:hyperlink w:anchor="P189" w:history="1">
        <w:r w:rsidRPr="00EA47AD">
          <w:rPr>
            <w:rFonts w:ascii="Times New Roman" w:hAnsi="Times New Roman" w:cs="Times New Roman"/>
            <w:szCs w:val="22"/>
          </w:rPr>
          <w:t>разделах 4.2</w:t>
        </w:r>
      </w:hyperlink>
      <w:r w:rsidRPr="00EA47AD">
        <w:rPr>
          <w:rFonts w:ascii="Times New Roman" w:hAnsi="Times New Roman" w:cs="Times New Roman"/>
          <w:szCs w:val="22"/>
        </w:rPr>
        <w:t xml:space="preserve">, </w:t>
      </w:r>
      <w:hyperlink w:anchor="P234" w:history="1">
        <w:r w:rsidRPr="00EA47AD">
          <w:rPr>
            <w:rFonts w:ascii="Times New Roman" w:hAnsi="Times New Roman" w:cs="Times New Roman"/>
            <w:szCs w:val="22"/>
          </w:rPr>
          <w:t>4.3</w:t>
        </w:r>
      </w:hyperlink>
      <w:r w:rsidRPr="00EA47AD">
        <w:rPr>
          <w:rFonts w:ascii="Times New Roman" w:hAnsi="Times New Roman" w:cs="Times New Roman"/>
          <w:szCs w:val="22"/>
        </w:rPr>
        <w:t xml:space="preserve"> Типового положения о закупке, с учетом особенностей, предусмотренных настоящим разделом.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4.5.3. Информация о закрытой конкурентной закупке не подлежит размещению в единой </w:t>
      </w:r>
      <w:r w:rsidRPr="00EA47AD">
        <w:rPr>
          <w:rFonts w:ascii="Times New Roman" w:hAnsi="Times New Roman" w:cs="Times New Roman"/>
          <w:szCs w:val="22"/>
        </w:rPr>
        <w:lastRenderedPageBreak/>
        <w:t>информационной системе. В сроки, установленные для размещения в единой информационной системе извещения об осуществлении закупки, документации о конкурентной закупке, заказчик направляет приглашения принять участие в закрытой конкурентной закупке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Иная информация о закрытой конкурентной закупке и документы, составляемые в ходе осуществления закрытой конкурентной закупки, направляются участникам закрытой конкурентной закупки в порядке, установленном Типовым положением о закупке, в сроки, установленные Федеральным </w:t>
      </w:r>
      <w:hyperlink r:id="rId32" w:history="1">
        <w:r w:rsidRPr="00EA47AD">
          <w:rPr>
            <w:rFonts w:ascii="Times New Roman" w:hAnsi="Times New Roman" w:cs="Times New Roman"/>
            <w:szCs w:val="22"/>
          </w:rPr>
          <w:t>законом</w:t>
        </w:r>
      </w:hyperlink>
      <w:r w:rsidRPr="00EA47AD">
        <w:rPr>
          <w:rFonts w:ascii="Times New Roman" w:hAnsi="Times New Roman" w:cs="Times New Roman"/>
          <w:szCs w:val="22"/>
        </w:rPr>
        <w:t xml:space="preserve"> N 223-ФЗ. 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ее содержание до вскрытия конверта.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4.5.4. Правительство Российской Федерации определяет особенности документооборота при осуществлении закрытых конкурентных закупок в электронной форме, а также перечень операторов электронных площадок для осуществления закрытых конкурентных закупок и порядок аккредитации на таких электронных площадках.</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4.5.5. Заказчик вправе требовать от участника закупки заключения соглашения о конфиденциальности до получения участником закупки документации о такой конкурентной закупке. Условие о заключении соглашения о конфиденциальности включается в приглашение к участию в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Соглашение о конфиденциальности заключается с каждым участником закупки. Документация о конкурентной закупке предоставляется после подписания участником закупки такого соглашения.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4.5.6. Заказчик вправе требовать наличие у представителя участника закупки допуска к государственной тайне в соответствии с </w:t>
      </w:r>
      <w:hyperlink r:id="rId33" w:history="1">
        <w:r w:rsidRPr="00EA47AD">
          <w:rPr>
            <w:rFonts w:ascii="Times New Roman" w:hAnsi="Times New Roman" w:cs="Times New Roman"/>
            <w:szCs w:val="22"/>
          </w:rPr>
          <w:t>Законом</w:t>
        </w:r>
      </w:hyperlink>
      <w:r w:rsidRPr="00EA47AD">
        <w:rPr>
          <w:rFonts w:ascii="Times New Roman" w:hAnsi="Times New Roman" w:cs="Times New Roman"/>
          <w:szCs w:val="22"/>
        </w:rPr>
        <w:t xml:space="preserve"> Российской Федерации от 21.07.1993 N 5485-1 "О государственной тайне".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4.5.7. Порядок вскрытия конвертов с заявками и оценка заявок участников закрытой конкурентной закупки устанавливается в документации о конкурентной закупке.</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ind w:firstLine="540"/>
        <w:jc w:val="both"/>
        <w:outlineLvl w:val="2"/>
        <w:rPr>
          <w:rFonts w:ascii="Times New Roman" w:hAnsi="Times New Roman" w:cs="Times New Roman"/>
          <w:szCs w:val="22"/>
        </w:rPr>
      </w:pPr>
      <w:r w:rsidRPr="00EA47AD">
        <w:rPr>
          <w:rFonts w:ascii="Times New Roman" w:hAnsi="Times New Roman" w:cs="Times New Roman"/>
          <w:szCs w:val="22"/>
        </w:rPr>
        <w:t>Раздел 4.6. Оценка и сопоставление заявок на участие в конкурентной закупке, окончательных предложений участников закупки и критерии этой оценки.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4.6.1. Для оценки и сопоставления заявок, окончательных предложений участников закупки заказчик в документации о конкурентной закупке устанавливает следующие критерии:</w:t>
      </w:r>
    </w:p>
    <w:p w:rsidR="00B33CFD" w:rsidRPr="00EA47AD" w:rsidRDefault="00B33CFD">
      <w:pPr>
        <w:pStyle w:val="ConsPlusNormal"/>
        <w:spacing w:before="220"/>
        <w:ind w:firstLine="540"/>
        <w:jc w:val="both"/>
        <w:rPr>
          <w:rFonts w:ascii="Times New Roman" w:hAnsi="Times New Roman" w:cs="Times New Roman"/>
          <w:szCs w:val="22"/>
        </w:rPr>
      </w:pPr>
      <w:bookmarkStart w:id="14" w:name="P285"/>
      <w:bookmarkEnd w:id="14"/>
      <w:r w:rsidRPr="00EA47AD">
        <w:rPr>
          <w:rFonts w:ascii="Times New Roman" w:hAnsi="Times New Roman" w:cs="Times New Roman"/>
          <w:szCs w:val="22"/>
        </w:rPr>
        <w:t>1) цена договора;</w:t>
      </w:r>
    </w:p>
    <w:p w:rsidR="00B33CFD" w:rsidRPr="00EA47AD" w:rsidRDefault="00B33CFD">
      <w:pPr>
        <w:pStyle w:val="ConsPlusNormal"/>
        <w:spacing w:before="220"/>
        <w:ind w:firstLine="540"/>
        <w:jc w:val="both"/>
        <w:rPr>
          <w:rFonts w:ascii="Times New Roman" w:hAnsi="Times New Roman" w:cs="Times New Roman"/>
          <w:szCs w:val="22"/>
        </w:rPr>
      </w:pPr>
      <w:bookmarkStart w:id="15" w:name="P286"/>
      <w:bookmarkEnd w:id="15"/>
      <w:r w:rsidRPr="00EA47AD">
        <w:rPr>
          <w:rFonts w:ascii="Times New Roman" w:hAnsi="Times New Roman" w:cs="Times New Roman"/>
          <w:szCs w:val="22"/>
        </w:rPr>
        <w:t>2) расходы на эксплуатацию и ремонт товаров, использование результатов работ;</w:t>
      </w:r>
    </w:p>
    <w:p w:rsidR="00B33CFD" w:rsidRPr="00EA47AD" w:rsidRDefault="00B33CFD">
      <w:pPr>
        <w:pStyle w:val="ConsPlusNormal"/>
        <w:spacing w:before="220"/>
        <w:ind w:firstLine="540"/>
        <w:jc w:val="both"/>
        <w:rPr>
          <w:rFonts w:ascii="Times New Roman" w:hAnsi="Times New Roman" w:cs="Times New Roman"/>
          <w:szCs w:val="22"/>
        </w:rPr>
      </w:pPr>
      <w:bookmarkStart w:id="16" w:name="P287"/>
      <w:bookmarkEnd w:id="16"/>
      <w:r w:rsidRPr="00EA47AD">
        <w:rPr>
          <w:rFonts w:ascii="Times New Roman" w:hAnsi="Times New Roman" w:cs="Times New Roman"/>
          <w:szCs w:val="22"/>
        </w:rPr>
        <w:t>3) качественные, функциональные и экологические характеристики предмета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 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договора, и деловой репутации, специалистов и иных работников определенного уровня квалификации.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4.6.2. В документации о конкурентной закупке заказчик обязан указать используемые при определении поставщика (подрядчика, исполнителя) критерии и их величины значимости. Количество используемых при определении поставщика (подрядчика, исполнителя) критериев, за исключением случаев проведения аукциона в электронной форме, запроса котировок в электронной форме, должно быть не менее чем два, одним из которых является цена договора. Не указанные в документации о конкурентной закупке критерии и их величины значимости не применяются для целей оценки заявок.</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 xml:space="preserve">4.6.3. Сумма величин значимости всех критериев, предусмотренных документацией о конкурентной закупке, составляет сто процентов. Величина значимости критерия, указанного в </w:t>
      </w:r>
      <w:hyperlink w:anchor="P286" w:history="1">
        <w:r w:rsidRPr="00EA47AD">
          <w:rPr>
            <w:rFonts w:ascii="Times New Roman" w:hAnsi="Times New Roman" w:cs="Times New Roman"/>
            <w:szCs w:val="22"/>
          </w:rPr>
          <w:t>подпункте 2 пункта 4.6.1</w:t>
        </w:r>
      </w:hyperlink>
      <w:r w:rsidRPr="00EA47AD">
        <w:rPr>
          <w:rFonts w:ascii="Times New Roman" w:hAnsi="Times New Roman" w:cs="Times New Roman"/>
          <w:szCs w:val="22"/>
        </w:rPr>
        <w:t xml:space="preserve"> Типового положения о закупке, не должна превышать величину значимости критерия, указанного в </w:t>
      </w:r>
      <w:hyperlink w:anchor="P285" w:history="1">
        <w:r w:rsidRPr="00EA47AD">
          <w:rPr>
            <w:rFonts w:ascii="Times New Roman" w:hAnsi="Times New Roman" w:cs="Times New Roman"/>
            <w:szCs w:val="22"/>
          </w:rPr>
          <w:t>подпункте 1 пункта 4.6.1</w:t>
        </w:r>
      </w:hyperlink>
      <w:r w:rsidRPr="00EA47AD">
        <w:rPr>
          <w:rFonts w:ascii="Times New Roman" w:hAnsi="Times New Roman" w:cs="Times New Roman"/>
          <w:szCs w:val="22"/>
        </w:rPr>
        <w:t xml:space="preserve"> Типового положения о закупке.</w:t>
      </w:r>
    </w:p>
    <w:p w:rsidR="00B33CFD" w:rsidRPr="00EA47AD" w:rsidRDefault="00B33CFD">
      <w:pPr>
        <w:pStyle w:val="ConsPlusNormal"/>
        <w:spacing w:before="220"/>
        <w:ind w:firstLine="540"/>
        <w:jc w:val="both"/>
        <w:rPr>
          <w:rFonts w:ascii="Times New Roman" w:hAnsi="Times New Roman" w:cs="Times New Roman"/>
          <w:szCs w:val="22"/>
        </w:rPr>
      </w:pPr>
      <w:bookmarkStart w:id="17" w:name="P291"/>
      <w:bookmarkEnd w:id="17"/>
      <w:r w:rsidRPr="00EA47AD">
        <w:rPr>
          <w:rFonts w:ascii="Times New Roman" w:hAnsi="Times New Roman" w:cs="Times New Roman"/>
          <w:szCs w:val="22"/>
        </w:rPr>
        <w:t xml:space="preserve">4.6.4. Сумма величин значимости критериев, указанных в </w:t>
      </w:r>
      <w:hyperlink w:anchor="P285" w:history="1">
        <w:r w:rsidRPr="00EA47AD">
          <w:rPr>
            <w:rFonts w:ascii="Times New Roman" w:hAnsi="Times New Roman" w:cs="Times New Roman"/>
            <w:szCs w:val="22"/>
          </w:rPr>
          <w:t>подпунктах 1</w:t>
        </w:r>
      </w:hyperlink>
      <w:r w:rsidRPr="00EA47AD">
        <w:rPr>
          <w:rFonts w:ascii="Times New Roman" w:hAnsi="Times New Roman" w:cs="Times New Roman"/>
          <w:szCs w:val="22"/>
        </w:rPr>
        <w:t xml:space="preserve"> и </w:t>
      </w:r>
      <w:hyperlink w:anchor="P286" w:history="1">
        <w:r w:rsidRPr="00EA47AD">
          <w:rPr>
            <w:rFonts w:ascii="Times New Roman" w:hAnsi="Times New Roman" w:cs="Times New Roman"/>
            <w:szCs w:val="22"/>
          </w:rPr>
          <w:t>2 пункта 4.6.1</w:t>
        </w:r>
      </w:hyperlink>
      <w:r w:rsidRPr="00EA47AD">
        <w:rPr>
          <w:rFonts w:ascii="Times New Roman" w:hAnsi="Times New Roman" w:cs="Times New Roman"/>
          <w:szCs w:val="22"/>
        </w:rPr>
        <w:t xml:space="preserve"> Типового положения о закупке, при определении поставщиков (подрядчиков, исполнителей) в целях заключения договоров на исполнение (как результат интеллектуальной деятельности), а также на финансирование проката или показа национального фильма, на выполнение научно-исследовательских, опытно-конструкторских или технологических работ должна составлять не менее чем двадцать процентов суммы величин значимости всех критериев.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 случае, если при заключении таких договоров критерий, указанный в </w:t>
      </w:r>
      <w:hyperlink w:anchor="P286" w:history="1">
        <w:r w:rsidRPr="00EA47AD">
          <w:rPr>
            <w:rFonts w:ascii="Times New Roman" w:hAnsi="Times New Roman" w:cs="Times New Roman"/>
            <w:szCs w:val="22"/>
          </w:rPr>
          <w:t>подпункте 2 пункта 4.6.1</w:t>
        </w:r>
      </w:hyperlink>
      <w:r w:rsidRPr="00EA47AD">
        <w:rPr>
          <w:rFonts w:ascii="Times New Roman" w:hAnsi="Times New Roman" w:cs="Times New Roman"/>
          <w:szCs w:val="22"/>
        </w:rPr>
        <w:t xml:space="preserve"> Типового положения о закупке, не используется, величина значимости критерия, указанного в </w:t>
      </w:r>
      <w:hyperlink w:anchor="P285" w:history="1">
        <w:r w:rsidRPr="00EA47AD">
          <w:rPr>
            <w:rFonts w:ascii="Times New Roman" w:hAnsi="Times New Roman" w:cs="Times New Roman"/>
            <w:szCs w:val="22"/>
          </w:rPr>
          <w:t>подпункте 1 пункта 4.6.1</w:t>
        </w:r>
      </w:hyperlink>
      <w:r w:rsidRPr="00EA47AD">
        <w:rPr>
          <w:rFonts w:ascii="Times New Roman" w:hAnsi="Times New Roman" w:cs="Times New Roman"/>
          <w:szCs w:val="22"/>
        </w:rPr>
        <w:t xml:space="preserve"> Типового положения о закупке, должна составлять не менее чем двадцать процентов суммы величин значимости всех критериев. Величина значимости критерия, указанного в подпункте 1 пункта 4.6.1 Типового положения о закупке, при определении исполнителей в целях заключения договора на создание произведения литературы или искусства может быть снижена до нуля процентов суммы величин значимости всех критериев.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4.6.5. Положения Типового положения о закупке, касающиеся произведений литературы и искусства, применяются в отношении литературных произведений, драматических и музыкально-драматических произведений, сценарных произведений, хореографических произведений и пантомимы, музыкальных произведений с текстом или без текста, аудиовизуальных произведений, произведений живописи, скульптуры, графики, дизайна, графических рассказов, комиксов и других произведений изобразительного искусства, произведений декоративно-прикладного и сценографического искусства, произведений архитектуры, градостроительства и садово-паркового искусства (внешний и внутренний облик объекта, его пространственная, планировочная и функциональная организация, зафиксированные в виде схем или макетов либо описанные иным способом, кроме проектной документации), фотографических произведений и произведений, полученных способами, аналогичными фотографии, производных произведений, составных произведений (кроме баз данных), представляющих собой по подбору или расположению материалов результат творческого труда.</w:t>
      </w:r>
    </w:p>
    <w:p w:rsidR="00B33CFD" w:rsidRPr="00EA47AD" w:rsidRDefault="00B33CFD">
      <w:pPr>
        <w:pStyle w:val="ConsPlusNormal"/>
        <w:spacing w:before="220"/>
        <w:ind w:firstLine="540"/>
        <w:jc w:val="both"/>
        <w:rPr>
          <w:rFonts w:ascii="Times New Roman" w:hAnsi="Times New Roman" w:cs="Times New Roman"/>
          <w:szCs w:val="22"/>
        </w:rPr>
      </w:pPr>
      <w:bookmarkStart w:id="18" w:name="P294"/>
      <w:bookmarkEnd w:id="18"/>
      <w:r w:rsidRPr="00EA47AD">
        <w:rPr>
          <w:rFonts w:ascii="Times New Roman" w:hAnsi="Times New Roman" w:cs="Times New Roman"/>
          <w:szCs w:val="22"/>
        </w:rPr>
        <w:t xml:space="preserve">4.6.6. Порядок оценки заявок, окончательных предложений участников закупки, в том числе предельные величины значимости каждого критерия, устанавливается в </w:t>
      </w:r>
      <w:hyperlink w:anchor="P1109" w:history="1">
        <w:r w:rsidRPr="00EA47AD">
          <w:rPr>
            <w:rFonts w:ascii="Times New Roman" w:hAnsi="Times New Roman" w:cs="Times New Roman"/>
            <w:szCs w:val="22"/>
          </w:rPr>
          <w:t>приложении 1</w:t>
        </w:r>
      </w:hyperlink>
      <w:r w:rsidRPr="00EA47AD">
        <w:rPr>
          <w:rFonts w:ascii="Times New Roman" w:hAnsi="Times New Roman" w:cs="Times New Roman"/>
          <w:szCs w:val="22"/>
        </w:rPr>
        <w:t xml:space="preserve"> к Типовому положению о закупке. Заказчик для целей оценки заявок, окончательных предложений участников закупки в случае, если в соответствии с законодательством Российской Федерации установлены регулируемые цены (тарифы) на товары, работы, услуги, вправе не использовать критерии, указанные в </w:t>
      </w:r>
      <w:hyperlink w:anchor="P285" w:history="1">
        <w:r w:rsidRPr="00EA47AD">
          <w:rPr>
            <w:rFonts w:ascii="Times New Roman" w:hAnsi="Times New Roman" w:cs="Times New Roman"/>
            <w:szCs w:val="22"/>
          </w:rPr>
          <w:t>подпунктах 1</w:t>
        </w:r>
      </w:hyperlink>
      <w:r w:rsidRPr="00EA47AD">
        <w:rPr>
          <w:rFonts w:ascii="Times New Roman" w:hAnsi="Times New Roman" w:cs="Times New Roman"/>
          <w:szCs w:val="22"/>
        </w:rPr>
        <w:t xml:space="preserve"> и </w:t>
      </w:r>
      <w:hyperlink w:anchor="P286" w:history="1">
        <w:r w:rsidRPr="00EA47AD">
          <w:rPr>
            <w:rFonts w:ascii="Times New Roman" w:hAnsi="Times New Roman" w:cs="Times New Roman"/>
            <w:szCs w:val="22"/>
          </w:rPr>
          <w:t>2 пункта 4.6.1</w:t>
        </w:r>
      </w:hyperlink>
      <w:r w:rsidRPr="00EA47AD">
        <w:rPr>
          <w:rFonts w:ascii="Times New Roman" w:hAnsi="Times New Roman" w:cs="Times New Roman"/>
          <w:szCs w:val="22"/>
        </w:rPr>
        <w:t xml:space="preserve"> Типового положения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4.6.7. Не допускается использование заказчиком не предусмотренных Типовым положением о закупке критериев или их величин значимости, установленных </w:t>
      </w:r>
      <w:hyperlink w:anchor="P291" w:history="1">
        <w:r w:rsidRPr="00EA47AD">
          <w:rPr>
            <w:rFonts w:ascii="Times New Roman" w:hAnsi="Times New Roman" w:cs="Times New Roman"/>
            <w:szCs w:val="22"/>
          </w:rPr>
          <w:t>пунктом 4.6.4</w:t>
        </w:r>
      </w:hyperlink>
      <w:r w:rsidRPr="00EA47AD">
        <w:rPr>
          <w:rFonts w:ascii="Times New Roman" w:hAnsi="Times New Roman" w:cs="Times New Roman"/>
          <w:szCs w:val="22"/>
        </w:rPr>
        <w:t xml:space="preserve"> Типового положения о закупке и в соответствии с </w:t>
      </w:r>
      <w:hyperlink w:anchor="P294" w:history="1">
        <w:r w:rsidRPr="00EA47AD">
          <w:rPr>
            <w:rFonts w:ascii="Times New Roman" w:hAnsi="Times New Roman" w:cs="Times New Roman"/>
            <w:szCs w:val="22"/>
          </w:rPr>
          <w:t>пунктом 4.6.6</w:t>
        </w:r>
      </w:hyperlink>
      <w:r w:rsidRPr="00EA47AD">
        <w:rPr>
          <w:rFonts w:ascii="Times New Roman" w:hAnsi="Times New Roman" w:cs="Times New Roman"/>
          <w:szCs w:val="22"/>
        </w:rPr>
        <w:t xml:space="preserve"> Типового положения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4.6.8. 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конкурентной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конкурентной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4.6.9. Итоговый рейтинг заявки (предложения) вычисляется как сумма рейтингов по каждому критерию оценки заявки (предложения).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4.6.10. Победителем признается участник закупки, заявке (предложению) которого присвоен самый высокий итоговый рейтинг. Заявке (предложению) такого участника закупки присваивается первый порядковый номер.</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Если в нескольких заявках на участие в закупочной процедуре содержатся одинаковые условия исполнения договора, одинаковая цена и такие предложения получили одинаковые итоговые рейтинговые значения, заказчик признает победителем участника, предложение которого поступило ранее предложений других участников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4.6.11. В случае если в отношении участников закупки предъявляются дополнительные требования в соответствии с </w:t>
      </w:r>
      <w:hyperlink w:anchor="P328" w:history="1">
        <w:r w:rsidRPr="00EA47AD">
          <w:rPr>
            <w:rFonts w:ascii="Times New Roman" w:hAnsi="Times New Roman" w:cs="Times New Roman"/>
            <w:szCs w:val="22"/>
          </w:rPr>
          <w:t>разделом 5.2</w:t>
        </w:r>
      </w:hyperlink>
      <w:r w:rsidRPr="00EA47AD">
        <w:rPr>
          <w:rFonts w:ascii="Times New Roman" w:hAnsi="Times New Roman" w:cs="Times New Roman"/>
          <w:szCs w:val="22"/>
        </w:rPr>
        <w:t xml:space="preserve"> Типового положения о закупке, такие дополнительные требования не могут применяться в качестве критериев оценки заявок.</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ind w:firstLine="540"/>
        <w:jc w:val="both"/>
        <w:outlineLvl w:val="2"/>
        <w:rPr>
          <w:rFonts w:ascii="Times New Roman" w:hAnsi="Times New Roman" w:cs="Times New Roman"/>
          <w:szCs w:val="22"/>
        </w:rPr>
      </w:pPr>
      <w:bookmarkStart w:id="19" w:name="P303"/>
      <w:bookmarkEnd w:id="19"/>
      <w:r w:rsidRPr="00EA47AD">
        <w:rPr>
          <w:rFonts w:ascii="Times New Roman" w:hAnsi="Times New Roman" w:cs="Times New Roman"/>
          <w:szCs w:val="22"/>
        </w:rPr>
        <w:t>Раздел 4.7. Антидемпинговые меры.</w:t>
      </w:r>
    </w:p>
    <w:p w:rsidR="00B33CFD" w:rsidRPr="00EA47AD" w:rsidRDefault="00B33CFD">
      <w:pPr>
        <w:pStyle w:val="ConsPlusNormal"/>
        <w:spacing w:before="220"/>
        <w:ind w:firstLine="540"/>
        <w:jc w:val="both"/>
        <w:rPr>
          <w:rFonts w:ascii="Times New Roman" w:hAnsi="Times New Roman" w:cs="Times New Roman"/>
          <w:szCs w:val="22"/>
        </w:rPr>
      </w:pPr>
      <w:bookmarkStart w:id="20" w:name="P304"/>
      <w:bookmarkEnd w:id="20"/>
      <w:r w:rsidRPr="00EA47AD">
        <w:rPr>
          <w:rFonts w:ascii="Times New Roman" w:hAnsi="Times New Roman" w:cs="Times New Roman"/>
          <w:szCs w:val="22"/>
        </w:rPr>
        <w:t>4.7.1. Если при проведении конкурса или аукциона участником закупки, с которым заключается договор, предложена цена договора, которая на двадцать пять и более процентов ниже НМЦД, либо предложена сумма цен единиц товара, работы, услуги, которая на двадцать пять и более процентов ниже начальной суммы цен указанных единиц, договор заключается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проведении конкурса или аукциона, но не менее чем в размере аванса (если договором предусмотрена выплата аванса), или информации, подтверждающей добросовестность такого участника закупки, содержащейся в реестре договоров и реестре контрактов, опубликованных в единой информационной системе, и подтверждающей исполнение таким участником в течение трех лет до даты подачи заявки на участие в конкурентных процедурах трех и более договоров или контрактов без применения к такому участнику неустоек (штрафов, пеней) с одновременным предоставлением таким участником обеспечения исполнения договора в размере обеспечения исполнения договора, указанном в документации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4.7.2. Обеспечение исполнения договора и информация, предусмотренные </w:t>
      </w:r>
      <w:hyperlink w:anchor="P304" w:history="1">
        <w:r w:rsidRPr="00EA47AD">
          <w:rPr>
            <w:rFonts w:ascii="Times New Roman" w:hAnsi="Times New Roman" w:cs="Times New Roman"/>
            <w:szCs w:val="22"/>
          </w:rPr>
          <w:t>пунктом 4.7.1</w:t>
        </w:r>
      </w:hyperlink>
      <w:r w:rsidRPr="00EA47AD">
        <w:rPr>
          <w:rFonts w:ascii="Times New Roman" w:hAnsi="Times New Roman" w:cs="Times New Roman"/>
          <w:szCs w:val="22"/>
        </w:rPr>
        <w:t xml:space="preserve"> Типового положения о закупке, предоставляется участником закупки при направлении заказчику подписанного проекта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При невыполнении участником закупки, признанным победителем конкурентной закупки, указанного требования или признании комиссией по осуществлению конкурентных закупок информации, предусмотренной </w:t>
      </w:r>
      <w:hyperlink w:anchor="P304" w:history="1">
        <w:r w:rsidRPr="00EA47AD">
          <w:rPr>
            <w:rFonts w:ascii="Times New Roman" w:hAnsi="Times New Roman" w:cs="Times New Roman"/>
            <w:szCs w:val="22"/>
          </w:rPr>
          <w:t>пунктом 4.7.1</w:t>
        </w:r>
      </w:hyperlink>
      <w:r w:rsidRPr="00EA47AD">
        <w:rPr>
          <w:rFonts w:ascii="Times New Roman" w:hAnsi="Times New Roman" w:cs="Times New Roman"/>
          <w:szCs w:val="22"/>
        </w:rPr>
        <w:t xml:space="preserve"> Типового положения о закупке, недостоверной, договор с таким участником закупки не заключается и он признается уклонившимся от заключения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Решение комиссии по осуществлению конкурентных закупок об уклонении участника закупки от заключения договора или о признании предложенной цены договора необоснованной оформляется протоколом, который размещается в единой информационной системе и доводится до сведения всех участников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4.7.3. Если предметом договора, для заключения которого проводится конкурентная закупка,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участник закупки, предложивший цену договора, которая на двадцать пять и более процентов ниже НМЦД, обязан представить заказчику обоснование предлагаемой цены договора, которое может включать в себя гарантийное письмо, открытую публичную оферту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предлагаемой цене.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4.7.4. Положения настоящего раздела не применяются в случае, если при осуществлении закупок лекарственных препаратов, которые включены в утвержденный Правительством </w:t>
      </w:r>
      <w:r w:rsidRPr="00EA47AD">
        <w:rPr>
          <w:rFonts w:ascii="Times New Roman" w:hAnsi="Times New Roman" w:cs="Times New Roman"/>
          <w:szCs w:val="22"/>
        </w:rPr>
        <w:lastRenderedPageBreak/>
        <w:t>Российской Федерации перечень жизненно необходимых и важнейших лекарственных препаратов, участником закупки, с которым заключается договор, предложена цена всех закупаемых лекарственных препаратов, сниженная не более чем на двадцать пять процентов относительно их зарегистрированной в соответствии с законодательством об обращении лекарственных средств предельной отпускной цены.</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1"/>
        <w:rPr>
          <w:rFonts w:ascii="Times New Roman" w:hAnsi="Times New Roman" w:cs="Times New Roman"/>
          <w:szCs w:val="22"/>
        </w:rPr>
      </w:pPr>
      <w:r w:rsidRPr="00EA47AD">
        <w:rPr>
          <w:rFonts w:ascii="Times New Roman" w:hAnsi="Times New Roman" w:cs="Times New Roman"/>
          <w:szCs w:val="22"/>
        </w:rPr>
        <w:t>Глава 5. ТРЕБОВАНИЯ К УЧАСТНИКАМ ЗАКУПКИ И СОСТАВУ</w:t>
      </w:r>
    </w:p>
    <w:p w:rsidR="00B33CFD" w:rsidRPr="00EA47AD" w:rsidRDefault="00B33CFD">
      <w:pPr>
        <w:pStyle w:val="ConsPlusTitle"/>
        <w:jc w:val="center"/>
        <w:rPr>
          <w:rFonts w:ascii="Times New Roman" w:hAnsi="Times New Roman" w:cs="Times New Roman"/>
          <w:szCs w:val="22"/>
        </w:rPr>
      </w:pPr>
      <w:r w:rsidRPr="00EA47AD">
        <w:rPr>
          <w:rFonts w:ascii="Times New Roman" w:hAnsi="Times New Roman" w:cs="Times New Roman"/>
          <w:szCs w:val="22"/>
        </w:rPr>
        <w:t>ЗАЯВКИ НА УЧАСТИЕ В КОНКУРЕНТНОЙ ЗАКУПКЕ</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ind w:firstLine="540"/>
        <w:jc w:val="both"/>
        <w:outlineLvl w:val="2"/>
        <w:rPr>
          <w:rFonts w:ascii="Times New Roman" w:hAnsi="Times New Roman" w:cs="Times New Roman"/>
          <w:szCs w:val="22"/>
        </w:rPr>
      </w:pPr>
      <w:r w:rsidRPr="00EA47AD">
        <w:rPr>
          <w:rFonts w:ascii="Times New Roman" w:hAnsi="Times New Roman" w:cs="Times New Roman"/>
          <w:szCs w:val="22"/>
        </w:rPr>
        <w:t>Раздел 5.1. Обязательные требования к участникам закупки.</w:t>
      </w:r>
    </w:p>
    <w:p w:rsidR="00B33CFD" w:rsidRPr="00EA47AD" w:rsidRDefault="00B33CFD">
      <w:pPr>
        <w:pStyle w:val="ConsPlusNormal"/>
        <w:spacing w:before="220"/>
        <w:ind w:firstLine="540"/>
        <w:jc w:val="both"/>
        <w:rPr>
          <w:rFonts w:ascii="Times New Roman" w:hAnsi="Times New Roman" w:cs="Times New Roman"/>
          <w:szCs w:val="22"/>
        </w:rPr>
      </w:pPr>
      <w:bookmarkStart w:id="21" w:name="P315"/>
      <w:bookmarkEnd w:id="21"/>
      <w:r w:rsidRPr="00EA47AD">
        <w:rPr>
          <w:rFonts w:ascii="Times New Roman" w:hAnsi="Times New Roman" w:cs="Times New Roman"/>
          <w:szCs w:val="22"/>
        </w:rPr>
        <w:t>5.1.1. К участникам закупки предъявляются следующие обязательные требования: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p>
    <w:p w:rsidR="00B33CFD" w:rsidRPr="00EA47AD" w:rsidRDefault="00B33CFD">
      <w:pPr>
        <w:pStyle w:val="ConsPlusNormal"/>
        <w:spacing w:before="220"/>
        <w:ind w:firstLine="540"/>
        <w:jc w:val="both"/>
        <w:rPr>
          <w:rFonts w:ascii="Times New Roman" w:hAnsi="Times New Roman" w:cs="Times New Roman"/>
          <w:szCs w:val="22"/>
        </w:rPr>
      </w:pPr>
      <w:bookmarkStart w:id="22" w:name="P317"/>
      <w:bookmarkEnd w:id="22"/>
      <w:r w:rsidRPr="00EA47AD">
        <w:rPr>
          <w:rFonts w:ascii="Times New Roman" w:hAnsi="Times New Roman" w:cs="Times New Roman"/>
          <w:szCs w:val="22"/>
        </w:rPr>
        <w:t xml:space="preserve">2) </w:t>
      </w:r>
      <w:proofErr w:type="spellStart"/>
      <w:r w:rsidRPr="00EA47AD">
        <w:rPr>
          <w:rFonts w:ascii="Times New Roman" w:hAnsi="Times New Roman" w:cs="Times New Roman"/>
          <w:szCs w:val="22"/>
        </w:rPr>
        <w:t>непроведение</w:t>
      </w:r>
      <w:proofErr w:type="spellEnd"/>
      <w:r w:rsidRPr="00EA47AD">
        <w:rPr>
          <w:rFonts w:ascii="Times New Roman" w:hAnsi="Times New Roman" w:cs="Times New Roman"/>
          <w:szCs w:val="22"/>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3) </w:t>
      </w:r>
      <w:proofErr w:type="spellStart"/>
      <w:r w:rsidRPr="00EA47AD">
        <w:rPr>
          <w:rFonts w:ascii="Times New Roman" w:hAnsi="Times New Roman" w:cs="Times New Roman"/>
          <w:szCs w:val="22"/>
        </w:rPr>
        <w:t>неприостановление</w:t>
      </w:r>
      <w:proofErr w:type="spellEnd"/>
      <w:r w:rsidRPr="00EA47AD">
        <w:rPr>
          <w:rFonts w:ascii="Times New Roman" w:hAnsi="Times New Roman" w:cs="Times New Roman"/>
          <w:szCs w:val="22"/>
        </w:rPr>
        <w:t xml:space="preserve"> деятельности участника закупки в порядке, установленном </w:t>
      </w:r>
      <w:hyperlink r:id="rId34" w:history="1">
        <w:r w:rsidRPr="00EA47AD">
          <w:rPr>
            <w:rFonts w:ascii="Times New Roman" w:hAnsi="Times New Roman" w:cs="Times New Roman"/>
            <w:szCs w:val="22"/>
          </w:rPr>
          <w:t>Кодексом</w:t>
        </w:r>
      </w:hyperlink>
      <w:r w:rsidRPr="00EA47AD">
        <w:rPr>
          <w:rFonts w:ascii="Times New Roman" w:hAnsi="Times New Roman" w:cs="Times New Roman"/>
          <w:szCs w:val="22"/>
        </w:rPr>
        <w:t xml:space="preserve"> Российской Федерации об административных правонарушениях, на дату подачи заявки на участие в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35" w:history="1">
        <w:r w:rsidRPr="00EA47AD">
          <w:rPr>
            <w:rFonts w:ascii="Times New Roman" w:hAnsi="Times New Roman" w:cs="Times New Roman"/>
            <w:szCs w:val="22"/>
          </w:rPr>
          <w:t>статьями 289</w:t>
        </w:r>
      </w:hyperlink>
      <w:r w:rsidRPr="00EA47AD">
        <w:rPr>
          <w:rFonts w:ascii="Times New Roman" w:hAnsi="Times New Roman" w:cs="Times New Roman"/>
          <w:szCs w:val="22"/>
        </w:rPr>
        <w:t xml:space="preserve">, </w:t>
      </w:r>
      <w:hyperlink r:id="rId36" w:history="1">
        <w:r w:rsidRPr="00EA47AD">
          <w:rPr>
            <w:rFonts w:ascii="Times New Roman" w:hAnsi="Times New Roman" w:cs="Times New Roman"/>
            <w:szCs w:val="22"/>
          </w:rPr>
          <w:t>290</w:t>
        </w:r>
      </w:hyperlink>
      <w:r w:rsidRPr="00EA47AD">
        <w:rPr>
          <w:rFonts w:ascii="Times New Roman" w:hAnsi="Times New Roman" w:cs="Times New Roman"/>
          <w:szCs w:val="22"/>
        </w:rPr>
        <w:t xml:space="preserve">, </w:t>
      </w:r>
      <w:hyperlink r:id="rId37" w:history="1">
        <w:r w:rsidRPr="00EA47AD">
          <w:rPr>
            <w:rFonts w:ascii="Times New Roman" w:hAnsi="Times New Roman" w:cs="Times New Roman"/>
            <w:szCs w:val="22"/>
          </w:rPr>
          <w:t>291</w:t>
        </w:r>
      </w:hyperlink>
      <w:r w:rsidRPr="00EA47AD">
        <w:rPr>
          <w:rFonts w:ascii="Times New Roman" w:hAnsi="Times New Roman" w:cs="Times New Roman"/>
          <w:szCs w:val="22"/>
        </w:rPr>
        <w:t xml:space="preserve">, </w:t>
      </w:r>
      <w:hyperlink r:id="rId38" w:history="1">
        <w:r w:rsidRPr="00EA47AD">
          <w:rPr>
            <w:rFonts w:ascii="Times New Roman" w:hAnsi="Times New Roman" w:cs="Times New Roman"/>
            <w:szCs w:val="22"/>
          </w:rPr>
          <w:t>291.1</w:t>
        </w:r>
      </w:hyperlink>
      <w:r w:rsidRPr="00EA47AD">
        <w:rPr>
          <w:rFonts w:ascii="Times New Roman" w:hAnsi="Times New Roman" w:cs="Times New Roman"/>
          <w:szCs w:val="22"/>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39" w:history="1">
        <w:r w:rsidRPr="00EA47AD">
          <w:rPr>
            <w:rFonts w:ascii="Times New Roman" w:hAnsi="Times New Roman" w:cs="Times New Roman"/>
            <w:szCs w:val="22"/>
          </w:rPr>
          <w:t>статьей 19.28</w:t>
        </w:r>
      </w:hyperlink>
      <w:r w:rsidRPr="00EA47AD">
        <w:rPr>
          <w:rFonts w:ascii="Times New Roman" w:hAnsi="Times New Roman" w:cs="Times New Roman"/>
          <w:szCs w:val="22"/>
        </w:rPr>
        <w:t xml:space="preserve"> Кодекса Российской Федерации об административных правонарушениях;</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w:t>
      </w:r>
      <w:r w:rsidRPr="00EA47AD">
        <w:rPr>
          <w:rFonts w:ascii="Times New Roman" w:hAnsi="Times New Roman" w:cs="Times New Roman"/>
          <w:szCs w:val="22"/>
        </w:rPr>
        <w:lastRenderedPageBreak/>
        <w:t>на такие результаты, за исключением случаев заключения договоров на создание произведений литературы или искусства, исполнения, на финансирование проката или показа национального фильма;</w:t>
      </w:r>
    </w:p>
    <w:p w:rsidR="00B33CFD" w:rsidRPr="00EA47AD" w:rsidRDefault="00B33CFD">
      <w:pPr>
        <w:pStyle w:val="ConsPlusNormal"/>
        <w:spacing w:before="220"/>
        <w:ind w:firstLine="540"/>
        <w:jc w:val="both"/>
        <w:rPr>
          <w:rFonts w:ascii="Times New Roman" w:hAnsi="Times New Roman" w:cs="Times New Roman"/>
          <w:szCs w:val="22"/>
        </w:rPr>
      </w:pPr>
      <w:bookmarkStart w:id="23" w:name="P323"/>
      <w:bookmarkEnd w:id="23"/>
      <w:r w:rsidRPr="00EA47AD">
        <w:rPr>
          <w:rFonts w:ascii="Times New Roman" w:hAnsi="Times New Roman" w:cs="Times New Roman"/>
          <w:szCs w:val="22"/>
        </w:rPr>
        <w:t xml:space="preserve">8)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A47AD">
        <w:rPr>
          <w:rFonts w:ascii="Times New Roman" w:hAnsi="Times New Roman" w:cs="Times New Roman"/>
          <w:szCs w:val="22"/>
        </w:rPr>
        <w:t>неполнородными</w:t>
      </w:r>
      <w:proofErr w:type="spellEnd"/>
      <w:r w:rsidRPr="00EA47AD">
        <w:rPr>
          <w:rFonts w:ascii="Times New Roman" w:hAnsi="Times New Roman" w:cs="Times New Roman"/>
          <w:szCs w:val="22"/>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пункта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 участник закупки не является офшорной компанией;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10) отсутствие у участника закупки ограничений для участия в закупках, установленных законодательством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5.1.2. В случае проведения неконкурентной закупки заказчик обязан обеспечить контроль соответствия участника закупки, с которым заключается договор, требованиям, предусмотренным </w:t>
      </w:r>
      <w:hyperlink w:anchor="P315" w:history="1">
        <w:r w:rsidRPr="00EA47AD">
          <w:rPr>
            <w:rFonts w:ascii="Times New Roman" w:hAnsi="Times New Roman" w:cs="Times New Roman"/>
            <w:szCs w:val="22"/>
          </w:rPr>
          <w:t>пунктом 5.1.1</w:t>
        </w:r>
      </w:hyperlink>
      <w:r w:rsidRPr="00EA47AD">
        <w:rPr>
          <w:rFonts w:ascii="Times New Roman" w:hAnsi="Times New Roman" w:cs="Times New Roman"/>
          <w:szCs w:val="22"/>
        </w:rPr>
        <w:t xml:space="preserve"> Типового положения о закупке.</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ind w:firstLine="540"/>
        <w:jc w:val="both"/>
        <w:outlineLvl w:val="2"/>
        <w:rPr>
          <w:rFonts w:ascii="Times New Roman" w:hAnsi="Times New Roman" w:cs="Times New Roman"/>
          <w:szCs w:val="22"/>
        </w:rPr>
      </w:pPr>
      <w:bookmarkStart w:id="24" w:name="P328"/>
      <w:bookmarkEnd w:id="24"/>
      <w:r w:rsidRPr="00EA47AD">
        <w:rPr>
          <w:rFonts w:ascii="Times New Roman" w:hAnsi="Times New Roman" w:cs="Times New Roman"/>
          <w:szCs w:val="22"/>
        </w:rPr>
        <w:t>Раздел 5.2. Дополнительные требования к участникам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5.2.1. С целью защиты интересов добросовестных участников закупочных процедур и создания условий для справедливой конкуренции заказчиком могут устанавливаться дополнительные требования к участникам закупок, в том числе такие как:</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 отсутствие сведений об участниках закупки в реестре недобросовестных поставщиков, предусмотренном Федеральным </w:t>
      </w:r>
      <w:hyperlink r:id="rId40" w:history="1">
        <w:r w:rsidRPr="00EA47AD">
          <w:rPr>
            <w:rFonts w:ascii="Times New Roman" w:hAnsi="Times New Roman" w:cs="Times New Roman"/>
            <w:szCs w:val="22"/>
          </w:rPr>
          <w:t>законом</w:t>
        </w:r>
      </w:hyperlink>
      <w:r w:rsidRPr="00EA47AD">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 отсутствие сведений об участниках закупки в реестре недобросовестных поставщиков, предусмотренном </w:t>
      </w:r>
      <w:hyperlink r:id="rId41" w:history="1">
        <w:r w:rsidRPr="00EA47AD">
          <w:rPr>
            <w:rFonts w:ascii="Times New Roman" w:hAnsi="Times New Roman" w:cs="Times New Roman"/>
            <w:szCs w:val="22"/>
          </w:rPr>
          <w:t>статьей 5</w:t>
        </w:r>
      </w:hyperlink>
      <w:r w:rsidRPr="00EA47AD">
        <w:rPr>
          <w:rFonts w:ascii="Times New Roman" w:hAnsi="Times New Roman" w:cs="Times New Roman"/>
          <w:szCs w:val="22"/>
        </w:rPr>
        <w:t xml:space="preserve"> Федерального закона N 223-ФЗ.</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5.2.2. При проведении закупок заказчик вправе установить следующие дополнительные квалификационные требования к участникам закупки о наличии: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финансовых ресурсов для исполнения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на праве собственности или ином законном основании оборудования и других материальных ресурсов для исполнения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опыта работы, связанного с предметом договора, и деловой репутации;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необходимого количества специалистов и иных работников определенного уровня квалификации для исполнения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Требования предъявляются в равной мере ко всем участникам закупочных процедур.</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При установлении дополнительных квалификационных требований заказчик вправе </w:t>
      </w:r>
      <w:r w:rsidRPr="00EA47AD">
        <w:rPr>
          <w:rFonts w:ascii="Times New Roman" w:hAnsi="Times New Roman" w:cs="Times New Roman"/>
          <w:szCs w:val="22"/>
        </w:rPr>
        <w:lastRenderedPageBreak/>
        <w:t xml:space="preserve">руководствоваться </w:t>
      </w:r>
      <w:hyperlink r:id="rId42" w:history="1">
        <w:r w:rsidRPr="00EA47AD">
          <w:rPr>
            <w:rFonts w:ascii="Times New Roman" w:hAnsi="Times New Roman" w:cs="Times New Roman"/>
            <w:szCs w:val="22"/>
          </w:rPr>
          <w:t>постановлением</w:t>
        </w:r>
      </w:hyperlink>
      <w:r w:rsidRPr="00EA47AD">
        <w:rPr>
          <w:rFonts w:ascii="Times New Roman" w:hAnsi="Times New Roman" w:cs="Times New Roman"/>
          <w:szCs w:val="22"/>
        </w:rPr>
        <w:t xml:space="preserve"> Правительства Российской Федерации от 04.02.2015 N 99 "Об установлении дополнительных требований к участникам закупки отдельных видов товаров, работ, услуг, случаев отнесения товаров, работ, услуг к товарам, работам, услугам,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а также документов, подтверждающих соответствие участников закупки указанным дополнительным требованиям".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случае осуществления квалификационного отбора участников закупки заявки на участие в конкурентной закупке должны содержать информацию и документы, предусмотренные документацией о конкурентной закупке и подтверждающие соответствие участников закупки дополнительным требованиям, установленным извещением об осуществлении закупки и (или) документацией о конкурентной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Квалификационный отбор проводится в сроки, установленные извещением об осуществлении закупки и (или) документацией о конкурентной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Заявки участников закупки, не соответствующих дополнительным требованиям, отклоняются.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Результаты квалификационного отбора с обоснованием принятых заказчиком решений фиксируются в протоколе, составляемом по итогам конкурентной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5.2.3. В случае если участником закупки являются несколько юридических или физических лиц, в том числе индивидуальных предпринимателей, данные участники должны:</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иметь соглашение между собой или иной документ, соответствующий нормам законодательства Российской Федерации, в котором определены права и обязанности сторон, установлен лидер таких лиц (для лиц, выступающих на стороне одного участника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нести солидарную ответственность по обязательствам, связанным с участием в закупках, заключением и последующим исполнением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5.2.4. 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заказчиком в документации о конкурентной закупке к участникам закупки, предъявляются к группе лиц в целом. Данные требования могут быть также установлены заказчиком к соисполнителям (субподрядчикам, субпоставщикам), привлекаемым участником закупок для исполнения договора в соответствии с объемом и перечнем выполняемых соисполнителями (субподрядчиками, субпоставщиками) поставок товаров, выполнения работ, оказания услуг, если предполагаемый объем таких поставок, работ, услуг составляет более 5% от общей цены заявки участника. В этом случае в составе заявки участник должен представить документы, подтверждающие соответствие предлагаемого соисполнителя (субподрядчика, субпоставщика) установленным требованиям, а также подтверждающие документы о том, что соисполнитель (субподрядчик, субпоставщик) осведомлен о своем привлечении и согласен принять обязательства по выделяемому ему объему поставки товара, выполнения работ, оказания услуг и срокам.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5.2.5. При выявлении несоответствия участника закупки требованиям, установленным в соответствии с Типовым положением о закупке, комиссия по осуществлению конкурентных закупок обязана отстранить такого участника закупки от процедуры закупки на любом этапе ее проведения до момента заключения договора.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ind w:firstLine="540"/>
        <w:jc w:val="both"/>
        <w:outlineLvl w:val="2"/>
        <w:rPr>
          <w:rFonts w:ascii="Times New Roman" w:hAnsi="Times New Roman" w:cs="Times New Roman"/>
          <w:szCs w:val="22"/>
        </w:rPr>
      </w:pPr>
      <w:r w:rsidRPr="00EA47AD">
        <w:rPr>
          <w:rFonts w:ascii="Times New Roman" w:hAnsi="Times New Roman" w:cs="Times New Roman"/>
          <w:szCs w:val="22"/>
        </w:rPr>
        <w:t>Раздел 5.3. Требования к составу заявки на участие в конкурентной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5.3.1. Участники закупки подают заявки на участие в конкурентных закупках в форме электронного документа на электронной площадке. Участник закрытой конкурентной закупки представляет заявку в соответствии с </w:t>
      </w:r>
      <w:hyperlink w:anchor="P272" w:history="1">
        <w:r w:rsidRPr="00EA47AD">
          <w:rPr>
            <w:rFonts w:ascii="Times New Roman" w:hAnsi="Times New Roman" w:cs="Times New Roman"/>
            <w:szCs w:val="22"/>
          </w:rPr>
          <w:t>разделом 4.5</w:t>
        </w:r>
      </w:hyperlink>
      <w:r w:rsidRPr="00EA47AD">
        <w:rPr>
          <w:rFonts w:ascii="Times New Roman" w:hAnsi="Times New Roman" w:cs="Times New Roman"/>
          <w:szCs w:val="22"/>
        </w:rPr>
        <w:t xml:space="preserve"> Типового положения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Примерная форма заявки на участие в конкурентной закупке может указываться заказчиком в извещении об осуществлении закупки и (или) документации о конкурентной закупке.</w:t>
      </w:r>
    </w:p>
    <w:p w:rsidR="00B33CFD" w:rsidRPr="00EA47AD" w:rsidRDefault="00B33CFD">
      <w:pPr>
        <w:pStyle w:val="ConsPlusNormal"/>
        <w:spacing w:before="220"/>
        <w:ind w:firstLine="540"/>
        <w:jc w:val="both"/>
        <w:rPr>
          <w:rFonts w:ascii="Times New Roman" w:hAnsi="Times New Roman" w:cs="Times New Roman"/>
          <w:szCs w:val="22"/>
        </w:rPr>
      </w:pPr>
      <w:bookmarkStart w:id="25" w:name="P352"/>
      <w:bookmarkEnd w:id="25"/>
      <w:r w:rsidRPr="00EA47AD">
        <w:rPr>
          <w:rFonts w:ascii="Times New Roman" w:hAnsi="Times New Roman" w:cs="Times New Roman"/>
          <w:szCs w:val="22"/>
        </w:rPr>
        <w:t>5.3.2. Заявка на участие в конкурентной закупке должна содержать всю указанную заказчиком в извещении об осуществлении закупки и (или) документации о конкурентной закупке информацию, в том числе, но не ограничиваясь:</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информацию и документы об участнике закупки:</w:t>
      </w:r>
    </w:p>
    <w:p w:rsidR="00B33CFD" w:rsidRPr="00EA47AD" w:rsidRDefault="00B33CFD">
      <w:pPr>
        <w:pStyle w:val="ConsPlusNormal"/>
        <w:spacing w:before="220"/>
        <w:ind w:firstLine="540"/>
        <w:jc w:val="both"/>
        <w:rPr>
          <w:rFonts w:ascii="Times New Roman" w:hAnsi="Times New Roman" w:cs="Times New Roman"/>
          <w:szCs w:val="22"/>
        </w:rPr>
      </w:pPr>
      <w:bookmarkStart w:id="26" w:name="P354"/>
      <w:bookmarkEnd w:id="26"/>
      <w:r w:rsidRPr="00EA47AD">
        <w:rPr>
          <w:rFonts w:ascii="Times New Roman" w:hAnsi="Times New Roman" w:cs="Times New Roman"/>
          <w:szCs w:val="22"/>
        </w:rPr>
        <w:t>а) наименование, фирменное наименование (при наличии), место нахождения (для юридического лица), почтовый адрес участника закупки, фамилия, имя, отчество (при наличии),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реквизиты для перечисления денежных средств при оплате товаров, работ, услуг (банковские реквизиты участника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б) выписка из единого государственного реестра юридических лиц (далее - ЕГРЮЛ)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(далее - ЕГРИП)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 соответствии с Федеральным </w:t>
      </w:r>
      <w:hyperlink r:id="rId43" w:history="1">
        <w:r w:rsidRPr="00EA47AD">
          <w:rPr>
            <w:rFonts w:ascii="Times New Roman" w:hAnsi="Times New Roman" w:cs="Times New Roman"/>
            <w:szCs w:val="22"/>
          </w:rPr>
          <w:t>законом</w:t>
        </w:r>
      </w:hyperlink>
      <w:r w:rsidRPr="00EA47AD">
        <w:rPr>
          <w:rFonts w:ascii="Times New Roman" w:hAnsi="Times New Roman" w:cs="Times New Roman"/>
          <w:szCs w:val="22"/>
        </w:rPr>
        <w:t xml:space="preserve"> от 27.07.2010 N 210-ФЗ "Об организации предоставления государственных и муниципальных услуг" и Федеральным </w:t>
      </w:r>
      <w:hyperlink r:id="rId44" w:history="1">
        <w:r w:rsidRPr="00EA47AD">
          <w:rPr>
            <w:rFonts w:ascii="Times New Roman" w:hAnsi="Times New Roman" w:cs="Times New Roman"/>
            <w:szCs w:val="22"/>
          </w:rPr>
          <w:t>законом</w:t>
        </w:r>
      </w:hyperlink>
      <w:r w:rsidRPr="00EA47AD">
        <w:rPr>
          <w:rFonts w:ascii="Times New Roman" w:hAnsi="Times New Roman" w:cs="Times New Roman"/>
          <w:szCs w:val="22"/>
        </w:rPr>
        <w:t xml:space="preserve"> от 06.04.2011 N 63-ФЗ "Об электронной подписи" участник закупки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сформированную в формате PDF и подписанную электронной подписью, которую можно визуализировать, в том числе при печати;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В случае, если от имени участника закупки действует иное лицо, заявка на участие в закупке должна содержать также доверенность 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w:t>
      </w:r>
    </w:p>
    <w:p w:rsidR="00B33CFD" w:rsidRPr="00EA47AD" w:rsidRDefault="00B33CFD">
      <w:pPr>
        <w:pStyle w:val="ConsPlusNormal"/>
        <w:spacing w:before="220"/>
        <w:ind w:firstLine="540"/>
        <w:jc w:val="both"/>
        <w:rPr>
          <w:rFonts w:ascii="Times New Roman" w:hAnsi="Times New Roman" w:cs="Times New Roman"/>
          <w:szCs w:val="22"/>
        </w:rPr>
      </w:pPr>
      <w:bookmarkStart w:id="27" w:name="P358"/>
      <w:bookmarkEnd w:id="27"/>
      <w:r w:rsidRPr="00EA47AD">
        <w:rPr>
          <w:rFonts w:ascii="Times New Roman" w:hAnsi="Times New Roman" w:cs="Times New Roman"/>
          <w:szCs w:val="22"/>
        </w:rPr>
        <w:t xml:space="preserve">г) документы, подтверждающие соответствие участника закупки требованиям к участникам закупки, установленным заказчиком в извещении об осуществлении закупки и (или) документации о конкурентной закупке, или копии таких документов, а также декларацию о соответствии участника закупки требованиям, установленным в соответствии с </w:t>
      </w:r>
      <w:hyperlink w:anchor="P317" w:history="1">
        <w:r w:rsidRPr="00EA47AD">
          <w:rPr>
            <w:rFonts w:ascii="Times New Roman" w:hAnsi="Times New Roman" w:cs="Times New Roman"/>
            <w:szCs w:val="22"/>
          </w:rPr>
          <w:t>подпунктами 2</w:t>
        </w:r>
      </w:hyperlink>
      <w:r w:rsidRPr="00EA47AD">
        <w:rPr>
          <w:rFonts w:ascii="Times New Roman" w:hAnsi="Times New Roman" w:cs="Times New Roman"/>
          <w:szCs w:val="22"/>
        </w:rPr>
        <w:t xml:space="preserve"> - </w:t>
      </w:r>
      <w:hyperlink w:anchor="P323" w:history="1">
        <w:r w:rsidRPr="00EA47AD">
          <w:rPr>
            <w:rFonts w:ascii="Times New Roman" w:hAnsi="Times New Roman" w:cs="Times New Roman"/>
            <w:szCs w:val="22"/>
          </w:rPr>
          <w:t>8 пункта 5.1.1</w:t>
        </w:r>
      </w:hyperlink>
      <w:r w:rsidRPr="00EA47AD">
        <w:rPr>
          <w:rFonts w:ascii="Times New Roman" w:hAnsi="Times New Roman" w:cs="Times New Roman"/>
          <w:szCs w:val="22"/>
        </w:rPr>
        <w:t xml:space="preserve"> Типового положения о закупке (указанная декларация может предоставляться с использованием программно-аппаратных средств электронной площадки при наличии такого функционала);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д) копии учредительных документов участника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для юридического лица: копия устава (все страницы);</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для физического лица: копия документа, удостоверяющего личность в соответствии с законодательством Российской Федерации (копия паспорта: страницы 2 - 3, страницы о месте жительства);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для индивидуального предпринимателя: копия документа, удостоверяющего личность в соответствии с законодательством Российской Федерации (копия паспорта, страницы 2 - 3, страницы о месте жительства); копия свидетельства о государственной регистрации индивидуального предпринимателя;</w:t>
      </w:r>
    </w:p>
    <w:p w:rsidR="00B33CFD" w:rsidRPr="00EA47AD" w:rsidRDefault="00B33CFD">
      <w:pPr>
        <w:pStyle w:val="ConsPlusNormal"/>
        <w:spacing w:before="220"/>
        <w:ind w:firstLine="540"/>
        <w:jc w:val="both"/>
        <w:rPr>
          <w:rFonts w:ascii="Times New Roman" w:hAnsi="Times New Roman" w:cs="Times New Roman"/>
          <w:szCs w:val="22"/>
        </w:rPr>
      </w:pPr>
      <w:proofErr w:type="gramStart"/>
      <w:r w:rsidRPr="00EA47AD">
        <w:rPr>
          <w:rFonts w:ascii="Times New Roman" w:hAnsi="Times New Roman" w:cs="Times New Roman"/>
          <w:szCs w:val="22"/>
        </w:rPr>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w:t>
      </w:r>
      <w:proofErr w:type="gramEnd"/>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Если данная сделка не является крупной в соответствии с действующим законодательством Российской Федерации и/или учредительными документами, то предоставляется справка в свободной форме за подписью руководителя участника закупки, декларирующая, что данная сделка не является для организации крупной сделкой;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в случаях, предусмотренных документацией о конкурентной закупке,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товару, работе или услуге). При этом не допускается требовать представления таких документов, если в соответствии с законодательством Российской Федерации такие документы передаются вместе с товаром;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 документы, подтверждающие внесение обеспечения заявки на участие в конкурентной закупке (при установлении данных требований в извещении об осуществлении закупки и (или) документации о конкурентной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4) документы, предусмотренные </w:t>
      </w:r>
      <w:hyperlink r:id="rId45" w:history="1">
        <w:r w:rsidRPr="00EA47AD">
          <w:rPr>
            <w:rFonts w:ascii="Times New Roman" w:hAnsi="Times New Roman" w:cs="Times New Roman"/>
            <w:szCs w:val="22"/>
          </w:rPr>
          <w:t>постановлением</w:t>
        </w:r>
      </w:hyperlink>
      <w:r w:rsidRPr="00EA47AD">
        <w:rPr>
          <w:rFonts w:ascii="Times New Roman" w:hAnsi="Times New Roman" w:cs="Times New Roman"/>
          <w:szCs w:val="22"/>
        </w:rPr>
        <w:t xml:space="preserve"> Правительства Российской Федерации от 11.12.2014 N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N 1352) (в случае осуществления закупки, участниками которой могут быть только субъекты малого и среднего предпринимательства);</w:t>
      </w:r>
    </w:p>
    <w:p w:rsidR="00B33CFD" w:rsidRPr="00EA47AD" w:rsidRDefault="00B33CFD">
      <w:pPr>
        <w:pStyle w:val="ConsPlusNormal"/>
        <w:spacing w:before="220"/>
        <w:ind w:firstLine="540"/>
        <w:jc w:val="both"/>
        <w:rPr>
          <w:rFonts w:ascii="Times New Roman" w:hAnsi="Times New Roman" w:cs="Times New Roman"/>
          <w:szCs w:val="22"/>
        </w:rPr>
      </w:pPr>
      <w:bookmarkStart w:id="28" w:name="P368"/>
      <w:bookmarkEnd w:id="28"/>
      <w:r w:rsidRPr="00EA47AD">
        <w:rPr>
          <w:rFonts w:ascii="Times New Roman" w:hAnsi="Times New Roman" w:cs="Times New Roman"/>
          <w:szCs w:val="22"/>
        </w:rPr>
        <w:t xml:space="preserve">5) участники закупок, являющиеся физическими лицами, предоставляют заказчику письменное согласие субъекта на обработку персональных данных в соответствии с </w:t>
      </w:r>
      <w:hyperlink r:id="rId46" w:history="1">
        <w:r w:rsidRPr="00EA47AD">
          <w:rPr>
            <w:rFonts w:ascii="Times New Roman" w:hAnsi="Times New Roman" w:cs="Times New Roman"/>
            <w:szCs w:val="22"/>
          </w:rPr>
          <w:t>частью 1 статьи 8</w:t>
        </w:r>
      </w:hyperlink>
      <w:r w:rsidRPr="00EA47AD">
        <w:rPr>
          <w:rFonts w:ascii="Times New Roman" w:hAnsi="Times New Roman" w:cs="Times New Roman"/>
          <w:szCs w:val="22"/>
        </w:rPr>
        <w:t xml:space="preserve"> Федерального закона от 27.07.2006 N 152-ФЗ "О персональных данных";</w:t>
      </w:r>
    </w:p>
    <w:p w:rsidR="00B33CFD" w:rsidRPr="00EA47AD" w:rsidRDefault="00B33CFD">
      <w:pPr>
        <w:pStyle w:val="ConsPlusNormal"/>
        <w:spacing w:before="220"/>
        <w:ind w:firstLine="540"/>
        <w:jc w:val="both"/>
        <w:rPr>
          <w:rFonts w:ascii="Times New Roman" w:hAnsi="Times New Roman" w:cs="Times New Roman"/>
          <w:szCs w:val="22"/>
        </w:rPr>
      </w:pPr>
      <w:bookmarkStart w:id="29" w:name="P369"/>
      <w:bookmarkEnd w:id="29"/>
      <w:r w:rsidRPr="00EA47AD">
        <w:rPr>
          <w:rFonts w:ascii="Times New Roman" w:hAnsi="Times New Roman" w:cs="Times New Roman"/>
          <w:szCs w:val="22"/>
        </w:rPr>
        <w:t>6) иные документы и сведения, предоставление которых предусмотрено Типовым положением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5.3.3. Заявка на участие в конкурентной закупке может содержать эскиз, рисунок, чертеж, фотографию, иное изображение, образец товара, закупка которого осуществляется.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5.3.4. Документы для участия в конкурентной закупке должны содержать полную информацию, необходимую и достаточную для определения соответствия товаров (работ, услуг), предлагаемых участниками закупки, предъявленным в извещении об осуществлении закупки и (или) документации о конкурентной закупке требованиям.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5.3.5. Все документы в составе заявки должны быть составлены на русском языке или в обязательном порядке иметь заверенный перевод оригинала на русский язык.</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5.3.6. Заявка на участие в закупке может содержать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документации о конкурентной закупке, при условии, что содержание таких документов и сведений не нарушает требований действующего законодательства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5.3.7. Наличие противоречий относительно одних и тех же сведений (например, сведений о характеристиках товара) в рамках документов одной заявки приравнивается к наличию в такой заявке недостоверных сведений.</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1"/>
        <w:rPr>
          <w:rFonts w:ascii="Times New Roman" w:hAnsi="Times New Roman" w:cs="Times New Roman"/>
          <w:szCs w:val="22"/>
        </w:rPr>
      </w:pPr>
      <w:r w:rsidRPr="00EA47AD">
        <w:rPr>
          <w:rFonts w:ascii="Times New Roman" w:hAnsi="Times New Roman" w:cs="Times New Roman"/>
          <w:szCs w:val="22"/>
        </w:rPr>
        <w:t>Глава 6. ПОРЯДОК ПОДГОТОВКИ И ОСУЩЕСТВЛЕНИЯ ЗАКУПОК</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ind w:firstLine="540"/>
        <w:jc w:val="both"/>
        <w:outlineLvl w:val="2"/>
        <w:rPr>
          <w:rFonts w:ascii="Times New Roman" w:hAnsi="Times New Roman" w:cs="Times New Roman"/>
          <w:szCs w:val="22"/>
        </w:rPr>
      </w:pPr>
      <w:r w:rsidRPr="00EA47AD">
        <w:rPr>
          <w:rFonts w:ascii="Times New Roman" w:hAnsi="Times New Roman" w:cs="Times New Roman"/>
          <w:szCs w:val="22"/>
        </w:rPr>
        <w:t>Раздел 6.1. Содержание извещения об осуществлении конкурентной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6.1.1. Извещение об осуществлении закупки (за исключением проведения запроса котировок) является неотъемлемой частью документации о конкурентной закупке. Сведения, содержащиеся в извещении об осуществлении закупки (за исключением проведения запроса котировок), должны соответствовать сведениям, содержащимся в документации о конкурентной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6.1.2. В извещении об осуществлении конкурентной закупки должны быть указаны следующие сведения:</w:t>
      </w:r>
    </w:p>
    <w:p w:rsidR="00B33CFD" w:rsidRPr="00EA47AD" w:rsidRDefault="00B33CFD">
      <w:pPr>
        <w:pStyle w:val="ConsPlusNormal"/>
        <w:spacing w:before="220"/>
        <w:ind w:firstLine="540"/>
        <w:jc w:val="both"/>
        <w:rPr>
          <w:rFonts w:ascii="Times New Roman" w:hAnsi="Times New Roman" w:cs="Times New Roman"/>
          <w:szCs w:val="22"/>
        </w:rPr>
      </w:pPr>
      <w:bookmarkStart w:id="30" w:name="P381"/>
      <w:bookmarkEnd w:id="30"/>
      <w:r w:rsidRPr="00EA47AD">
        <w:rPr>
          <w:rFonts w:ascii="Times New Roman" w:hAnsi="Times New Roman" w:cs="Times New Roman"/>
          <w:szCs w:val="22"/>
        </w:rPr>
        <w:t>1) способ осуществления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наименование, место нахождения, почтовый адрес, адрес электронной почты, номер контактного телефона заказчика;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3)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w:anchor="P396" w:history="1">
        <w:r w:rsidRPr="00EA47AD">
          <w:rPr>
            <w:rFonts w:ascii="Times New Roman" w:hAnsi="Times New Roman" w:cs="Times New Roman"/>
            <w:szCs w:val="22"/>
          </w:rPr>
          <w:t>пунктом 6.2.1</w:t>
        </w:r>
      </w:hyperlink>
      <w:r w:rsidRPr="00EA47AD">
        <w:rPr>
          <w:rFonts w:ascii="Times New Roman" w:hAnsi="Times New Roman" w:cs="Times New Roman"/>
          <w:szCs w:val="22"/>
        </w:rPr>
        <w:t xml:space="preserve"> Типового положения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 место поставки товара, выполнения работы, оказания услуги;</w:t>
      </w:r>
    </w:p>
    <w:p w:rsidR="00B33CFD" w:rsidRPr="00EA47AD" w:rsidRDefault="00B33CFD">
      <w:pPr>
        <w:pStyle w:val="ConsPlusNormal"/>
        <w:spacing w:before="220"/>
        <w:ind w:firstLine="540"/>
        <w:jc w:val="both"/>
        <w:rPr>
          <w:rFonts w:ascii="Times New Roman" w:hAnsi="Times New Roman" w:cs="Times New Roman"/>
          <w:szCs w:val="22"/>
        </w:rPr>
      </w:pPr>
      <w:bookmarkStart w:id="31" w:name="P385"/>
      <w:bookmarkEnd w:id="31"/>
      <w:r w:rsidRPr="00EA47AD">
        <w:rPr>
          <w:rFonts w:ascii="Times New Roman" w:hAnsi="Times New Roman" w:cs="Times New Roman"/>
          <w:szCs w:val="22"/>
        </w:rPr>
        <w:t>5) сведения о НМЦД, либо формула цены и максимальное значение цены договора, либо цена единицы товара, работы, услуги и максимальное значение цены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 срок, место и порядок предоставления документации о конкурентной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конкурентной закупке в форме электронного документа;</w:t>
      </w:r>
    </w:p>
    <w:p w:rsidR="00B33CFD" w:rsidRPr="00EA47AD" w:rsidRDefault="00B33CFD">
      <w:pPr>
        <w:pStyle w:val="ConsPlusNormal"/>
        <w:spacing w:before="220"/>
        <w:ind w:firstLine="540"/>
        <w:jc w:val="both"/>
        <w:rPr>
          <w:rFonts w:ascii="Times New Roman" w:hAnsi="Times New Roman" w:cs="Times New Roman"/>
          <w:szCs w:val="22"/>
        </w:rPr>
      </w:pPr>
      <w:bookmarkStart w:id="32" w:name="P388"/>
      <w:bookmarkEnd w:id="32"/>
      <w:r w:rsidRPr="00EA47AD">
        <w:rPr>
          <w:rFonts w:ascii="Times New Roman" w:hAnsi="Times New Roman" w:cs="Times New Roman"/>
          <w:szCs w:val="22"/>
        </w:rPr>
        <w:t>7)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 адрес электронной площадки в информационно-телекоммуникационной сети "Интернет";</w:t>
      </w:r>
    </w:p>
    <w:p w:rsidR="00B33CFD" w:rsidRPr="00EA47AD" w:rsidRDefault="00B33CFD">
      <w:pPr>
        <w:pStyle w:val="ConsPlusNormal"/>
        <w:spacing w:before="220"/>
        <w:ind w:firstLine="540"/>
        <w:jc w:val="both"/>
        <w:rPr>
          <w:rFonts w:ascii="Times New Roman" w:hAnsi="Times New Roman" w:cs="Times New Roman"/>
          <w:szCs w:val="22"/>
        </w:rPr>
      </w:pPr>
      <w:bookmarkStart w:id="33" w:name="P390"/>
      <w:bookmarkEnd w:id="33"/>
      <w:r w:rsidRPr="00EA47AD">
        <w:rPr>
          <w:rFonts w:ascii="Times New Roman" w:hAnsi="Times New Roman" w:cs="Times New Roman"/>
          <w:szCs w:val="22"/>
        </w:rPr>
        <w:t xml:space="preserve">9) ограничение участия в определении поставщика (подрядчика, исполнителя), установленное в соответствии с </w:t>
      </w:r>
      <w:hyperlink w:anchor="P890" w:history="1">
        <w:r w:rsidRPr="00EA47AD">
          <w:rPr>
            <w:rFonts w:ascii="Times New Roman" w:hAnsi="Times New Roman" w:cs="Times New Roman"/>
            <w:szCs w:val="22"/>
          </w:rPr>
          <w:t>главой 7</w:t>
        </w:r>
      </w:hyperlink>
      <w:r w:rsidRPr="00EA47AD">
        <w:rPr>
          <w:rFonts w:ascii="Times New Roman" w:hAnsi="Times New Roman" w:cs="Times New Roman"/>
          <w:szCs w:val="22"/>
        </w:rPr>
        <w:t xml:space="preserve"> Типового положения о закупке (в случае, если такое ограничение установлено заказчиком);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10) размер и порядок внесения денежных средств в качестве обеспечения заявок на участие в закупке (если обеспечение заявок установлено заказчиком);</w:t>
      </w:r>
    </w:p>
    <w:p w:rsidR="00B33CFD" w:rsidRPr="00EA47AD" w:rsidRDefault="00B33CFD">
      <w:pPr>
        <w:pStyle w:val="ConsPlusNormal"/>
        <w:spacing w:before="220"/>
        <w:ind w:firstLine="540"/>
        <w:jc w:val="both"/>
        <w:rPr>
          <w:rFonts w:ascii="Times New Roman" w:hAnsi="Times New Roman" w:cs="Times New Roman"/>
          <w:szCs w:val="22"/>
        </w:rPr>
      </w:pPr>
      <w:bookmarkStart w:id="34" w:name="P392"/>
      <w:bookmarkEnd w:id="34"/>
      <w:r w:rsidRPr="00EA47AD">
        <w:rPr>
          <w:rFonts w:ascii="Times New Roman" w:hAnsi="Times New Roman" w:cs="Times New Roman"/>
          <w:szCs w:val="22"/>
        </w:rPr>
        <w:t>11) размер обеспечения исполнения договора, порядок предоставления такого обеспечения, требования к такому обеспечению (если обеспечение исполнения договора установлено заказчиком);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12) иные сведения, определенные Типовым положением о закупке, положением о закупке заказчика.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ind w:firstLine="540"/>
        <w:jc w:val="both"/>
        <w:outlineLvl w:val="2"/>
        <w:rPr>
          <w:rFonts w:ascii="Times New Roman" w:hAnsi="Times New Roman" w:cs="Times New Roman"/>
          <w:szCs w:val="22"/>
        </w:rPr>
      </w:pPr>
      <w:r w:rsidRPr="00EA47AD">
        <w:rPr>
          <w:rFonts w:ascii="Times New Roman" w:hAnsi="Times New Roman" w:cs="Times New Roman"/>
          <w:szCs w:val="22"/>
        </w:rPr>
        <w:t>Раздел 6.2. Содержание документации о конкурентной закупке.</w:t>
      </w:r>
    </w:p>
    <w:p w:rsidR="00B33CFD" w:rsidRPr="00EA47AD" w:rsidRDefault="00B33CFD">
      <w:pPr>
        <w:pStyle w:val="ConsPlusNormal"/>
        <w:spacing w:before="220"/>
        <w:ind w:firstLine="540"/>
        <w:jc w:val="both"/>
        <w:rPr>
          <w:rFonts w:ascii="Times New Roman" w:hAnsi="Times New Roman" w:cs="Times New Roman"/>
          <w:szCs w:val="22"/>
        </w:rPr>
      </w:pPr>
      <w:bookmarkStart w:id="35" w:name="P396"/>
      <w:bookmarkEnd w:id="35"/>
      <w:r w:rsidRPr="00EA47AD">
        <w:rPr>
          <w:rFonts w:ascii="Times New Roman" w:hAnsi="Times New Roman" w:cs="Times New Roman"/>
          <w:szCs w:val="22"/>
        </w:rPr>
        <w:t>6.2.1. При описании в документации о конкурентной закупке предмета закупки заказчик должен руководствоваться следующими правилами:</w:t>
      </w:r>
    </w:p>
    <w:p w:rsidR="00B33CFD" w:rsidRPr="00EA47AD" w:rsidRDefault="00B33CFD">
      <w:pPr>
        <w:pStyle w:val="ConsPlusNormal"/>
        <w:spacing w:before="220"/>
        <w:ind w:firstLine="540"/>
        <w:jc w:val="both"/>
        <w:rPr>
          <w:rFonts w:ascii="Times New Roman" w:hAnsi="Times New Roman" w:cs="Times New Roman"/>
          <w:szCs w:val="22"/>
        </w:rPr>
      </w:pPr>
      <w:bookmarkStart w:id="36" w:name="P397"/>
      <w:bookmarkEnd w:id="36"/>
      <w:r w:rsidRPr="00EA47AD">
        <w:rPr>
          <w:rFonts w:ascii="Times New Roman" w:hAnsi="Times New Roman" w:cs="Times New Roman"/>
          <w:szCs w:val="22"/>
        </w:rPr>
        <w:t>1)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а)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б) 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закупок товаров, необходимых для исполнения государственного или муниципального контракта;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заказчика, в целях исполнения этим заказчиком обязательств по заключенным договорам с юридическими лицами, в том числе иностранными юридическими лицами.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6.2.2. В документации о конкурентной закупке указываются:</w:t>
      </w:r>
    </w:p>
    <w:p w:rsidR="00B33CFD" w:rsidRPr="00EA47AD" w:rsidRDefault="00B33CFD">
      <w:pPr>
        <w:pStyle w:val="ConsPlusNormal"/>
        <w:spacing w:before="220"/>
        <w:ind w:firstLine="540"/>
        <w:jc w:val="both"/>
        <w:rPr>
          <w:rFonts w:ascii="Times New Roman" w:hAnsi="Times New Roman" w:cs="Times New Roman"/>
          <w:szCs w:val="22"/>
        </w:rPr>
      </w:pPr>
      <w:bookmarkStart w:id="37" w:name="P405"/>
      <w:bookmarkEnd w:id="37"/>
      <w:r w:rsidRPr="00EA47AD">
        <w:rPr>
          <w:rFonts w:ascii="Times New Roman" w:hAnsi="Times New Roman" w:cs="Times New Roman"/>
          <w:szCs w:val="22"/>
        </w:rPr>
        <w:t xml:space="preserve">1)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конкурентной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конкурентной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w:t>
      </w:r>
      <w:r w:rsidRPr="00EA47AD">
        <w:rPr>
          <w:rFonts w:ascii="Times New Roman" w:hAnsi="Times New Roman" w:cs="Times New Roman"/>
          <w:szCs w:val="22"/>
        </w:rPr>
        <w:lastRenderedPageBreak/>
        <w:t>оказываемой услуги потребностям заказчика;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требования к содержанию, форме, оформлению и составу заявки на участие в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 требования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 место, условия и сроки (периоды) поставки товара, выполнения работы, оказания услуги;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 сведения о НМЦД, либо формула цены и максимальное значение цены договора, либо цена единицы товара, работы, услуги и максимальное значение цены договора, а также обоснование НМЦД;</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 форма, сроки и порядок оплаты товара, работы, услуги;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7) обоснование НМЦД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 порядок, дата начала, дата и время окончания срока подачи заявок на участие в закупке (этапах конкурентной закупки) и порядок подведения итогов такой закупки (этапов такой закупки);</w:t>
      </w:r>
    </w:p>
    <w:p w:rsidR="00B33CFD" w:rsidRPr="00EA47AD" w:rsidRDefault="00B33CFD">
      <w:pPr>
        <w:pStyle w:val="ConsPlusNormal"/>
        <w:spacing w:before="220"/>
        <w:ind w:firstLine="540"/>
        <w:jc w:val="both"/>
        <w:rPr>
          <w:rFonts w:ascii="Times New Roman" w:hAnsi="Times New Roman" w:cs="Times New Roman"/>
          <w:szCs w:val="22"/>
        </w:rPr>
      </w:pPr>
      <w:bookmarkStart w:id="38" w:name="P415"/>
      <w:bookmarkEnd w:id="38"/>
      <w:r w:rsidRPr="00EA47AD">
        <w:rPr>
          <w:rFonts w:ascii="Times New Roman" w:hAnsi="Times New Roman" w:cs="Times New Roman"/>
          <w:szCs w:val="22"/>
        </w:rPr>
        <w:t>9) требования к участникам такой закупки (а также перечень документов, представляемых участниками закупки для подтверждения их соответствия установленным требованиям);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11) формы, порядок, дата и время окончания срока предоставления участникам такой закупки разъяснений положений документации о конкурентной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12) дата рассмотрения предложений участников такой закупки и подведения итогов такой закупки, дата проведения аукциона в электронной форме (в случае проведения аукциона в электронной форме);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13) критерии оценки и сопоставления заявок на участие в такой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14) порядок оценки и сопоставления заявок на участие в такой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15) описание предмета закупки в соответствии с </w:t>
      </w:r>
      <w:hyperlink w:anchor="P396" w:history="1">
        <w:r w:rsidRPr="00EA47AD">
          <w:rPr>
            <w:rFonts w:ascii="Times New Roman" w:hAnsi="Times New Roman" w:cs="Times New Roman"/>
            <w:szCs w:val="22"/>
          </w:rPr>
          <w:t>пунктом 6.2.1</w:t>
        </w:r>
      </w:hyperlink>
      <w:r w:rsidRPr="00EA47AD">
        <w:rPr>
          <w:rFonts w:ascii="Times New Roman" w:hAnsi="Times New Roman" w:cs="Times New Roman"/>
          <w:szCs w:val="22"/>
        </w:rPr>
        <w:t xml:space="preserve"> Типового положения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16) сведения о возможности проведения квалификационного отбора и порядок его проведения;</w:t>
      </w:r>
    </w:p>
    <w:p w:rsidR="00B33CFD" w:rsidRPr="00EA47AD" w:rsidRDefault="00B33CFD">
      <w:pPr>
        <w:pStyle w:val="ConsPlusNormal"/>
        <w:spacing w:before="220"/>
        <w:ind w:firstLine="540"/>
        <w:jc w:val="both"/>
        <w:rPr>
          <w:rFonts w:ascii="Times New Roman" w:hAnsi="Times New Roman" w:cs="Times New Roman"/>
          <w:szCs w:val="22"/>
        </w:rPr>
      </w:pPr>
      <w:bookmarkStart w:id="39" w:name="P423"/>
      <w:bookmarkEnd w:id="39"/>
      <w:r w:rsidRPr="00EA47AD">
        <w:rPr>
          <w:rFonts w:ascii="Times New Roman" w:hAnsi="Times New Roman" w:cs="Times New Roman"/>
          <w:szCs w:val="22"/>
        </w:rPr>
        <w:t xml:space="preserve">17) ограничение участия в определении поставщика (подрядчика, исполнителя), установленное в соответствии с </w:t>
      </w:r>
      <w:hyperlink w:anchor="P890" w:history="1">
        <w:r w:rsidRPr="00EA47AD">
          <w:rPr>
            <w:rFonts w:ascii="Times New Roman" w:hAnsi="Times New Roman" w:cs="Times New Roman"/>
            <w:szCs w:val="22"/>
          </w:rPr>
          <w:t>главой 7</w:t>
        </w:r>
      </w:hyperlink>
      <w:r w:rsidRPr="00EA47AD">
        <w:rPr>
          <w:rFonts w:ascii="Times New Roman" w:hAnsi="Times New Roman" w:cs="Times New Roman"/>
          <w:szCs w:val="22"/>
        </w:rPr>
        <w:t xml:space="preserve"> Типового положения о закупке (в случае, если такое ограничение установлено заказчиком);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18) размер и порядок внесения денежных средств в качестве обеспечения заявок на участие в закупке (если обеспечение заявок установлено заказчиком);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19) размер обеспечения исполнения договора, порядок предоставления такого обеспечения, требования к такому обеспечению (если обеспечение исполнения договора установлено заказчиком);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20) указание на антидемпинговые меры и их описание (при проведении конкурса или аукциона);</w:t>
      </w:r>
    </w:p>
    <w:p w:rsidR="00B33CFD" w:rsidRPr="00EA47AD" w:rsidRDefault="00B33CFD">
      <w:pPr>
        <w:pStyle w:val="ConsPlusNormal"/>
        <w:spacing w:before="220"/>
        <w:ind w:firstLine="540"/>
        <w:jc w:val="both"/>
        <w:rPr>
          <w:rFonts w:ascii="Times New Roman" w:hAnsi="Times New Roman" w:cs="Times New Roman"/>
          <w:szCs w:val="22"/>
        </w:rPr>
      </w:pPr>
      <w:bookmarkStart w:id="40" w:name="P427"/>
      <w:bookmarkEnd w:id="40"/>
      <w:r w:rsidRPr="00EA47AD">
        <w:rPr>
          <w:rFonts w:ascii="Times New Roman" w:hAnsi="Times New Roman" w:cs="Times New Roman"/>
          <w:szCs w:val="22"/>
        </w:rPr>
        <w:t>21) информация об установлении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B33CFD" w:rsidRPr="00EA47AD" w:rsidRDefault="00B33CFD">
      <w:pPr>
        <w:pStyle w:val="ConsPlusNormal"/>
        <w:spacing w:before="220"/>
        <w:ind w:firstLine="540"/>
        <w:jc w:val="both"/>
        <w:rPr>
          <w:rFonts w:ascii="Times New Roman" w:hAnsi="Times New Roman" w:cs="Times New Roman"/>
          <w:szCs w:val="22"/>
        </w:rPr>
      </w:pPr>
      <w:bookmarkStart w:id="41" w:name="P428"/>
      <w:bookmarkEnd w:id="41"/>
      <w:r w:rsidRPr="00EA47AD">
        <w:rPr>
          <w:rFonts w:ascii="Times New Roman" w:hAnsi="Times New Roman" w:cs="Times New Roman"/>
          <w:szCs w:val="22"/>
        </w:rPr>
        <w:t>22) указание на срок, в течение которого участник закупки, признанный победителем, обязан направить заказчику подписанный со своей стороны проект договора, и порядок направления подписанного проекта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23) иные сведения, определенные положением о закупке заказчика.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6.2.3. Документация о конкурентной закупке может содержать иные сведения по усмотрению заказчика, при условии, что размещение таких сведений не нарушает норм действующего законодательства Российской Федерации и не противоречит иным условиям Типового положения о закупке.</w:t>
      </w:r>
    </w:p>
    <w:p w:rsidR="00B33CFD" w:rsidRPr="00EA47AD" w:rsidRDefault="00B33CFD">
      <w:pPr>
        <w:pStyle w:val="ConsPlusNormal"/>
        <w:spacing w:before="220"/>
        <w:ind w:firstLine="540"/>
        <w:jc w:val="both"/>
        <w:rPr>
          <w:rFonts w:ascii="Times New Roman" w:hAnsi="Times New Roman" w:cs="Times New Roman"/>
          <w:szCs w:val="22"/>
        </w:rPr>
      </w:pPr>
      <w:bookmarkStart w:id="42" w:name="P431"/>
      <w:bookmarkEnd w:id="42"/>
      <w:r w:rsidRPr="00EA47AD">
        <w:rPr>
          <w:rFonts w:ascii="Times New Roman" w:hAnsi="Times New Roman" w:cs="Times New Roman"/>
          <w:szCs w:val="22"/>
        </w:rPr>
        <w:t xml:space="preserve">6.2.4. Документация о конкурентной закупке при осуществлении закупки работ по строительству, реконструкции, капитальному ремонту, сносу объекта капитального строительства может содержать проектную документацию, утвержденную в порядке, установленном законодательством о градостроительной деятельности, за исключением случая, если подготовка проектной документации в соответствии с указанным законодательством не требуется, а также случаев осуществления закупки, при которых предметом договора является в том числе проектирование объекта капитального строительства. Включение проектной документации в документацию о конкурентной закупке в соответствии с настоящим пунктом является надлежащим исполнением требований </w:t>
      </w:r>
      <w:hyperlink w:anchor="P397" w:history="1">
        <w:r w:rsidRPr="00EA47AD">
          <w:rPr>
            <w:rFonts w:ascii="Times New Roman" w:hAnsi="Times New Roman" w:cs="Times New Roman"/>
            <w:szCs w:val="22"/>
          </w:rPr>
          <w:t>подпункта 1 пункта 6.2.1</w:t>
        </w:r>
      </w:hyperlink>
      <w:r w:rsidRPr="00EA47AD">
        <w:rPr>
          <w:rFonts w:ascii="Times New Roman" w:hAnsi="Times New Roman" w:cs="Times New Roman"/>
          <w:szCs w:val="22"/>
        </w:rPr>
        <w:t xml:space="preserve">, </w:t>
      </w:r>
      <w:hyperlink w:anchor="P405" w:history="1">
        <w:r w:rsidRPr="00EA47AD">
          <w:rPr>
            <w:rFonts w:ascii="Times New Roman" w:hAnsi="Times New Roman" w:cs="Times New Roman"/>
            <w:szCs w:val="22"/>
          </w:rPr>
          <w:t>подпункта 1 пункта 6.2.2</w:t>
        </w:r>
      </w:hyperlink>
      <w:r w:rsidRPr="00EA47AD">
        <w:rPr>
          <w:rFonts w:ascii="Times New Roman" w:hAnsi="Times New Roman" w:cs="Times New Roman"/>
          <w:szCs w:val="22"/>
        </w:rPr>
        <w:t xml:space="preserve"> Типового положения о закупке.</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ind w:firstLine="540"/>
        <w:jc w:val="both"/>
        <w:outlineLvl w:val="2"/>
        <w:rPr>
          <w:rFonts w:ascii="Times New Roman" w:hAnsi="Times New Roman" w:cs="Times New Roman"/>
          <w:szCs w:val="22"/>
        </w:rPr>
      </w:pPr>
      <w:bookmarkStart w:id="43" w:name="P433"/>
      <w:bookmarkEnd w:id="43"/>
      <w:r w:rsidRPr="00EA47AD">
        <w:rPr>
          <w:rFonts w:ascii="Times New Roman" w:hAnsi="Times New Roman" w:cs="Times New Roman"/>
          <w:szCs w:val="22"/>
        </w:rPr>
        <w:t>Раздел 6.3. Централизация закупок.</w:t>
      </w:r>
    </w:p>
    <w:p w:rsidR="00B33CFD" w:rsidRPr="00EA47AD" w:rsidRDefault="00B33CFD">
      <w:pPr>
        <w:pStyle w:val="ConsPlusNormal"/>
        <w:spacing w:before="220"/>
        <w:ind w:firstLine="540"/>
        <w:jc w:val="both"/>
        <w:rPr>
          <w:rFonts w:ascii="Times New Roman" w:hAnsi="Times New Roman" w:cs="Times New Roman"/>
          <w:szCs w:val="22"/>
        </w:rPr>
      </w:pPr>
      <w:bookmarkStart w:id="44" w:name="P434"/>
      <w:bookmarkEnd w:id="44"/>
      <w:r w:rsidRPr="00EA47AD">
        <w:rPr>
          <w:rFonts w:ascii="Times New Roman" w:hAnsi="Times New Roman" w:cs="Times New Roman"/>
          <w:szCs w:val="22"/>
        </w:rPr>
        <w:t>6.3.1. При проведении конкурса в электронной форме и аукциона в электронной форме с НМЦД от 3 000 000 рублей и выше, разработку или согласование проектов извещения об осуществлении закупки и документации о конкурентной закупке осуществляет уполномоченное учреждение в порядке, определенном Типовым положением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6.3.2. Заказчик и уполномоченное учреждение взаимодействуют посредством ГИСЗ НСО в соответствии с Регламентом. При взаимодействии заказчика и уполномоченного учреждения все электронные документы и прикрепленные к ним файлы в ГИСЗ НСО должны быть подписаны электронной подписью уполномоченных лиц.</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6.3.3. В случаях, установленных в </w:t>
      </w:r>
      <w:hyperlink w:anchor="P434" w:history="1">
        <w:r w:rsidRPr="00EA47AD">
          <w:rPr>
            <w:rFonts w:ascii="Times New Roman" w:hAnsi="Times New Roman" w:cs="Times New Roman"/>
            <w:szCs w:val="22"/>
          </w:rPr>
          <w:t>пункте 6.3.1</w:t>
        </w:r>
      </w:hyperlink>
      <w:r w:rsidRPr="00EA47AD">
        <w:rPr>
          <w:rFonts w:ascii="Times New Roman" w:hAnsi="Times New Roman" w:cs="Times New Roman"/>
          <w:szCs w:val="22"/>
        </w:rPr>
        <w:t xml:space="preserve"> Типового положения о закупке, проекты извещения об осуществлении закупки и документации о конкурентной закупке могут быть разработаны:</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уполномоченным учреждением;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заказчиком и согласованы уполномоченным учреждением.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6.3.4. Заказчик заполняет и направляет посредством ГИСЗ НСО в уполномоченное учреждение заявку на разработку или заявку на согласование проектов извещения об осуществлении закупки и документации о конкурентной закупке (далее - заявка) в соответствии с информацией, включенной в план закупки. Основанием для осуществления закупок является план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Форма заявки, а также требования к ее заполнению устанавливаются уполномоченным учреждением.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Заявка должна быть направлена заказчиком в уполномоченное учреждение до первого числа месяца, в котором заказчиком запланировано размещение извещения об осуществлении закупки в соответствии с планом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6.3.5. Информация из плана закупки переносится заказчиком в заявку в неизменном виде. Расхождение сведений в заявке, представленной заказчиком, и в соответствующей позиции плана закупки не допускается, за исключением случаев, установленных законодательством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При заполнении заявки не допускаются ссылки на документы, указанные в </w:t>
      </w:r>
      <w:hyperlink w:anchor="P444" w:history="1">
        <w:r w:rsidRPr="00EA47AD">
          <w:rPr>
            <w:rFonts w:ascii="Times New Roman" w:hAnsi="Times New Roman" w:cs="Times New Roman"/>
            <w:szCs w:val="22"/>
          </w:rPr>
          <w:t>6.3.6</w:t>
        </w:r>
      </w:hyperlink>
      <w:r w:rsidRPr="00EA47AD">
        <w:rPr>
          <w:rFonts w:ascii="Times New Roman" w:hAnsi="Times New Roman" w:cs="Times New Roman"/>
          <w:szCs w:val="22"/>
        </w:rPr>
        <w:t xml:space="preserve"> Типового положения о закупке.</w:t>
      </w:r>
    </w:p>
    <w:p w:rsidR="00B33CFD" w:rsidRPr="00EA47AD" w:rsidRDefault="00B33CFD">
      <w:pPr>
        <w:pStyle w:val="ConsPlusNormal"/>
        <w:spacing w:before="220"/>
        <w:ind w:firstLine="540"/>
        <w:jc w:val="both"/>
        <w:rPr>
          <w:rFonts w:ascii="Times New Roman" w:hAnsi="Times New Roman" w:cs="Times New Roman"/>
          <w:szCs w:val="22"/>
        </w:rPr>
      </w:pPr>
      <w:bookmarkStart w:id="45" w:name="P444"/>
      <w:bookmarkEnd w:id="45"/>
      <w:r w:rsidRPr="00EA47AD">
        <w:rPr>
          <w:rFonts w:ascii="Times New Roman" w:hAnsi="Times New Roman" w:cs="Times New Roman"/>
          <w:szCs w:val="22"/>
        </w:rPr>
        <w:t>6.3.6. В случае разработки извещения об осуществлении закупки, документации о конкурентной закупке уполномоченным учреждением:</w:t>
      </w:r>
    </w:p>
    <w:p w:rsidR="00B33CFD" w:rsidRPr="00EA47AD" w:rsidRDefault="00B33CFD">
      <w:pPr>
        <w:pStyle w:val="ConsPlusNormal"/>
        <w:spacing w:before="220"/>
        <w:ind w:firstLine="540"/>
        <w:jc w:val="both"/>
        <w:rPr>
          <w:rFonts w:ascii="Times New Roman" w:hAnsi="Times New Roman" w:cs="Times New Roman"/>
          <w:szCs w:val="22"/>
        </w:rPr>
      </w:pPr>
      <w:bookmarkStart w:id="46" w:name="P445"/>
      <w:bookmarkEnd w:id="46"/>
      <w:r w:rsidRPr="00EA47AD">
        <w:rPr>
          <w:rFonts w:ascii="Times New Roman" w:hAnsi="Times New Roman" w:cs="Times New Roman"/>
          <w:szCs w:val="22"/>
        </w:rPr>
        <w:t>6.3.6.1. В составе заявки заказчиком направляются следующие документы:</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обоснование НМЦД;</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проект договора, разработанный и утвержденный в соответствии с Типовым положением о закупке, положением о закупке заказчика;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 описание предмета закупки, разработанное и утвержденное в соответствии с Типовым положением о закупке, положением о закупке заказчика;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 документы, необходимые для организации и проведения закупки, в случае если такие документы предусмотрены законодательством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 документ, содержащий информацию о не менее чем двух эквивалентах закупаемого товара или товара, используемого при выполнении работ, оказании услуг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 товара), соответствующих установленным в заявке конкретным показателям.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Содержание документов должно соответствовать информации, указанной в заявке.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6.3.6.2. Не позднее 15 числа месяца, в котором заказчиком запланировано размещение извещения об осуществлении закупки, уполномоченное учреждение вправе возвратить заявку на доработку в случае несоответствия ее требованиям законодательства Российской Федерации и Новосибирской области в сфере закупок, а также Типового положения о закупке, с указанием перечня замечаний, а также рекомендаций к заявке.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случае если заказчик не согласен с замечаниями уполномоченного учреждения, он обязан представить мотивированное обоснование своих доводов, в таком случае уполномоченное учреждение вправе организовать совместное совещание с представителями заказчика и соответствующего областного исполнительного органа государственной власти Новосибирской области, осуществляющим функции и полномочия учредителя заказчика (для бюджетных учреждений, автономных учреждений), полномочия собственника имущества заказчика (для унитарных предприятий) для принятия окончательного решения по существу разногласий, оформленного протоколом. Дата проведения совместного совещания определяется уполномоченным учреждением по согласованию с указанными лицами, при этом в случае объективной необходимости заказчик вносит изменения в план закупки в части срока размещения извещения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 случае согласия с замечаниями и рекомендациями уполномоченного учреждения заказчик </w:t>
      </w:r>
      <w:r w:rsidRPr="00EA47AD">
        <w:rPr>
          <w:rFonts w:ascii="Times New Roman" w:hAnsi="Times New Roman" w:cs="Times New Roman"/>
          <w:szCs w:val="22"/>
        </w:rPr>
        <w:lastRenderedPageBreak/>
        <w:t xml:space="preserve">вносит изменения в заявку, в том числе в документы, указанные в </w:t>
      </w:r>
      <w:hyperlink w:anchor="P445" w:history="1">
        <w:r w:rsidRPr="00EA47AD">
          <w:rPr>
            <w:rFonts w:ascii="Times New Roman" w:hAnsi="Times New Roman" w:cs="Times New Roman"/>
            <w:szCs w:val="22"/>
          </w:rPr>
          <w:t>6.3.6.1</w:t>
        </w:r>
      </w:hyperlink>
      <w:r w:rsidRPr="00EA47AD">
        <w:rPr>
          <w:rFonts w:ascii="Times New Roman" w:hAnsi="Times New Roman" w:cs="Times New Roman"/>
          <w:szCs w:val="22"/>
        </w:rPr>
        <w:t xml:space="preserve"> Типового положения о закупке, за исключением информации, заполняемой в соответствии с позицией плана закупки. При этом доработанная заявка направляется в уполномоченное учреждение не позднее чем за 10 рабочих дней до последнего числа месяца (включительно), в котором заказчиком запланировано размещение извещения о закупке в соответствии с планом закупки. В случае направления заявки позднее указанного срока, уполномоченное учреждение вправе не принимать заявку, в этом случае заказчику необходимо внести изменения в план закупки в части срока размещения извещения о закупке и направить в уполномоченное учреждение измененную заявку.</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6.3.6.3. На основании направленной заказчиком заявки уполномоченное учреждение разрабатывает проект извещения об осуществлении закупки и документации о конкурентной закупке и направляет их на согласование заказчику; заказчик утверждает документацию о конкурентной закупке и размещает извещение об осуществлении закупки и документацию о конкурентной закупке в единой информационной системе.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процессе разработки документации о конкурентной закупке уполномоченное учреждение вправе запрашивать у заказчика дополнительную информацию и/или документы, а заказчик обязан такую информацию и/или документы представить.</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 случае необходимости внесения изменений в заявку по уточненной информации, заказчиком направляется заявка с измененной информацией. Изменения не могут вноситься в документы, указанные в </w:t>
      </w:r>
      <w:hyperlink w:anchor="P445" w:history="1">
        <w:r w:rsidRPr="00EA47AD">
          <w:rPr>
            <w:rFonts w:ascii="Times New Roman" w:hAnsi="Times New Roman" w:cs="Times New Roman"/>
            <w:szCs w:val="22"/>
          </w:rPr>
          <w:t>6.3.6.1</w:t>
        </w:r>
      </w:hyperlink>
      <w:r w:rsidRPr="00EA47AD">
        <w:rPr>
          <w:rFonts w:ascii="Times New Roman" w:hAnsi="Times New Roman" w:cs="Times New Roman"/>
          <w:szCs w:val="22"/>
        </w:rPr>
        <w:t xml:space="preserve"> Типового положения о закупке, и в заявку в части информации, заполняемой в соответствии с соответствующей позицией плана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Срок разработки проекта извещения об осуществлении закупки и документации о конкурентной закупке не должен превышать 15 рабочих дней со дня получения заявки от заказчика. Течение срока приостанавливается на время, необходимое заказчику для уточнения информации заказчиком по заявке.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6.3.7. В случае разработки извещения об осуществлении закупки, документации о закупке заказчиком самостоятельно и согласования уполномоченным учреждением: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6.3.7.1. К заявке должен быть приложен проект извещения об осуществлении закупки и документации о конкурентной закупке и документы, указанные в </w:t>
      </w:r>
      <w:hyperlink w:anchor="P445" w:history="1">
        <w:r w:rsidRPr="00EA47AD">
          <w:rPr>
            <w:rFonts w:ascii="Times New Roman" w:hAnsi="Times New Roman" w:cs="Times New Roman"/>
            <w:szCs w:val="22"/>
          </w:rPr>
          <w:t>пункте 6.3.6.1</w:t>
        </w:r>
      </w:hyperlink>
      <w:r w:rsidRPr="00EA47AD">
        <w:rPr>
          <w:rFonts w:ascii="Times New Roman" w:hAnsi="Times New Roman" w:cs="Times New Roman"/>
          <w:szCs w:val="22"/>
        </w:rPr>
        <w:t xml:space="preserve"> Типового положения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6.3.7.2. Срок рассмотрения уполномоченным учреждением проекта извещения об осуществлении закупки и документации о конкурентной закупке не должен превышать 5 рабочих дней. По итогам рассмотрения данных проектов уполномоченное учреждение согласовывает извещение об осуществлении закупки, документацию о конкурентной закупке или направляет отказ в согласовании с указанием причин отказа.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случае если заказчик не согласен с замечаниями уполномоченного учреждения, он обязан представить мотивированное обоснование своих доводов, в таком случае уполномоченное учреждение вправе организовать совместное совещание с представителями заказчика и соответствующего областного исполнительного органа государственной власти Новосибирской области, осуществляющего функции и полномочия учредителя заказчика (для бюджетных учреждений, автономных учреждений), полномочия собственника имущества заказчика (для унитарных предприятий) для принятия окончательного решения по существу разногласий, оформленного протоколом. Дата проведения совместного совещания определяется уполномоченным учреждением по согласованию с указанными лицами, при этом в случае объективной необходимости заказчик вносит изменения в план закупки в части срока размещения извещения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 случае согласия с замечаниями и рекомендациями уполномоченного учреждения заказчик вносит изменения в заявку, в том числе в документы, указанные в </w:t>
      </w:r>
      <w:hyperlink w:anchor="P445" w:history="1">
        <w:r w:rsidRPr="00EA47AD">
          <w:rPr>
            <w:rFonts w:ascii="Times New Roman" w:hAnsi="Times New Roman" w:cs="Times New Roman"/>
            <w:szCs w:val="22"/>
          </w:rPr>
          <w:t>6.3.6.1</w:t>
        </w:r>
      </w:hyperlink>
      <w:r w:rsidRPr="00EA47AD">
        <w:rPr>
          <w:rFonts w:ascii="Times New Roman" w:hAnsi="Times New Roman" w:cs="Times New Roman"/>
          <w:szCs w:val="22"/>
        </w:rPr>
        <w:t xml:space="preserve"> Типового положения о закупке, за исключением информации, заполняемой в соответствии с позицией плана закупки. При этом доработанная заявка направляется в уполномоченное учреждение не позднее чем за 10 </w:t>
      </w:r>
      <w:r w:rsidRPr="00EA47AD">
        <w:rPr>
          <w:rFonts w:ascii="Times New Roman" w:hAnsi="Times New Roman" w:cs="Times New Roman"/>
          <w:szCs w:val="22"/>
        </w:rPr>
        <w:lastRenderedPageBreak/>
        <w:t>рабочих дней до последнего числа месяца (включительно), в котором заказчиком запланировано размещение извещения о закупке в соответствии с планом закупки. В случае направления заявки позднее указанного срока, уполномоченное учреждение вправе не принимать заявку, в этом случае заказчику необходимо внести изменения в план закупки в части срока размещения извещения о закупке и направить в уполномоченное учреждение измененную заявку.</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6.3.7.3. После согласования извещения об осуществлении закупки и документации о конкурентной закупке уполномоченным учреждением заказчик утверждает документацию о конкурентной закупке и размещает извещение об осуществлении закупки и документацию о конкурентной закупке в единой информационной системе.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6.3.8. Заказчик размещает в единой информационной системе извещение об осуществлении закупки и документацию о конкурентной закупке в течение 2 рабочих дней после разработки или согласования уполномоченным учреждением в месяце, в котором заказчиком запланировано размещение извещения о закупке в соответствии с планом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6.3.9. Заказчик по собственной инициативе может внести изменения в извещение об осуществлении закупки и (или) документацию о конкурентной закупке, но только по согласованию с уполномоченным учреждением. Предложение по изменению извещения об осуществлении закупки и (или) документации о конкурентной закупке и согласование должно быть осуществлено в сроки, исключающие нарушение норм Типового положения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Уполномоченное учреждение не позднее следующего рабочего дня после получения от заказчика предложения о внесении изменений, согласовывает решение о внесении изменений в извещение об осуществлении закупки и (или) документацию о конкурентной закупке либо направляет заказчику мотивированный отказ.</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Заказчик может размещать изменения только после согласования изменений в извещение об осуществлении закупки и (или) документацию о конкурентной закупке уполномоченным учреждением.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6.3.10. Заказчик вправе отказаться от закупки на любой стадии определения поставщика (подрядчика, исполнителя) с обоснованием причины отказа в сроки, исключающие нарушение Типового положения о закупке.</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ind w:firstLine="540"/>
        <w:jc w:val="both"/>
        <w:outlineLvl w:val="2"/>
        <w:rPr>
          <w:rFonts w:ascii="Times New Roman" w:hAnsi="Times New Roman" w:cs="Times New Roman"/>
          <w:szCs w:val="22"/>
        </w:rPr>
      </w:pPr>
      <w:r w:rsidRPr="00EA47AD">
        <w:rPr>
          <w:rFonts w:ascii="Times New Roman" w:hAnsi="Times New Roman" w:cs="Times New Roman"/>
          <w:szCs w:val="22"/>
        </w:rPr>
        <w:t>Раздел 6.4. Информационное обеспечение закупок.</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6.4.1. Размещение в единой информационной системе информации о закупке производится в соответствии с порядком, установленным законодательством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6.4.2. В единой информационной системе размещается следующая информация: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положение о закупке заказчика, изменения, вносимые в положение о закупке заказчика;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извещение об осуществлении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 документация о конкурентной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 проект договора, являющийся неотъемлемой частью извещения об осуществлении закупки и документации о конкурентной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 изменения, внесенные в извещение об осуществлении закупки и документацию о конкурентной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 разъяснения документации о конкурентной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7) протоколы, составляемые в ходе осуществления закупки, итоговый протокол;</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8) в случае, если при заключении и исполнении договора изменяются количество, объем, </w:t>
      </w:r>
      <w:r w:rsidRPr="00EA47AD">
        <w:rPr>
          <w:rFonts w:ascii="Times New Roman" w:hAnsi="Times New Roman" w:cs="Times New Roman"/>
          <w:szCs w:val="22"/>
        </w:rPr>
        <w:lastRenderedPageBreak/>
        <w:t>цена закупаемых товаров, работ, услуг или сроки исполнения договора по сравнению с указанными в итоговом протоколе, не позднее чем в течение десяти дней со дня внесения изменений в договор в единой информационной системе размещается информация об изменении договора с указанием измененных условий;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 не позднее 10-го числа месяца, следующего за отчетным месяцем, заказчик размещает в единой информационной системе: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а)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47" w:history="1">
        <w:r w:rsidRPr="00EA47AD">
          <w:rPr>
            <w:rFonts w:ascii="Times New Roman" w:hAnsi="Times New Roman" w:cs="Times New Roman"/>
            <w:szCs w:val="22"/>
          </w:rPr>
          <w:t>частью 3 статьи 4.1</w:t>
        </w:r>
      </w:hyperlink>
      <w:r w:rsidRPr="00EA47AD">
        <w:rPr>
          <w:rFonts w:ascii="Times New Roman" w:hAnsi="Times New Roman" w:cs="Times New Roman"/>
          <w:szCs w:val="22"/>
        </w:rPr>
        <w:t xml:space="preserve"> Федерального закона N 223-ФЗ;</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б) сведения о количестве и стоимости договоров, заключенных заказчиком по результатам закупки у единственного поставщика (исполнителя, подрядчика);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несостоявшейся;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10) иная информация, размещение которой в единой информационной системе предусмотрено Федеральным </w:t>
      </w:r>
      <w:hyperlink r:id="rId48" w:history="1">
        <w:r w:rsidRPr="00EA47AD">
          <w:rPr>
            <w:rFonts w:ascii="Times New Roman" w:hAnsi="Times New Roman" w:cs="Times New Roman"/>
            <w:szCs w:val="22"/>
          </w:rPr>
          <w:t>законом</w:t>
        </w:r>
      </w:hyperlink>
      <w:r w:rsidRPr="00EA47AD">
        <w:rPr>
          <w:rFonts w:ascii="Times New Roman" w:hAnsi="Times New Roman" w:cs="Times New Roman"/>
          <w:szCs w:val="22"/>
        </w:rPr>
        <w:t xml:space="preserve"> N 223-ФЗ и Типовым положением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6.4.3. Не подлежат размещению в единой информационной системе сведения об осуществлении закупок товаров, работ, услуг, о заключении договоров, составляющие государственную тайну, а также сведения о закупке, по которым принято решение Правительства Российской Федерации в соответствии с </w:t>
      </w:r>
      <w:hyperlink r:id="rId49" w:history="1">
        <w:r w:rsidRPr="00EA47AD">
          <w:rPr>
            <w:rFonts w:ascii="Times New Roman" w:hAnsi="Times New Roman" w:cs="Times New Roman"/>
            <w:szCs w:val="22"/>
          </w:rPr>
          <w:t>частью 16 статьи 4</w:t>
        </w:r>
      </w:hyperlink>
      <w:r w:rsidRPr="00EA47AD">
        <w:rPr>
          <w:rFonts w:ascii="Times New Roman" w:hAnsi="Times New Roman" w:cs="Times New Roman"/>
          <w:szCs w:val="22"/>
        </w:rPr>
        <w:t xml:space="preserve"> Федерального закона N 223-ФЗ.</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Заказчик вправе не размещать в единой информационной системе следующие сведения: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пять миллиардов рублей, заказчик вправе не размещать в единой информационной системе сведения о закупке товаров, работ, услуг, стоимость которых не превышает пятьсот тысяч рублей;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6.4.4. Протоколы, составляемые в ходе закупки, размещаются заказчиком в единой информационной системе не позднее чем через 3 (три) дня со дня подписания таких протоколов.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6.4.5. Извещение (решение) об отмене конкурентной закупки размещается заказчиком в единой информационной системе в день принятия этого решения.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6.4.6. Информация о годовом объеме закупок, который заказчики обязаны осуществить у субъектов малого и среднего предпринимательства, размещается в единой информационной системе не позднее 1 февраля года, следующего за прошедшим календарным годом.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Порядок подготовки отчета определяется </w:t>
      </w:r>
      <w:hyperlink r:id="rId50" w:history="1">
        <w:r w:rsidRPr="00EA47AD">
          <w:rPr>
            <w:rFonts w:ascii="Times New Roman" w:hAnsi="Times New Roman" w:cs="Times New Roman"/>
            <w:szCs w:val="22"/>
          </w:rPr>
          <w:t>Постановлением</w:t>
        </w:r>
      </w:hyperlink>
      <w:r w:rsidRPr="00EA47AD">
        <w:rPr>
          <w:rFonts w:ascii="Times New Roman" w:hAnsi="Times New Roman" w:cs="Times New Roman"/>
          <w:szCs w:val="22"/>
        </w:rPr>
        <w:t xml:space="preserve"> N 1352.</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6.4.7. Заказчик, во исполнение </w:t>
      </w:r>
      <w:hyperlink r:id="rId51" w:history="1">
        <w:r w:rsidRPr="00EA47AD">
          <w:rPr>
            <w:rFonts w:ascii="Times New Roman" w:hAnsi="Times New Roman" w:cs="Times New Roman"/>
            <w:szCs w:val="22"/>
          </w:rPr>
          <w:t>ст. 4.1</w:t>
        </w:r>
      </w:hyperlink>
      <w:r w:rsidRPr="00EA47AD">
        <w:rPr>
          <w:rFonts w:ascii="Times New Roman" w:hAnsi="Times New Roman" w:cs="Times New Roman"/>
          <w:szCs w:val="22"/>
        </w:rPr>
        <w:t xml:space="preserve"> Федерального закона N 223-ФЗ в соответствии с </w:t>
      </w:r>
      <w:hyperlink r:id="rId52" w:history="1">
        <w:r w:rsidRPr="00EA47AD">
          <w:rPr>
            <w:rFonts w:ascii="Times New Roman" w:hAnsi="Times New Roman" w:cs="Times New Roman"/>
            <w:szCs w:val="22"/>
          </w:rPr>
          <w:t>Постановлением</w:t>
        </w:r>
      </w:hyperlink>
      <w:r w:rsidRPr="00EA47AD">
        <w:rPr>
          <w:rFonts w:ascii="Times New Roman" w:hAnsi="Times New Roman" w:cs="Times New Roman"/>
          <w:szCs w:val="22"/>
        </w:rPr>
        <w:t xml:space="preserve"> Правительства Российской Федерации от 31.10.2014 N 1132 "О порядке ведения реестра договоров, заключенных заказчиками по результатам закупки", обеспечивает ведение в единой информационной системе реестра договоров, заключенных заказчиками по результатам закупки (далее - реестр договоров). Порядок ведения указанного реестра, в том числе включаемые в него информация и документы о закупках, сроки размещения таких информации и документов в указанном реестре, устанавливается Правительством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6.4.8. 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w:t>
      </w:r>
      <w:hyperlink r:id="rId53" w:history="1">
        <w:r w:rsidRPr="00EA47AD">
          <w:rPr>
            <w:rFonts w:ascii="Times New Roman" w:hAnsi="Times New Roman" w:cs="Times New Roman"/>
            <w:szCs w:val="22"/>
          </w:rPr>
          <w:t>законом</w:t>
        </w:r>
      </w:hyperlink>
      <w:r w:rsidRPr="00EA47AD">
        <w:rPr>
          <w:rFonts w:ascii="Times New Roman" w:hAnsi="Times New Roman" w:cs="Times New Roman"/>
          <w:szCs w:val="22"/>
        </w:rPr>
        <w:t xml:space="preserve"> N 223-ФЗ, Типовым положением о закупке и положением о закупке заказчика, размещается заказчиком на сайте заказчика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6.4.9. Заказчик при планировании и осуществлении закупок за счет средств, отраженных на лицевом счете, открытом в министерстве финансов и налоговой политики Новосибирской области, использует ГИСЗ НСО в соответствии с порядком, утвержденным Правительством Новосибирской области.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6.4.10. В ГИСЗ НСО подлежит размещению следующая информация: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положение о закупке, изменения, вносимые в указанное положение;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план закупки товаров, работ, услуг и вносимые изменения;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 план закупки инновационной продукции, высокотехнологичной продукции, лекарственных средств и вносимые изменения;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 извещение об осуществлении закупки, документация о конкурентной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 изменения, вносимые в извещение об осуществлении закупки и документацию о конкурентной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 протоколы, составляемые в ходе осуществления закупки, итоговый протокол;</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7) отказ от проведения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 копия заключенного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 информация об изменении договора с указанием условий договора, которые были изменены, а также подтверждающие документы;</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10) документ о приемке в случае принятия решения о приемке поставленного товара, выполненной работы, оказанной услуги;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11) информация об исполнении договора, в том числе информация об оплате договора, о начислении неустоек (штрафов, пеней) в связи с ненадлежащим исполнением обязательств, предусмотренных договором, стороной договора, а также подтверждающие документы;</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12) информация о расторжении договора с указанием оснований его расторжения, а также подтверждающие документы.</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6.4.11. Размещение в ЕИС отчетности, формирование которой предусмотрено Федеральным </w:t>
      </w:r>
      <w:hyperlink r:id="rId54" w:history="1">
        <w:r w:rsidRPr="00EA47AD">
          <w:rPr>
            <w:rFonts w:ascii="Times New Roman" w:hAnsi="Times New Roman" w:cs="Times New Roman"/>
            <w:szCs w:val="22"/>
          </w:rPr>
          <w:t>законом</w:t>
        </w:r>
      </w:hyperlink>
      <w:r w:rsidRPr="00EA47AD">
        <w:rPr>
          <w:rFonts w:ascii="Times New Roman" w:hAnsi="Times New Roman" w:cs="Times New Roman"/>
          <w:szCs w:val="22"/>
        </w:rPr>
        <w:t xml:space="preserve"> N 223-ФЗ, осуществляется посредством ГИСЗ НСО.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6.4.12. Информацию об осуществлении закупки заказчик вправе дополнительно </w:t>
      </w:r>
      <w:r w:rsidRPr="00EA47AD">
        <w:rPr>
          <w:rFonts w:ascii="Times New Roman" w:hAnsi="Times New Roman" w:cs="Times New Roman"/>
          <w:szCs w:val="22"/>
        </w:rPr>
        <w:lastRenderedPageBreak/>
        <w:t>опубликовать на сайте заказчика и на иных информационных ресурсах, а также в средствах массовой информации.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6.4.13. Размещенные в единой информационной системе и на сайте заказчика в соответствии с Федеральным </w:t>
      </w:r>
      <w:hyperlink r:id="rId55" w:history="1">
        <w:r w:rsidRPr="00EA47AD">
          <w:rPr>
            <w:rFonts w:ascii="Times New Roman" w:hAnsi="Times New Roman" w:cs="Times New Roman"/>
            <w:szCs w:val="22"/>
          </w:rPr>
          <w:t>законом</w:t>
        </w:r>
      </w:hyperlink>
      <w:r w:rsidRPr="00EA47AD">
        <w:rPr>
          <w:rFonts w:ascii="Times New Roman" w:hAnsi="Times New Roman" w:cs="Times New Roman"/>
          <w:szCs w:val="22"/>
        </w:rPr>
        <w:t xml:space="preserve"> N 223-ФЗ, Типовым положением о закупке, положением о закупке заказчика, информация о закупке, положение о закупке, план закупки должны быть доступны для ознакомления без взимания платы.</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6.4.14. Протоколы, составляемые в ходе осуществления конкурентной закупки, а также по итогам конкурентной закупки, заявки на участие в конкурентной закупке, окончательные предложения участников конкурентной закупки, документация о конкурентной закупке, извещение о проведении запроса котировок, изменения, внесенные в документацию о конкурентной закупке, разъяснения положений документации о конкурентной закупке хранятся заказчиком не менее трех лет.</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ind w:firstLine="540"/>
        <w:jc w:val="both"/>
        <w:outlineLvl w:val="2"/>
        <w:rPr>
          <w:rFonts w:ascii="Times New Roman" w:hAnsi="Times New Roman" w:cs="Times New Roman"/>
          <w:szCs w:val="22"/>
        </w:rPr>
      </w:pPr>
      <w:r w:rsidRPr="00EA47AD">
        <w:rPr>
          <w:rFonts w:ascii="Times New Roman" w:hAnsi="Times New Roman" w:cs="Times New Roman"/>
          <w:szCs w:val="22"/>
        </w:rPr>
        <w:t>Раздел 6.5. Обеспечение заявки на участие в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6.5.1. Заказчик вправе установить требование к обеспечению заявок на участие в конкурентной закупке, в случае, если НМЦД превышает 5 (пять) миллионов рублей.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6.5.2. Обеспечение заявки на участие предоставляется участником закупки в виде денежных средств или банковской гарантии. Выбор способа обеспечения заявки на участие осуществляется участником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6.5.3. Размер обеспечения заявки на участие, срок и порядок его внесения, реквизиты счета для перечисления денежных средств, срок и порядок возврата обеспечения заявки на участие, условия банковской гарантии устанавливаются в извещении об осуществлении закупки, документации о конкурентной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6.5.4. Размер обеспечения заявки на участие в закупке не может превышать пяти процентов НМЦД.</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6.5.5. В качестве обеспечения заявки на участие заказчиком принимаются банковские гарантии, выданные банками, соответствующими требованиям, установленным </w:t>
      </w:r>
      <w:hyperlink r:id="rId56" w:history="1">
        <w:r w:rsidRPr="00EA47AD">
          <w:rPr>
            <w:rFonts w:ascii="Times New Roman" w:hAnsi="Times New Roman" w:cs="Times New Roman"/>
            <w:szCs w:val="22"/>
          </w:rPr>
          <w:t>постановлением</w:t>
        </w:r>
      </w:hyperlink>
      <w:r w:rsidRPr="00EA47AD">
        <w:rPr>
          <w:rFonts w:ascii="Times New Roman" w:hAnsi="Times New Roman" w:cs="Times New Roman"/>
          <w:szCs w:val="22"/>
        </w:rPr>
        <w:t xml:space="preserve"> Правительства Российской Федерации от 12.04.2018 N 440 "О требованиях к банкам, которые вправе выдавать банковские гарантии для обеспечения заявок и исполнения контрактов", и включенными в перечень, предусмотренный </w:t>
      </w:r>
      <w:hyperlink r:id="rId57" w:history="1">
        <w:r w:rsidRPr="00EA47AD">
          <w:rPr>
            <w:rFonts w:ascii="Times New Roman" w:hAnsi="Times New Roman" w:cs="Times New Roman"/>
            <w:szCs w:val="22"/>
          </w:rPr>
          <w:t>частью 1.2 статьи 45</w:t>
        </w:r>
      </w:hyperlink>
      <w:r w:rsidRPr="00EA47AD">
        <w:rPr>
          <w:rFonts w:ascii="Times New Roman" w:hAnsi="Times New Roman" w:cs="Times New Roman"/>
          <w:szCs w:val="22"/>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6.5.6. Банковская гарантия должна отвечать следующим требованиям и должна содержать:</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банковская гарантия должна быть безотзывной и непередаваемой;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срок действия независимой банковской гарантии должен составлять не менее чем два месяца с даты окончания срока подачи заявок;</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3) сумму банковской гарантии, подлежащую уплате гарантом заказчику в случаях, установленных в </w:t>
      </w:r>
      <w:hyperlink w:anchor="P545" w:history="1">
        <w:r w:rsidRPr="00EA47AD">
          <w:rPr>
            <w:rFonts w:ascii="Times New Roman" w:hAnsi="Times New Roman" w:cs="Times New Roman"/>
            <w:szCs w:val="22"/>
          </w:rPr>
          <w:t>пункте 6.5.10</w:t>
        </w:r>
      </w:hyperlink>
      <w:r w:rsidRPr="00EA47AD">
        <w:rPr>
          <w:rFonts w:ascii="Times New Roman" w:hAnsi="Times New Roman" w:cs="Times New Roman"/>
          <w:szCs w:val="22"/>
        </w:rPr>
        <w:t xml:space="preserve"> Типового положения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 обязательства принципала, надлежащее исполнение которых обеспечивается банковской гарантией;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 обязанность гаранта уплатить заказчику неустойку в размере 0,1 процента денежной суммы, подлежащей уплате, за каждый день просрочки;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w:t>
      </w:r>
      <w:r w:rsidRPr="00EA47AD">
        <w:rPr>
          <w:rFonts w:ascii="Times New Roman" w:hAnsi="Times New Roman" w:cs="Times New Roman"/>
          <w:szCs w:val="22"/>
        </w:rPr>
        <w:lastRenderedPageBreak/>
        <w:t>заказчику;</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7)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9) иные дополнительные требования, установленные </w:t>
      </w:r>
      <w:hyperlink r:id="rId58" w:history="1">
        <w:r w:rsidRPr="00EA47AD">
          <w:rPr>
            <w:rFonts w:ascii="Times New Roman" w:hAnsi="Times New Roman" w:cs="Times New Roman"/>
            <w:szCs w:val="22"/>
          </w:rPr>
          <w:t>постановлением</w:t>
        </w:r>
      </w:hyperlink>
      <w:r w:rsidRPr="00EA47AD">
        <w:rPr>
          <w:rFonts w:ascii="Times New Roman" w:hAnsi="Times New Roman" w:cs="Times New Roman"/>
          <w:szCs w:val="22"/>
        </w:rPr>
        <w:t xml:space="preserve"> Правительства Российской Федерации от 08.11.2013 N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6.5.7. Основанием для отказа в принятии банковской гарантии заказчиком является: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несоответствие банковской гарантии законодательству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несоответствие банковской гарантии требованиям, содержащимся в извещении об осуществлении закупки и (или) документации о конкурентной закупке, проекте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6.5.8. Обеспечение заявки на участие в конкурентной закупке представляется одновременно с такой заявкой. Требования, касающиеся обеспечения заявки на участие в конкурентной закупке являются одинаковыми для всех участников закупок, за исключением государственных (муниципальных) учреждений, которые не предоставляют обеспечение подаваемых ими заявок на участие в закупке. На момент открытия доступа к заявкам денежные средства должны поступить на счет, указанный в извещении об осуществлении закупки и (или) документации о конкурентной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6.5.9. Заказчик возвращает денежные средства, внесенные в качестве обеспечения заявок на участие в конкурентной закупке в течение 5-ти рабочих дней со дня: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принятия заказчиком решения об отказе от проведения процедуры закупки - участнику, подавшему заявку на участие в процедуре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поступления заказчику уведомления об отзыве заявки на участие в закупке - участнику, отозвавшему заявку на участие в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подписания протокола оценки и сопоставления заявок на участие в закупке - участнику, подавшему заявку на участие и не допущенному к участию в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подписания протокола оценки и сопоставления заявок на участие в закупке - участникам процедуры закупки, которые участвовали, но не стали победителями, кроме участника, сделавшего предложение, следующее за предложением победителя процедуры закупки, заявке которого был присвоен второй номер;</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заключения договора - победителю процедуры закупки или единственному участнику;</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заключения договора - участнику закупки, заявке на участие которого присвоен второй номер.</w:t>
      </w:r>
    </w:p>
    <w:p w:rsidR="00B33CFD" w:rsidRPr="00EA47AD" w:rsidRDefault="00B33CFD">
      <w:pPr>
        <w:pStyle w:val="ConsPlusNormal"/>
        <w:spacing w:before="220"/>
        <w:ind w:firstLine="540"/>
        <w:jc w:val="both"/>
        <w:rPr>
          <w:rFonts w:ascii="Times New Roman" w:hAnsi="Times New Roman" w:cs="Times New Roman"/>
          <w:szCs w:val="22"/>
        </w:rPr>
      </w:pPr>
      <w:bookmarkStart w:id="47" w:name="P545"/>
      <w:bookmarkEnd w:id="47"/>
      <w:r w:rsidRPr="00EA47AD">
        <w:rPr>
          <w:rFonts w:ascii="Times New Roman" w:hAnsi="Times New Roman" w:cs="Times New Roman"/>
          <w:szCs w:val="22"/>
        </w:rPr>
        <w:t>6.5.10. Возврат участнику конкурентной закупки обеспечения заявки на участие в закупке не производится в случаях:</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уклонения или отказа участника закупки от заключения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2) </w:t>
      </w:r>
      <w:proofErr w:type="spellStart"/>
      <w:r w:rsidRPr="00EA47AD">
        <w:rPr>
          <w:rFonts w:ascii="Times New Roman" w:hAnsi="Times New Roman" w:cs="Times New Roman"/>
          <w:szCs w:val="22"/>
        </w:rPr>
        <w:t>непредоставления</w:t>
      </w:r>
      <w:proofErr w:type="spellEnd"/>
      <w:r w:rsidRPr="00EA47AD">
        <w:rPr>
          <w:rFonts w:ascii="Times New Roman" w:hAnsi="Times New Roman" w:cs="Times New Roman"/>
          <w:szCs w:val="22"/>
        </w:rPr>
        <w:t xml:space="preserve"> или предоставления с нарушением условий, установленных </w:t>
      </w:r>
      <w:r w:rsidRPr="00EA47AD">
        <w:rPr>
          <w:rFonts w:ascii="Times New Roman" w:hAnsi="Times New Roman" w:cs="Times New Roman"/>
          <w:szCs w:val="22"/>
        </w:rPr>
        <w:lastRenderedPageBreak/>
        <w:t>извещением об осуществлении закупки и (или) документацией о конкурентной закупке, до заключения договора заказчику обеспечения исполнения договора (в случае, если в извещении об осуществлении закупки и (или) документации о конкурентной закупке установлены требования обеспечения исполнения договора и срок его предоставления до заключения договора).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ind w:firstLine="540"/>
        <w:jc w:val="both"/>
        <w:outlineLvl w:val="2"/>
        <w:rPr>
          <w:rFonts w:ascii="Times New Roman" w:hAnsi="Times New Roman" w:cs="Times New Roman"/>
          <w:szCs w:val="22"/>
        </w:rPr>
      </w:pPr>
      <w:bookmarkStart w:id="48" w:name="P549"/>
      <w:bookmarkEnd w:id="48"/>
      <w:r w:rsidRPr="00EA47AD">
        <w:rPr>
          <w:rFonts w:ascii="Times New Roman" w:hAnsi="Times New Roman" w:cs="Times New Roman"/>
          <w:szCs w:val="22"/>
        </w:rPr>
        <w:t>Раздел 6.6. Обеспечение исполнения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6.6.1. Заказчик вправе установить требование об обеспечении исполнения договора, заключаемого по итогам проведенной конкурентной закупки, договора, заключаемого с единственным поставщиком (подрядчиком, исполнителем).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6.6.2. Обеспечение исполнения договора предоставляется участником закупки в виде денежных средств или банковской гарантии. Выбор способа обеспечения исполнения договора осуществляется участником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6.6.3. Размер обеспечения исполнения договора, срок и порядок его внесения, реквизиты счета для перечисления денежных средств, срок и порядок возврата обеспечения исполнения договора, условия банковской гарантии устанавливаются заказчиком: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при установлении требования об обеспечении исполнения договора, заключаемого по итогам проведенной конкурентной закупки, в извещении об осуществлении закупки, документации о конкурентной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при установлении требования об обеспечении исполнения договора, заключаемого с единственным поставщиком (подрядчиком, исполнителем), в договоре.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6.6.4. Размер обеспечения исполнения договора может составлять от 5 (пяти) до 30 (тридцати) процентов от НМЦД. В случае, если договором предусмотрена выплата аванса, размер обеспечения не может быть меньше суммы аванса.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6.6.5. В качестве обеспечения исполнения договора заказчиком принимаются банковские гарантии, выданные банками, соответствующими требованиям, установленным </w:t>
      </w:r>
      <w:hyperlink r:id="rId59" w:history="1">
        <w:r w:rsidRPr="00EA47AD">
          <w:rPr>
            <w:rFonts w:ascii="Times New Roman" w:hAnsi="Times New Roman" w:cs="Times New Roman"/>
            <w:szCs w:val="22"/>
          </w:rPr>
          <w:t>постановлением</w:t>
        </w:r>
      </w:hyperlink>
      <w:r w:rsidRPr="00EA47AD">
        <w:rPr>
          <w:rFonts w:ascii="Times New Roman" w:hAnsi="Times New Roman" w:cs="Times New Roman"/>
          <w:szCs w:val="22"/>
        </w:rPr>
        <w:t xml:space="preserve"> Правительства Российской Федерации от 12.04.2018 N 440 "О требованиях к банкам, которые вправе выдавать банковские гарантии для обеспечения заявок и исполнения контрактов", и включенными в перечень, предусмотренный </w:t>
      </w:r>
      <w:hyperlink r:id="rId60" w:history="1">
        <w:r w:rsidRPr="00EA47AD">
          <w:rPr>
            <w:rFonts w:ascii="Times New Roman" w:hAnsi="Times New Roman" w:cs="Times New Roman"/>
            <w:szCs w:val="22"/>
          </w:rPr>
          <w:t>частью 1.2 статьи 45</w:t>
        </w:r>
      </w:hyperlink>
      <w:r w:rsidRPr="00EA47AD">
        <w:rPr>
          <w:rFonts w:ascii="Times New Roman" w:hAnsi="Times New Roman" w:cs="Times New Roman"/>
          <w:szCs w:val="22"/>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6.6.6. Банковская гарантия должна отвечать следующим требованиям и должна содержать:</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банковская гарантия должна быть безотзывной и непередаваемой;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срок действия независимой банковской гарантии должен превышать срок действия договора не менее чем на один месяц;</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 сумму банковской гарантии, подлежащую уплате гарантом заказчику в случае ненадлежащего исполнения обязательств принципалом;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 обязательства принципала, надлежащее исполнение которых обеспечивается банковской гарантией;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 обязанность гаранта уплатить заказчику неустойку в размере 0,1 процента денежной суммы, подлежащей уплате, за каждый день просрочки;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7)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10) иные дополнительные требования, установленные </w:t>
      </w:r>
      <w:hyperlink r:id="rId61" w:history="1">
        <w:r w:rsidRPr="00EA47AD">
          <w:rPr>
            <w:rFonts w:ascii="Times New Roman" w:hAnsi="Times New Roman" w:cs="Times New Roman"/>
            <w:szCs w:val="22"/>
          </w:rPr>
          <w:t>постановлением</w:t>
        </w:r>
      </w:hyperlink>
      <w:r w:rsidRPr="00EA47AD">
        <w:rPr>
          <w:rFonts w:ascii="Times New Roman" w:hAnsi="Times New Roman" w:cs="Times New Roman"/>
          <w:szCs w:val="22"/>
        </w:rPr>
        <w:t xml:space="preserve"> Правительства РФ от 08.11.2013 N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6.6.7. Основанием для отказа в принятии банковской гарантии заказчиком является: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несоответствие банковской гарантии законодательству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несоответствие банковской гарантии требованиям, содержащимся в извещении об осуществлении закупки, документации о конкурентной закупке, проекте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случае отказа в принятии банковской гарантии заказчик в срок, не превышающий трех рабочих дней со дня ее поступления, информирует в письменной форме или в форме электронного документа об этом лицо, предоставившее банковскую гарантию, с указанием причин, послуживших основанием для отказа.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6.6.8. Перечисление денежных средств в качестве обеспечения исполнения договора осуществляется на основании итогового протокола закупки в срок, установленный для заключения договора. Победитель перечисляет денежные средства по реквизитам, указанным в извещении об осуществлении закупки и (или) документации о конкурентной закупке и представляет заказчику документы, подтверждающие предоставление обеспечения исполнения договора в размере, который предусмотрен извещением об осуществлении закупки и (или) документацией о конкурентной закупке. В документах, подтверждающих предоставление обеспечения исполнения договора,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 наименование фамилии, имени, отчества (при наличии) лица.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6.6.9. Денежные средства, внесенные поставщиком (подрядчиком, исполнителем) в качестве обеспечения исполнения договора, возвращаются поставщику (подрядчику, исполнителю) заказчиком при условии надлежащего исполнения поставщиком (подрядчиком, исполнителем) предусмотренных договором обязательств в течение 10 (десяти) рабочих дней с даты исполнения указанных обязательств.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6.6.10.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в том числе в случае, если победитель представил документы, подтверждающие предоставление обеспечения исполнения договора, но до даты подписания договора заказчиком денежные средства не поступили на счет, указанный в извещении об осуществлении закупки, документации о конкурентной закупке, победитель закупки или участник закупки, с которым заключается договор, признается уклонившимся от заключения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6.6.11. Заказчик вправе установить, что часть денежных средств, предоставленных участником закупки в качестве обеспечения исполнения договора, является обеспечением надлежащего исполнения гарантийных обязательств в соответствии с условиями договора.</w:t>
      </w:r>
    </w:p>
    <w:p w:rsidR="00B33CFD" w:rsidRPr="00EA47AD" w:rsidRDefault="00B33CFD">
      <w:pPr>
        <w:pStyle w:val="ConsPlusNormal"/>
        <w:spacing w:before="220"/>
        <w:ind w:firstLine="540"/>
        <w:jc w:val="both"/>
        <w:rPr>
          <w:rFonts w:ascii="Times New Roman" w:hAnsi="Times New Roman" w:cs="Times New Roman"/>
          <w:szCs w:val="22"/>
        </w:rPr>
      </w:pPr>
      <w:bookmarkStart w:id="49" w:name="P576"/>
      <w:bookmarkEnd w:id="49"/>
      <w:r w:rsidRPr="00EA47AD">
        <w:rPr>
          <w:rFonts w:ascii="Times New Roman" w:hAnsi="Times New Roman" w:cs="Times New Roman"/>
          <w:szCs w:val="22"/>
        </w:rPr>
        <w:lastRenderedPageBreak/>
        <w:t>6.6.12. В ходе исполнения договора поставщик (подрядчик, исполнитель)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6.6.13. Положения настоящего раздела не применяются в случае: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заключения договора с участником закупки, который является государственным или муниципальным учреждением;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осуществления закупки услуги по предоставлению кредита;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 заключения договора, предметом которого является выдача банковской гарантии.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6.6.14. Утратил силу. - </w:t>
      </w:r>
      <w:hyperlink r:id="rId62" w:history="1">
        <w:r w:rsidRPr="00EA47AD">
          <w:rPr>
            <w:rFonts w:ascii="Times New Roman" w:hAnsi="Times New Roman" w:cs="Times New Roman"/>
            <w:szCs w:val="22"/>
          </w:rPr>
          <w:t>Приказ</w:t>
        </w:r>
      </w:hyperlink>
      <w:r w:rsidRPr="00EA47AD">
        <w:rPr>
          <w:rFonts w:ascii="Times New Roman" w:hAnsi="Times New Roman" w:cs="Times New Roman"/>
          <w:szCs w:val="22"/>
        </w:rPr>
        <w:t xml:space="preserve"> УК Новосибирской области от 01.04.2021 N 123.</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ind w:firstLine="540"/>
        <w:jc w:val="both"/>
        <w:outlineLvl w:val="2"/>
        <w:rPr>
          <w:rFonts w:ascii="Times New Roman" w:hAnsi="Times New Roman" w:cs="Times New Roman"/>
          <w:szCs w:val="22"/>
        </w:rPr>
      </w:pPr>
      <w:r w:rsidRPr="00EA47AD">
        <w:rPr>
          <w:rFonts w:ascii="Times New Roman" w:hAnsi="Times New Roman" w:cs="Times New Roman"/>
          <w:szCs w:val="22"/>
        </w:rPr>
        <w:t>Раздел 6.7. Порядок проведения конкурса в электронной форме.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6.7.1. Конкурс в электронной форме (далее - конкурс) - форма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конкурсной документацией, и заявка, окончательное предложение которого по результатам сопоставления заявок, окончательных предложений на основании указанных в конкурсной документации критериев оценки содержит лучшие условия исполнения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Заказчик вправе осуществлять закупку путем проведения конкурса в любых случаях.</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6.7.2. Извещение о проведении конкурса и конкурсная документация должны соответствовать требованиям, установленным в Типовом положении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6.7.3. Со дня размещения в единой информационной системе информации о проведении конкурса заказчик на основании заявления любого заинтересованного лица предоставляет такому лицу конкурсную документацию в порядке, указанном в извещении о проведении конкурса. При этом конкурсная документация предоставляется в письменной форме после внесения лицом, подавшим соответствующее заявление, платы за предоставление конкурсной документации, если такая плата установлена заказчиком и указание об этом содержится в извещении о проведении конкурса, за исключением случаев предоставления конкурсной документации в электронной форме. Размер указанной платы не должен превышать расходы заказчика на изготовление копии документации о закупке и доставку ее лицу, подавшему указанное заявление, посредством почтовой связи.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6.7.4. Заказчик размещает в единой информационной системе извещение об осуществлении закупки и конкурсную документацию не менее чем за пятнадцать дней до даты окончания срока подачи заявок на участие в конкурсе.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6.7.5. Конкурсная документация разрабатывается и утверждается в соответствии с Типовым положением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6.7.6. К конкурсной документации прикладывается проект договора, который является ее неотъемлемой частью.</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6.7.7. Заказчик по собственной инициативе или в соответствии с запросом участника закупки вправе принять решение о внесении изменений в извещение об осуществлении закупки и/или в конкурсную документацию, не позднее чем за два дня до даты окончания срока подачи заявок на участие в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6.7.8. Участники закупки самостоятельно отслеживают изменения, вносимые в извещение об осуществлении закупки и/или в конкурсную документацию. Заказчик не несет ответственности за несвоевременное получение участником закупки информации в единой информационной системе.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6.7.9. Для участия в конкурсе участнику закупки необходимо получить аккредитацию на электронной площадке в порядке, установленном оператором электронной площадки, и подать заявку на участие в конкурсе в сроки, которые установлены извещением об осуществлении закупки и (или) конкурсной документацией.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6.7.10. Порядок, место, дата начала и дата окончания срока подачи заявок указываются в извещении и (или) конкурсной документации. Требования к содержанию, форме, оформлению и составу заявки на участие в конкурсе устанавливаются в извещении и (или) конкурсной документации.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6.7.11. Заявка на участие в конкурсе состоит из двух частей и предложения участника конкурса о цене договора. Заявка на участие в конкурсе направляется участником конкурса оператору электронной площадки в форме трех электронных документов, которые подаются одновременно.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6.7.12. Первая часть заявки на участие в конкурсе должна содержать:</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согласие участника конкурса на поставку товара, выполнение работы или оказание услуги на условиях, предусмотренных конкурсной документацией и не подлежащих изменению по результатам проведения конкурса;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2) предложение участника конкурса о качественных, функциональных и об экологических характеристиках предмета закупки при установлении в конкурсной документации критерия, предусмотренного </w:t>
      </w:r>
      <w:hyperlink w:anchor="P287" w:history="1">
        <w:r w:rsidRPr="00EA47AD">
          <w:rPr>
            <w:rFonts w:ascii="Times New Roman" w:hAnsi="Times New Roman" w:cs="Times New Roman"/>
            <w:szCs w:val="22"/>
          </w:rPr>
          <w:t>подпунктом 3 пункта 4.6.1</w:t>
        </w:r>
      </w:hyperlink>
      <w:r w:rsidRPr="00EA47AD">
        <w:rPr>
          <w:rFonts w:ascii="Times New Roman" w:hAnsi="Times New Roman" w:cs="Times New Roman"/>
          <w:szCs w:val="22"/>
        </w:rPr>
        <w:t xml:space="preserve"> Типового положения о закупке. При этом отсутствие указанного предложения не является основанием для принятия решения об отказе участнику закупки в допуске к участию в конкурсе;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 при осуществлении закупки товара или закупки работы, услуги, для выполнения, оказания которых используется товар:</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а) наименование страны происхождения товара (при осуществлении закупки товара) (в случае установления заказчиком в конкурсной документации приоритета товарам российского происхождения, работам, услугам, выполняемым, оказываемым российскими лицами, в соответствии с </w:t>
      </w:r>
      <w:hyperlink w:anchor="P250" w:history="1">
        <w:r w:rsidRPr="00EA47AD">
          <w:rPr>
            <w:rFonts w:ascii="Times New Roman" w:hAnsi="Times New Roman" w:cs="Times New Roman"/>
            <w:szCs w:val="22"/>
          </w:rPr>
          <w:t>разделом 4.4</w:t>
        </w:r>
      </w:hyperlink>
      <w:r w:rsidRPr="00EA47AD">
        <w:rPr>
          <w:rFonts w:ascii="Times New Roman" w:hAnsi="Times New Roman" w:cs="Times New Roman"/>
          <w:szCs w:val="22"/>
        </w:rPr>
        <w:t xml:space="preserve"> Типового положения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б) конкретные показатели товара, соответствующие значениям, установленным конкурсной документацией, и указание на товарный знак (при наличии). Информация, предусмотренная настоящим подпунктом, включается в заявку на участие в конкурсе в случае отсутствия в конкурсной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конкурсной документации.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6.7.12 (1). Первая часть заявки на участие в конкурсе в случае включения в документацию о закупке в соответствии с </w:t>
      </w:r>
      <w:hyperlink w:anchor="P431" w:history="1">
        <w:r w:rsidRPr="00EA47AD">
          <w:rPr>
            <w:rFonts w:ascii="Times New Roman" w:hAnsi="Times New Roman" w:cs="Times New Roman"/>
            <w:szCs w:val="22"/>
          </w:rPr>
          <w:t>6.2.4</w:t>
        </w:r>
      </w:hyperlink>
      <w:r w:rsidRPr="00EA47AD">
        <w:rPr>
          <w:rFonts w:ascii="Times New Roman" w:hAnsi="Times New Roman" w:cs="Times New Roman"/>
          <w:szCs w:val="22"/>
        </w:rPr>
        <w:t xml:space="preserve"> Типового положения о закупке проектной документации должна содержать исключительно согласие участника закупки на выполнение работ на условиях, предусмотренных документацией об электронном аукционе (такое согласие дается с использованием программно-аппаратных средств электронной площадки при наличии такого функционала либо в произвольной форме).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6.7.13. В первой части заявки на участие в конкурсе не допускается указание сведений об участнике конкурса, подавшем заявку на участие в таком конкурсе, а также сведений о предлагаемой этим участником конкурса цене договора. При этом первая часть заявки на участие в конкурсе может содержать эскиз, рисунок, чертеж, фотографию, иное изображение товара, закупка которого осуществляется.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6.7.14. Вторая часть заявки на участие в конкурсе должна содержать требуемые заказчиком в конкурсной документации информацию и документы в соответствии с </w:t>
      </w:r>
      <w:hyperlink w:anchor="P352" w:history="1">
        <w:r w:rsidRPr="00EA47AD">
          <w:rPr>
            <w:rFonts w:ascii="Times New Roman" w:hAnsi="Times New Roman" w:cs="Times New Roman"/>
            <w:szCs w:val="22"/>
          </w:rPr>
          <w:t>пунктом 5.3.2</w:t>
        </w:r>
      </w:hyperlink>
      <w:r w:rsidRPr="00EA47AD">
        <w:rPr>
          <w:rFonts w:ascii="Times New Roman" w:hAnsi="Times New Roman" w:cs="Times New Roman"/>
          <w:szCs w:val="22"/>
        </w:rPr>
        <w:t xml:space="preserve"> Типового положения о закупке, а также документы, подтверждающие квалификацию участника конкурса. При этом отсутствие документов, предоставленных в качестве подтверждения квалификации </w:t>
      </w:r>
      <w:r w:rsidRPr="00EA47AD">
        <w:rPr>
          <w:rFonts w:ascii="Times New Roman" w:hAnsi="Times New Roman" w:cs="Times New Roman"/>
          <w:szCs w:val="22"/>
        </w:rPr>
        <w:lastRenderedPageBreak/>
        <w:t>участника закупки, не является основанием для признания заявки на участие в конкурсе не соответствующей требованиям конкурсной документации.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6.7.15. Участник конкурса вправе подать заявку на участие в конкурсе в любое время с момента размещения извещения о его проведении до предусмотренных конкурсной документацией даты и времени окончания срока подачи таких заявок.</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6.7.16. Оператор электронной площадки обязан обеспечить конфиденциальность информации об участниках закупки, подавших заявки на участие в конкурсе, и информации, содержащейся в данной заявке с учетом требований, установленных </w:t>
      </w:r>
      <w:hyperlink r:id="rId63" w:history="1">
        <w:r w:rsidRPr="00EA47AD">
          <w:rPr>
            <w:rFonts w:ascii="Times New Roman" w:hAnsi="Times New Roman" w:cs="Times New Roman"/>
            <w:szCs w:val="22"/>
          </w:rPr>
          <w:t>частью 10 статьи 3.3</w:t>
        </w:r>
      </w:hyperlink>
      <w:r w:rsidRPr="00EA47AD">
        <w:rPr>
          <w:rFonts w:ascii="Times New Roman" w:hAnsi="Times New Roman" w:cs="Times New Roman"/>
          <w:szCs w:val="22"/>
        </w:rPr>
        <w:t xml:space="preserve"> Федерального закона N 223-ФЗ. За нарушение указанного требования оператор электронной площадки несет ответственность в соответствии с законодательством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6.7.17. Участник закупки вправе подать только одну заявку на участие в конкурсе в отношении каждого лота.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6.7.18. Участник закупки, подавший заявку на участие в конкурсе, вправе отозвать заявку на участие в конкурсе либо внести в нее изменения не позднее окончания срока подачи заявок, направив об этом уведомление оператору электронной площадки. Участник закупки, отозвавший заявку, вправе подать новую заявку, при этом новой заявке присваивается новый порядковый номер.</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6.7.19. Прием заявок на участие в конкурсе прекращается после окончания срока подачи заявок на участие в конкурсе, установленного в конкурсной документации.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6.7.20. По окончании срока подачи заявок оператор электронной площадки передает заказчику все поступившие заявки.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6.7.21. Срок рассмотрения и оценки первых частей заявок на участие в конкурсе комиссией по осуществлению конкурентных закупок не может превышать пяти рабочих дней с даты окончания срока подачи указанных заявок.</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6.7.22. По результатам рассмотрения и оценки первых частей заявок на участие в конкурсе, содержащих информацию, предусмотренную извещением об осуществлении закупки и конкурсной документацией, комиссия по осуществлению конкурентных закупок принимает решение о допуске участника закупки, подавшего заявку на участие в таком конкурсе, к участию в нем и признании этого участника закупки участником такого конкурса или об отказе в допуске к участию в таком конкурсе.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6.7.23. Участник конкурса не допускается к участию в конкурсе в случае: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непредставления информации, предусмотренной извещением об осуществлении закупки и конкурсной документацией,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предоставления недостоверной информации, предусмотренной извещением об осуществлении закупки и конкурсной документацией,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несоответствия предложений участника конкурса требованиям, установленным извещением об осуществлении закупки и конкурсной документацией,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содержания в первой части заявки на участие в конкурсе сведений об участнике конкурса и (или) о ценовом предложении участника конкурса.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6.7.24. Комиссия по осуществлению конкурентных закупок осуществляет оценку первых частей заявок на участие в конкурсе участников закупки, допущенных к участию в таком конкурсе, по критерию, установленному </w:t>
      </w:r>
      <w:hyperlink w:anchor="P287" w:history="1">
        <w:r w:rsidRPr="00EA47AD">
          <w:rPr>
            <w:rFonts w:ascii="Times New Roman" w:hAnsi="Times New Roman" w:cs="Times New Roman"/>
            <w:szCs w:val="22"/>
          </w:rPr>
          <w:t>подпунктом 3 пункта 4.6.1</w:t>
        </w:r>
      </w:hyperlink>
      <w:r w:rsidRPr="00EA47AD">
        <w:rPr>
          <w:rFonts w:ascii="Times New Roman" w:hAnsi="Times New Roman" w:cs="Times New Roman"/>
          <w:szCs w:val="22"/>
        </w:rPr>
        <w:t xml:space="preserve"> Типового положения о закупке (при установлении этого критерия в конкурсной документации). Оценка заявок на участие в конкурсе не осуществляется в случае признания конкурса несостоявшимся в связи с тем, что комиссия по осуществлению конкурентных закупок приняла решение об отказе в допуске к </w:t>
      </w:r>
      <w:r w:rsidRPr="00EA47AD">
        <w:rPr>
          <w:rFonts w:ascii="Times New Roman" w:hAnsi="Times New Roman" w:cs="Times New Roman"/>
          <w:szCs w:val="22"/>
        </w:rPr>
        <w:lastRenderedPageBreak/>
        <w:t>участию в таком конкурсе всех участников закупки, подавших заявки на участие в нем, или о признании только одного участника закупки, подавшего заявку на участие в таком конкурсе, его участником.</w:t>
      </w:r>
    </w:p>
    <w:p w:rsidR="00B33CFD" w:rsidRPr="00EA47AD" w:rsidRDefault="00B33CFD">
      <w:pPr>
        <w:pStyle w:val="ConsPlusNormal"/>
        <w:spacing w:before="220"/>
        <w:ind w:firstLine="540"/>
        <w:jc w:val="both"/>
        <w:rPr>
          <w:rFonts w:ascii="Times New Roman" w:hAnsi="Times New Roman" w:cs="Times New Roman"/>
          <w:szCs w:val="22"/>
        </w:rPr>
      </w:pPr>
      <w:bookmarkStart w:id="50" w:name="P620"/>
      <w:bookmarkEnd w:id="50"/>
      <w:r w:rsidRPr="00EA47AD">
        <w:rPr>
          <w:rFonts w:ascii="Times New Roman" w:hAnsi="Times New Roman" w:cs="Times New Roman"/>
          <w:szCs w:val="22"/>
        </w:rPr>
        <w:t>6.7.25. По результатам рассмотрения и оценки первых частей заявок на участие в конкурсе комиссия по осуществлению конкурентных закупок оформляет протокол рассмотрения и оценки первых частей заявок на участие в таком конкурсе, который подписывается всеми присутствующими на заседании комиссии ее членами, который размещается в единой информационной системе не позднее чем через три дня со дня подписания такого протокола.</w:t>
      </w:r>
    </w:p>
    <w:p w:rsidR="00B33CFD" w:rsidRPr="00EA47AD" w:rsidRDefault="00B33CFD">
      <w:pPr>
        <w:pStyle w:val="ConsPlusNormal"/>
        <w:spacing w:before="220"/>
        <w:ind w:firstLine="540"/>
        <w:jc w:val="both"/>
        <w:rPr>
          <w:rFonts w:ascii="Times New Roman" w:hAnsi="Times New Roman" w:cs="Times New Roman"/>
          <w:szCs w:val="22"/>
        </w:rPr>
      </w:pPr>
      <w:bookmarkStart w:id="51" w:name="P621"/>
      <w:bookmarkEnd w:id="51"/>
      <w:r w:rsidRPr="00EA47AD">
        <w:rPr>
          <w:rFonts w:ascii="Times New Roman" w:hAnsi="Times New Roman" w:cs="Times New Roman"/>
          <w:szCs w:val="22"/>
        </w:rPr>
        <w:t>6.7.26. В случае, если по результатам рассмотрения и оценки первых частей заявок на участие в конкурсе комиссия по осуществлению конкурентных закупок приняла решение об отказе в допуске к участию в таком конкурсе всех участников закупки, подавших заявки на участие в нем, или о признании только одного участника закупки, подавшего заявку на участие в таком конкурсе, его участником, конкурс признается несостоявшимся.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6.7.27. Участники закупки, допущенные к участию в конкурсе, вправе подавать окончательные предложения о цене договора. Участник конкурса может подать только одно окончательное предложение о цене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6.7.28. Подача окончательных предложений о цене договора проводится на электронной площадке в день, указанный в извещении о проведении конкурса. Продолжительность приема окончательных предложений о цене договора составляет три часа. Время начала проведения такой процедуры устанавливается оператором электронной площадки в соответствии со временем часовой зоны, в которой расположен заказчик.</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6.7.29. Днем подачи окончательных предложений о цене договора является рабочий день, следующий после истечения одного рабочего дня с даты окончания срока рассмотрения и оценки первых частей заявок на участие в конкурсе. В случае, если дата проведения процедуры подачи окончательных предложений о цене договора приходится на нерабочий день, день проведения указанной процедуры переносится на следующий за ним рабочий день.</w:t>
      </w:r>
    </w:p>
    <w:p w:rsidR="00B33CFD" w:rsidRPr="00EA47AD" w:rsidRDefault="00B33CFD">
      <w:pPr>
        <w:pStyle w:val="ConsPlusNormal"/>
        <w:spacing w:before="220"/>
        <w:ind w:firstLine="540"/>
        <w:jc w:val="both"/>
        <w:rPr>
          <w:rFonts w:ascii="Times New Roman" w:hAnsi="Times New Roman" w:cs="Times New Roman"/>
          <w:szCs w:val="22"/>
        </w:rPr>
      </w:pPr>
      <w:bookmarkStart w:id="52" w:name="P625"/>
      <w:bookmarkEnd w:id="52"/>
      <w:r w:rsidRPr="00EA47AD">
        <w:rPr>
          <w:rFonts w:ascii="Times New Roman" w:hAnsi="Times New Roman" w:cs="Times New Roman"/>
          <w:szCs w:val="22"/>
        </w:rPr>
        <w:t>6.7.30. С момента завершения подачи окончательных предложений о цене договора оператор электронной площадки формирует протокол подачи окончательных предложений, содержащий: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дату, время начала и окончания проведения процедуры подачи окончательных предложений;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окончательные предложения о цене договора, поданные участниками конкурса, с указанием номеров заявок участников такого конкурса, времени подачи этих предложений.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6.7.31. С момента формирования протокола, предусмотренного </w:t>
      </w:r>
      <w:hyperlink w:anchor="P625" w:history="1">
        <w:r w:rsidRPr="00EA47AD">
          <w:rPr>
            <w:rFonts w:ascii="Times New Roman" w:hAnsi="Times New Roman" w:cs="Times New Roman"/>
            <w:szCs w:val="22"/>
          </w:rPr>
          <w:t>пунктом 6.7.30</w:t>
        </w:r>
      </w:hyperlink>
      <w:r w:rsidRPr="00EA47AD">
        <w:rPr>
          <w:rFonts w:ascii="Times New Roman" w:hAnsi="Times New Roman" w:cs="Times New Roman"/>
          <w:szCs w:val="22"/>
        </w:rPr>
        <w:t xml:space="preserve"> Типового положения о закупке, оператор электронной площадки направляет заказчику вторые части заявок на участие в конкурсе, поданные участниками такого конкурса.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6.7.32. Срок рассмотрения и оценки вторых частей заявок на участие в конкурсе не может превышать семи рабочих дней с даты направления заказчику вторых частей заявок на участие в таком конкурсе.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6.7.33. Комиссией по осуществлению конкурентных закупок на основании результатов рассмотрения вторых частей заявок принимается решение о соответствии или о несоответствии заявки на участие в таком конкурсе требованиям, установленным конкурсной документацией.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6.7.34. Заявка на участие в конкурсе признается не соответствующей требованиям, установленным конкурсной документацией: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1) в случае непредставления документов и информации, предусмотренной извещением об осуществлении закупки и конкурсной документацией о проведении конкурса, либо несоответствия указанных документов и информации требованиям, установленным конкурсной </w:t>
      </w:r>
      <w:r w:rsidRPr="00EA47AD">
        <w:rPr>
          <w:rFonts w:ascii="Times New Roman" w:hAnsi="Times New Roman" w:cs="Times New Roman"/>
          <w:szCs w:val="22"/>
        </w:rPr>
        <w:lastRenderedPageBreak/>
        <w:t>документацией;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в случае наличия в представленных документах недостоверной информации на дату и время рассмотрения вторых частей заявок на участие в таком конкурсе;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 в случае несоответствия участника конкурса требованиям, установленным конкурсной документацией.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случае установления недостоверности информации, представленной участником конкурса, комиссия по осуществлению конкурентных закупок обязана отстранить такого участника от участия в этом конкурсе на любом этапе его проведения.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6.7.35. Комиссия по осуществлению конкурентных закупок осуществляет оценку вторых частей заявок на участие в конкурсе, в отношении которых принято решение о соответствии требованиям, установленным конкурсной документацией, для выявления победителя такого конкурса на основе критериев, указанных в конкурсной документации и относящихся ко второй части заявки (при установлении этих критериев в конкурсной документации). Оценка указанных заявок не осуществляется в случае признания конкурса несостоявшимся в связи с тем, что по результатам рассмотрения вторых частей заявок на участие в конкурсе комиссия по осуществлению конкурентных закупок отклонила все такие заявки или только одна такая заявка и подавший ее участник соответствуют требованиям, установленным конкурсной документацией.</w:t>
      </w:r>
    </w:p>
    <w:p w:rsidR="00B33CFD" w:rsidRPr="00EA47AD" w:rsidRDefault="00B33CFD">
      <w:pPr>
        <w:pStyle w:val="ConsPlusNormal"/>
        <w:spacing w:before="220"/>
        <w:ind w:firstLine="540"/>
        <w:jc w:val="both"/>
        <w:rPr>
          <w:rFonts w:ascii="Times New Roman" w:hAnsi="Times New Roman" w:cs="Times New Roman"/>
          <w:szCs w:val="22"/>
        </w:rPr>
      </w:pPr>
      <w:bookmarkStart w:id="53" w:name="P637"/>
      <w:bookmarkEnd w:id="53"/>
      <w:r w:rsidRPr="00EA47AD">
        <w:rPr>
          <w:rFonts w:ascii="Times New Roman" w:hAnsi="Times New Roman" w:cs="Times New Roman"/>
          <w:szCs w:val="22"/>
        </w:rPr>
        <w:t>6.7.36. Результаты рассмотрения и оценки вторых частей заявок на участие в конкурсе фиксируются в протоколе рассмотрения и оценки вторых частей заявок на участие в конкурсе, подписываемом всеми присутствующими на заседании членами комиссии, который размещается в единой информационной системе не позднее чем через три дня со дня подписания такого протокола.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6.7.37. В случае, если по результатам рассмотрения вторых частей заявок на участие в конкурсе комиссия по осуществлению конкурентных закупок отклонила все такие заявки или только одна такая заявка и подавший ее участник соответствуют требованиям, установленным конкурсной документацией, конкурс признается несостоявшимся.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6.7.38. В течение одного часа после размещения в соответствии с </w:t>
      </w:r>
      <w:hyperlink w:anchor="P637" w:history="1">
        <w:r w:rsidRPr="00EA47AD">
          <w:rPr>
            <w:rFonts w:ascii="Times New Roman" w:hAnsi="Times New Roman" w:cs="Times New Roman"/>
            <w:szCs w:val="22"/>
          </w:rPr>
          <w:t>пунктом 6.7.36</w:t>
        </w:r>
      </w:hyperlink>
      <w:r w:rsidRPr="00EA47AD">
        <w:rPr>
          <w:rFonts w:ascii="Times New Roman" w:hAnsi="Times New Roman" w:cs="Times New Roman"/>
          <w:szCs w:val="22"/>
        </w:rPr>
        <w:t xml:space="preserve"> Типового положения о закупке протокола оператор электронной площадки направляет заказчику протокол подачи окончательных предложений, за исключением случая признания конкурса несостоявшимся в связи с подачей только одной заявки на участие в конкурсе.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6.7.39. Не позднее следующего рабочего дня после дня получения от оператора электронной площадки протокола подачи окончательных предложений, комиссия по осуществлению конкурентных закупок на основании результатов оценки заявок на участие в конкурсе присваивает каждой заявке на участие в конкурсе порядковый номер в порядке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первый номер. 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же условия. Результаты рассмотрения заявок на участие в конкурсе фиксируются в протоколе подведения итогов конкурса, который подписывается всеми присутствующими на заседании членами комиссии по осуществлению конкурентных закупок. Оценка заявок на участие в конкурсе не осуществляется в случае признания конкурса несостоявшимся. Протокол подведения итогов конкурса размещается в единой информационной системе не позднее чем через три дня со дня подписания такого протокола.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6.7.40. Победителем конкурса признается его участник, который предложил лучшие условия исполнения договора на основе критериев, указанных в конкурсной документации, и заявке на участие в </w:t>
      </w:r>
      <w:proofErr w:type="gramStart"/>
      <w:r w:rsidRPr="00EA47AD">
        <w:rPr>
          <w:rFonts w:ascii="Times New Roman" w:hAnsi="Times New Roman" w:cs="Times New Roman"/>
          <w:szCs w:val="22"/>
        </w:rPr>
        <w:t>конкурсе</w:t>
      </w:r>
      <w:proofErr w:type="gramEnd"/>
      <w:r w:rsidRPr="00EA47AD">
        <w:rPr>
          <w:rFonts w:ascii="Times New Roman" w:hAnsi="Times New Roman" w:cs="Times New Roman"/>
          <w:szCs w:val="22"/>
        </w:rPr>
        <w:t xml:space="preserve"> которого присвоен первый номер.</w:t>
      </w:r>
    </w:p>
    <w:p w:rsidR="00B33CFD" w:rsidRPr="00EA47AD" w:rsidRDefault="00B33CFD">
      <w:pPr>
        <w:pStyle w:val="ConsPlusNormal"/>
        <w:spacing w:before="220"/>
        <w:ind w:firstLine="540"/>
        <w:jc w:val="both"/>
        <w:rPr>
          <w:rFonts w:ascii="Times New Roman" w:hAnsi="Times New Roman" w:cs="Times New Roman"/>
          <w:szCs w:val="22"/>
        </w:rPr>
      </w:pPr>
      <w:bookmarkStart w:id="54" w:name="P642"/>
      <w:bookmarkEnd w:id="54"/>
      <w:r w:rsidRPr="00EA47AD">
        <w:rPr>
          <w:rFonts w:ascii="Times New Roman" w:hAnsi="Times New Roman" w:cs="Times New Roman"/>
          <w:szCs w:val="22"/>
        </w:rPr>
        <w:lastRenderedPageBreak/>
        <w:t>6.7.41. В случае, если по окончании срока подачи заявок на участие в конкурсе не подано ни одной заявки на участие в конкурсе, или не подано ни одной заявки, соответствующей требованиям, или подана только одна заявка на участие в конкурсе, соответствующая требованиям, конкурс признается несостоявшимся.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6.7.42. Любой участник конкурса, в том числе подавший единственную заявку на участие в конкурсе, после размещения в единой информационной системе итогового протокола (протокола рассмотрения единственной заявки на участие в конкурсе) вправе направить в письменной форме или в форме электронного документа заказчику запрос о даче разъяснений результатов конкурса. В течение двух рабочих дней с даты поступления этого запроса заказчик обязан представить в письменной форме или в форме электронного документа участнику конкурса соответствующие разъяснения.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6.7.43. В случае, если конкурс признан несостоявшимся по основанию, предусмотренному </w:t>
      </w:r>
      <w:hyperlink w:anchor="P642" w:history="1">
        <w:r w:rsidRPr="00EA47AD">
          <w:rPr>
            <w:rFonts w:ascii="Times New Roman" w:hAnsi="Times New Roman" w:cs="Times New Roman"/>
            <w:szCs w:val="22"/>
          </w:rPr>
          <w:t>пунктом 6.7.41</w:t>
        </w:r>
      </w:hyperlink>
      <w:r w:rsidRPr="00EA47AD">
        <w:rPr>
          <w:rFonts w:ascii="Times New Roman" w:hAnsi="Times New Roman" w:cs="Times New Roman"/>
          <w:szCs w:val="22"/>
        </w:rPr>
        <w:t xml:space="preserve"> Типового положения о закупке, в связи с тем, что по окончании срока подачи заявок на участие в конкурсе подана только одна заявка: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оператор электронной площадки не позднее рабочего дня, следующего за датой окончания срока подачи заявок на участие в конкурсе, направляет заказчику обе части заявки участника такого конкурса и предложение о цене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конкурсная комиссия в течение трех рабочих дней с даты получения единственной заявки на участие в конкурсе рассматривает данную заявку на предмет ее соответствия требованиям конкурсной документации и направляет оператору электронной площадки протокол рассмотрения единственной заявки на участие в конкурсе в электронной форме, подписанный членами конкурсной комиссии.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6.7.44. В случае, если конкурс признан несостоявшимся по основанию, предусмотренному </w:t>
      </w:r>
      <w:hyperlink w:anchor="P621" w:history="1">
        <w:r w:rsidRPr="00EA47AD">
          <w:rPr>
            <w:rFonts w:ascii="Times New Roman" w:hAnsi="Times New Roman" w:cs="Times New Roman"/>
            <w:szCs w:val="22"/>
          </w:rPr>
          <w:t>пунктом 6.7.26</w:t>
        </w:r>
      </w:hyperlink>
      <w:r w:rsidRPr="00EA47AD">
        <w:rPr>
          <w:rFonts w:ascii="Times New Roman" w:hAnsi="Times New Roman" w:cs="Times New Roman"/>
          <w:szCs w:val="22"/>
        </w:rPr>
        <w:t xml:space="preserve"> Типового положения о закупке в связи с тем, что по результатам рассмотрения первых частей заявок на участие в конкурсе только одна заявка соответствует требованиям, указанным в конкурсной документации: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1) оператор электронной площадки в течение одного часа с момента получения протокола, указанного в </w:t>
      </w:r>
      <w:hyperlink w:anchor="P620" w:history="1">
        <w:r w:rsidRPr="00EA47AD">
          <w:rPr>
            <w:rFonts w:ascii="Times New Roman" w:hAnsi="Times New Roman" w:cs="Times New Roman"/>
            <w:szCs w:val="22"/>
          </w:rPr>
          <w:t>пункте 6.7.25</w:t>
        </w:r>
      </w:hyperlink>
      <w:r w:rsidRPr="00EA47AD">
        <w:rPr>
          <w:rFonts w:ascii="Times New Roman" w:hAnsi="Times New Roman" w:cs="Times New Roman"/>
          <w:szCs w:val="22"/>
        </w:rPr>
        <w:t xml:space="preserve"> Типового положения о закупке, направляет заказчику вторую часть заявки на участие в конкурсе;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конкурсная комиссия в течение трех рабочих дней с даты получения второй части заявки единственного участника на участие в конкурсе рассматривает эту заявку на предмет соответствия требованиям конкурсной документации и направляет оператору электронной площадки протокол рассмотрения заявки единственного участника открытого конкурса в электронной форме, подписанный членами конкурсной комиссии.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6.7.45. В случае, если по результатам проведения закупки конкурс признан несостоявшимся в связи с тем, что по результатам рассмотрения заявок на участие в конкурсе только одна заявка и подавший ее участник соответствуют требованиям, установленным конкурсной документацией, договор заключается с участником этого конкурса, подавшим такую заявку, в соответствии с </w:t>
      </w:r>
      <w:hyperlink w:anchor="P862" w:history="1">
        <w:r w:rsidRPr="00EA47AD">
          <w:rPr>
            <w:rFonts w:ascii="Times New Roman" w:hAnsi="Times New Roman" w:cs="Times New Roman"/>
            <w:szCs w:val="22"/>
          </w:rPr>
          <w:t>подпунктом 19 пункта 6.11.3</w:t>
        </w:r>
      </w:hyperlink>
      <w:r w:rsidRPr="00EA47AD">
        <w:rPr>
          <w:rFonts w:ascii="Times New Roman" w:hAnsi="Times New Roman" w:cs="Times New Roman"/>
          <w:szCs w:val="22"/>
        </w:rPr>
        <w:t xml:space="preserve"> Типового положения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случае, если по результатам проведения закупки конкурс признан несостоявшимся в связи с тем, что по окончании срока подачи заявок на участие в конкурсе не подано ни одной заявки на участие в конкурсе, или не подано ни одной заявки, соответствующей требованиям, установленным конкурсной документацией, заказчик вправе: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провести конкурс на тех же или иных условиях;</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провести закупку на тех же условиях иным конкурентным способом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6.7.46. В случае если регламентом работы электронной площадки установлен иной порядок проведения конкурса, конкурс проводится в соответствии с регламентом работы электронной </w:t>
      </w:r>
      <w:r w:rsidRPr="00EA47AD">
        <w:rPr>
          <w:rFonts w:ascii="Times New Roman" w:hAnsi="Times New Roman" w:cs="Times New Roman"/>
          <w:szCs w:val="22"/>
        </w:rPr>
        <w:lastRenderedPageBreak/>
        <w:t>площадки.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Иные правила осуществления закупки определяются в соответствии с </w:t>
      </w:r>
      <w:hyperlink w:anchor="P189" w:history="1">
        <w:r w:rsidRPr="00EA47AD">
          <w:rPr>
            <w:rFonts w:ascii="Times New Roman" w:hAnsi="Times New Roman" w:cs="Times New Roman"/>
            <w:szCs w:val="22"/>
          </w:rPr>
          <w:t>разделами 4.2</w:t>
        </w:r>
      </w:hyperlink>
      <w:r w:rsidRPr="00EA47AD">
        <w:rPr>
          <w:rFonts w:ascii="Times New Roman" w:hAnsi="Times New Roman" w:cs="Times New Roman"/>
          <w:szCs w:val="22"/>
        </w:rPr>
        <w:t xml:space="preserve">, </w:t>
      </w:r>
      <w:hyperlink w:anchor="P234" w:history="1">
        <w:r w:rsidRPr="00EA47AD">
          <w:rPr>
            <w:rFonts w:ascii="Times New Roman" w:hAnsi="Times New Roman" w:cs="Times New Roman"/>
            <w:szCs w:val="22"/>
          </w:rPr>
          <w:t>4.3</w:t>
        </w:r>
      </w:hyperlink>
      <w:r w:rsidRPr="00EA47AD">
        <w:rPr>
          <w:rFonts w:ascii="Times New Roman" w:hAnsi="Times New Roman" w:cs="Times New Roman"/>
          <w:szCs w:val="22"/>
        </w:rPr>
        <w:t xml:space="preserve"> Типового положения о закупке.</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ind w:firstLine="540"/>
        <w:jc w:val="both"/>
        <w:outlineLvl w:val="2"/>
        <w:rPr>
          <w:rFonts w:ascii="Times New Roman" w:hAnsi="Times New Roman" w:cs="Times New Roman"/>
          <w:szCs w:val="22"/>
        </w:rPr>
      </w:pPr>
      <w:r w:rsidRPr="00EA47AD">
        <w:rPr>
          <w:rFonts w:ascii="Times New Roman" w:hAnsi="Times New Roman" w:cs="Times New Roman"/>
          <w:szCs w:val="22"/>
        </w:rPr>
        <w:t>Раздел 6.8. Порядок проведения аукциона в электронной форме.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6.8.1. Аукцион в электронной форме (далее - аукцион)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об аукционе, и которое предложило наиболее низкую цену договора путем снижения НМЦД, указанной в извещении о проведении аукциона, на установленную в документации об аукционе величину (далее - "шаг аукциона").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Аукцион проводится заказчиком в случае, когда им достаточно сформулированы подробные требования к закупаемым товарам (работам, услугам), определены функциональные характеристики (потребительские свойства) товара, размеры, упаковка, отгрузка товара, установлены конкретные требования к результатам работы (услуги), а также в случае, когда в процессе закупки первоочередное значение придается наиболее низкой цене закупки товаров, работ, услуг.</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об аукционе, и которое предложило наиболее высокую цену за право заключить договор.</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6.8.2. Извещение о проведении аукциона и документация об аукционе должны соответствовать требованиям, установленным в Типовом положении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6.8.3. Со дня размещения в единой информационной системе информации о проведении аукциона заказчик на основании заявления любого заинтересованного лица предоставляет такому лицу документацию об аукционе в порядке, указанном в извещении о проведении аукциона. При этом документация об аукционе предоставляется в письменной форме после внесения лицом, подавшим соответствующее заявление, платы за предоставление документации об аукционе, если такая плата установлена заказчиком и указание об этом содержится в извещении о проведении аукциона, за исключением случаев предоставления документации об аукционе в электронной форме. Размер указанной платы не должен превышать расходы заказчика на изготовление копии документации об аукционе и доставку ее лицу, подавшему указанное заявление, посредством почтовой связи.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6.8.4. Заказчик размещает в единой информационной системе извещение об осуществлении закупки и документацию об аукционе не менее чем за пятнадцать дней до даты окончания срока подачи заявок на участие в аукционе.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6.8.5. Документация об аукционе разрабатывается и утверждается в соответствии с Типовым положением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6.8.6. К документации об аукционе прикладывается проект договора, который является ее неотъемлемой частью.</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6.8.7. В случае, если в документации об аукционе содержится требование о соответствии поставляемого товара образцу или макету товара, в целях поставки которого проводится закупка, к документации об аукционе может быть приложен такой образец или макет товара, который является ее неотъемлемой частью.</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6.8.8. Заказчик по собственной инициативе или в соответствии с запросом участника закупки вправе принять решение о внесении изменений в извещение об осуществлении закупки и/или в документацию об аукционе не позднее чем за два дня до даты окончания срока подачи заявок на участие в таком аукционе.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6.8.9. Участники закупки самостоятельно отслеживают изменения, вносимые в извещение об осуществлении закупки и/или в документацию об аукционе. Заказчик не несет ответственность за несвоевременное получение участником закупки информации в единой информационной системе.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6.8.10. Для участия в аукционе участнику закупки необходимо получить аккредитацию на электронной площадке в порядке, установленном оператором электронной площадки.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6.8.11. Порядок, место, дата начала и дата окончания срока подачи заявок указываются в извещении и (или) документации об аукционе. Требования к содержанию, форме, оформлению и составу заявки на участие в аукционе устанавливаются в извещении и (или) документации об аукционе.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6.8.12. Заявка на участие в аукционе состоит из двух частей и предоставляется участником в виде электронного документа.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6.8.13. Первая часть заявки на участие в аукционе содержит:</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согласие участника аукциона на поставку товара, выполнение работы или оказание услуги на условиях, предусмотренных документацией об аукционе и не подлежащих изменению по результатам проведения такого аукциона;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при осуществлении закупки товара или закупки работы, услуги, для выполнения, оказания которых используется товар:</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а) наименование страны происхождения товара (при осуществлении закупки товара) (в случае установления заказчиком в документации об аукционе приоритета товарам российского происхождения, работам, услугам, выполняемым, оказываемым российскими лицами, в соответствии с </w:t>
      </w:r>
      <w:hyperlink w:anchor="P250" w:history="1">
        <w:r w:rsidRPr="00EA47AD">
          <w:rPr>
            <w:rFonts w:ascii="Times New Roman" w:hAnsi="Times New Roman" w:cs="Times New Roman"/>
            <w:szCs w:val="22"/>
          </w:rPr>
          <w:t>разделом 4.4</w:t>
        </w:r>
      </w:hyperlink>
      <w:r w:rsidRPr="00EA47AD">
        <w:rPr>
          <w:rFonts w:ascii="Times New Roman" w:hAnsi="Times New Roman" w:cs="Times New Roman"/>
          <w:szCs w:val="22"/>
        </w:rPr>
        <w:t xml:space="preserve"> Типового положения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б) конкретные показатели товара, соответствующие значениям, установленным в документации об аукционе, и указание на товарный знак (при наличии). Информация, предусмотренная настоящим подпунктом, включается в заявку на участие в аукционе в случае отсутствия в документации об аукционе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документации об аукционе.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6.8.13 (1). Первая часть заявки на участие в электронном аукционе в случае включения в документацию об аукционе в соответствии с </w:t>
      </w:r>
      <w:hyperlink w:anchor="P431" w:history="1">
        <w:r w:rsidRPr="00EA47AD">
          <w:rPr>
            <w:rFonts w:ascii="Times New Roman" w:hAnsi="Times New Roman" w:cs="Times New Roman"/>
            <w:szCs w:val="22"/>
          </w:rPr>
          <w:t>6.2.4</w:t>
        </w:r>
      </w:hyperlink>
      <w:r w:rsidRPr="00EA47AD">
        <w:rPr>
          <w:rFonts w:ascii="Times New Roman" w:hAnsi="Times New Roman" w:cs="Times New Roman"/>
          <w:szCs w:val="22"/>
        </w:rPr>
        <w:t xml:space="preserve"> Типового положения о закупке проектной документации должна содержать исключительно согласие участника закупки на выполнение работ на условиях, предусмотренных документацией об аукционе (такое согласие дается с использованием программно-аппаратных средств электронной площадки при наличии такого функционала либо в произвольной форме).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6.8.14. Вторая часть заявки на участие в аукционе должна содержать документы и информацию, предусмотренные </w:t>
      </w:r>
      <w:hyperlink w:anchor="P352" w:history="1">
        <w:r w:rsidRPr="00EA47AD">
          <w:rPr>
            <w:rFonts w:ascii="Times New Roman" w:hAnsi="Times New Roman" w:cs="Times New Roman"/>
            <w:szCs w:val="22"/>
          </w:rPr>
          <w:t>пунктом 5.3.2</w:t>
        </w:r>
      </w:hyperlink>
      <w:r w:rsidRPr="00EA47AD">
        <w:rPr>
          <w:rFonts w:ascii="Times New Roman" w:hAnsi="Times New Roman" w:cs="Times New Roman"/>
          <w:szCs w:val="22"/>
        </w:rPr>
        <w:t xml:space="preserve"> Типового положения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6.8.15. Оператор электронной площадки обязан обеспечить конфиденциальность информации об участниках аукциона, подавших заявки на участие в таком аукционе, и информации, содержащейся в первой и второй частях данной заявки с учетом требований, установленных </w:t>
      </w:r>
      <w:hyperlink r:id="rId64" w:history="1">
        <w:r w:rsidRPr="00EA47AD">
          <w:rPr>
            <w:rFonts w:ascii="Times New Roman" w:hAnsi="Times New Roman" w:cs="Times New Roman"/>
            <w:szCs w:val="22"/>
          </w:rPr>
          <w:t>частью 10 статьи 3.3</w:t>
        </w:r>
      </w:hyperlink>
      <w:r w:rsidRPr="00EA47AD">
        <w:rPr>
          <w:rFonts w:ascii="Times New Roman" w:hAnsi="Times New Roman" w:cs="Times New Roman"/>
          <w:szCs w:val="22"/>
        </w:rPr>
        <w:t xml:space="preserve"> Федерального закона N 223-ФЗ. За нарушение указанного требования оператор электронной площадки несет ответственность в соответствии с законодательством Российской Федерации.</w:t>
      </w:r>
    </w:p>
    <w:p w:rsidR="00B33CFD" w:rsidRPr="00EA47AD" w:rsidRDefault="00B33CFD">
      <w:pPr>
        <w:pStyle w:val="ConsPlusNormal"/>
        <w:jc w:val="both"/>
        <w:rPr>
          <w:rFonts w:ascii="Times New Roman" w:hAnsi="Times New Roman" w:cs="Times New Roman"/>
          <w:szCs w:val="22"/>
        </w:rPr>
      </w:pP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6.8.16. Участник аукциона вправе подать только одну заявку на участие в таком аукционе.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6.8.17. Участник закупки, подавший заявку на участие в аукционе, вправе отозвать заявку на участие в аукционе либо внести в нее изменения не позднее окончания срока подачи заявок, направив об этом уведомление оператору электронной площадки.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6.8.18. Не позднее рабочего дня, следующего за датой окончания срока подачи заявок на участие в аукционе, оператор электронной площадки направляет заказчику первую часть заявки на участие в таком аукционе.</w:t>
      </w:r>
    </w:p>
    <w:p w:rsidR="00B33CFD" w:rsidRPr="00EA47AD" w:rsidRDefault="00B33CFD">
      <w:pPr>
        <w:pStyle w:val="ConsPlusNormal"/>
        <w:spacing w:before="220"/>
        <w:ind w:firstLine="540"/>
        <w:jc w:val="both"/>
        <w:rPr>
          <w:rFonts w:ascii="Times New Roman" w:hAnsi="Times New Roman" w:cs="Times New Roman"/>
          <w:szCs w:val="22"/>
        </w:rPr>
      </w:pPr>
      <w:bookmarkStart w:id="55" w:name="P684"/>
      <w:bookmarkEnd w:id="55"/>
      <w:r w:rsidRPr="00EA47AD">
        <w:rPr>
          <w:rFonts w:ascii="Times New Roman" w:hAnsi="Times New Roman" w:cs="Times New Roman"/>
          <w:szCs w:val="22"/>
        </w:rPr>
        <w:t>6.8.19. В случае, если по окончании срока подачи заявок на участие в аукционе подана только одна заявка или не подано ни одной заявки, такой аукцион признается несостоявшимся.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6.8.20. Комиссия по осуществлению конкурентных закупок проверяет первые части заявок на участие в аукционе, содержащие информацию, предусмотренную извещением об осуществлении закупки и документацией об аукционе, на соответствие требованиям, установленным документацией об аукционе в отношении закупаемых товаров, работ, услуг.</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6.8.21. Срок рассмотрения первых частей заявок на участие в аукционе не может превышать семь рабочих дней с даты окончания срока подачи указанных заявок.</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6.8.22. По результатам рассмотрения первых частей заявок на участие в аукционе, содержащих информацию, предусмотренную извещением об осуществлении закупки и документацией об аукционе, комиссия по осуществлению конкурентных закупок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6.8.23. Участник аукциона не допускается к участию в нем в случае: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1) </w:t>
      </w:r>
      <w:proofErr w:type="spellStart"/>
      <w:r w:rsidRPr="00EA47AD">
        <w:rPr>
          <w:rFonts w:ascii="Times New Roman" w:hAnsi="Times New Roman" w:cs="Times New Roman"/>
          <w:szCs w:val="22"/>
        </w:rPr>
        <w:t>непредоставления</w:t>
      </w:r>
      <w:proofErr w:type="spellEnd"/>
      <w:r w:rsidRPr="00EA47AD">
        <w:rPr>
          <w:rFonts w:ascii="Times New Roman" w:hAnsi="Times New Roman" w:cs="Times New Roman"/>
          <w:szCs w:val="22"/>
        </w:rPr>
        <w:t xml:space="preserve"> информации, предусмотренной извещением об осуществлении закупки и документацией об аукционе, или предоставления недостоверной информации;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несоответствия предоставленной информации, предусмотренной извещением об осуществлении закупки и документацией об аукционе, требованиям документации об аукционе.</w:t>
      </w:r>
    </w:p>
    <w:p w:rsidR="00B33CFD" w:rsidRPr="00EA47AD" w:rsidRDefault="00B33CFD">
      <w:pPr>
        <w:pStyle w:val="ConsPlusNormal"/>
        <w:spacing w:before="220"/>
        <w:ind w:firstLine="540"/>
        <w:jc w:val="both"/>
        <w:rPr>
          <w:rFonts w:ascii="Times New Roman" w:hAnsi="Times New Roman" w:cs="Times New Roman"/>
          <w:szCs w:val="22"/>
        </w:rPr>
      </w:pPr>
      <w:bookmarkStart w:id="56" w:name="P691"/>
      <w:bookmarkEnd w:id="56"/>
      <w:r w:rsidRPr="00EA47AD">
        <w:rPr>
          <w:rFonts w:ascii="Times New Roman" w:hAnsi="Times New Roman" w:cs="Times New Roman"/>
          <w:szCs w:val="22"/>
        </w:rPr>
        <w:t>6.8.24. По результатам рассмотрения первых частей заявок на участие в аукционе комиссия по осуществлению конкурентных закупок оформляет протокол рассмотрения заявок на участие в таком аукционе, подписываемый всеми присутствующими на заседании комиссии по осуществлению конкурентных закупок ее членами не позднее даты окончания срока рассмотрения данных заявок, который размещается в единой информационной системе не позднее чем через три дня со дня подписания такого протокола.</w:t>
      </w:r>
    </w:p>
    <w:p w:rsidR="00B33CFD" w:rsidRPr="00EA47AD" w:rsidRDefault="00B33CFD">
      <w:pPr>
        <w:pStyle w:val="ConsPlusNormal"/>
        <w:spacing w:before="220"/>
        <w:ind w:firstLine="540"/>
        <w:jc w:val="both"/>
        <w:rPr>
          <w:rFonts w:ascii="Times New Roman" w:hAnsi="Times New Roman" w:cs="Times New Roman"/>
          <w:szCs w:val="22"/>
        </w:rPr>
      </w:pPr>
      <w:bookmarkStart w:id="57" w:name="P692"/>
      <w:bookmarkEnd w:id="57"/>
      <w:r w:rsidRPr="00EA47AD">
        <w:rPr>
          <w:rFonts w:ascii="Times New Roman" w:hAnsi="Times New Roman" w:cs="Times New Roman"/>
          <w:szCs w:val="22"/>
        </w:rPr>
        <w:t>6.8.25. В случае, если по результатам рассмотрения первых частей заявок на участие в аукционе комиссия по осуществлению конкурентных закупок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6.8.26. Порядок проведения аукциона определяется регламентом и правилами, установленными оператором соответствующей электронной площадки, на которой проводится аукцион, а также документацией об аукционе.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6.8.27. Аукцион проводится в день, указанный в извещении о проведении аукциона. В аукционе имеют право участвовать только участники, допущенные к участию в аукционе.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Время проведения аукциона устанавливается оператором электронной площадки в соответствии со временем часовой зоны, в которой расположен заказчик.</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6.8.28. Аукцион проводится путем снижения НМЦД, указанной в извещении о проведении такого аукциона.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Величина снижения НМЦД (далее - "шаг аукциона") составляет от 0,5 процента до 5 процентов НМЦД, но не менее чем сто рублей.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При проведении аукциона его участники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6.8.29. При проведении аукциона любой его участник также вправе подать предложение о цене договора независимо от "шага аукциона" при условии соблюдения требований, предусмотренных </w:t>
      </w:r>
      <w:hyperlink w:anchor="P700" w:history="1">
        <w:r w:rsidRPr="00EA47AD">
          <w:rPr>
            <w:rFonts w:ascii="Times New Roman" w:hAnsi="Times New Roman" w:cs="Times New Roman"/>
            <w:szCs w:val="22"/>
          </w:rPr>
          <w:t>пунктом 6.8.30</w:t>
        </w:r>
      </w:hyperlink>
      <w:r w:rsidRPr="00EA47AD">
        <w:rPr>
          <w:rFonts w:ascii="Times New Roman" w:hAnsi="Times New Roman" w:cs="Times New Roman"/>
          <w:szCs w:val="22"/>
        </w:rPr>
        <w:t xml:space="preserve"> Типового положения о закупке.</w:t>
      </w:r>
    </w:p>
    <w:p w:rsidR="00B33CFD" w:rsidRPr="00EA47AD" w:rsidRDefault="00B33CFD">
      <w:pPr>
        <w:pStyle w:val="ConsPlusNormal"/>
        <w:spacing w:before="220"/>
        <w:ind w:firstLine="540"/>
        <w:jc w:val="both"/>
        <w:rPr>
          <w:rFonts w:ascii="Times New Roman" w:hAnsi="Times New Roman" w:cs="Times New Roman"/>
          <w:szCs w:val="22"/>
        </w:rPr>
      </w:pPr>
      <w:bookmarkStart w:id="58" w:name="P700"/>
      <w:bookmarkEnd w:id="58"/>
      <w:r w:rsidRPr="00EA47AD">
        <w:rPr>
          <w:rFonts w:ascii="Times New Roman" w:hAnsi="Times New Roman" w:cs="Times New Roman"/>
          <w:szCs w:val="22"/>
        </w:rPr>
        <w:t>6.8.30. При проведении аукциона его участники подают предложения о цене договора с учетом следующих требований:</w:t>
      </w:r>
    </w:p>
    <w:p w:rsidR="00B33CFD" w:rsidRPr="00EA47AD" w:rsidRDefault="00B33CFD">
      <w:pPr>
        <w:pStyle w:val="ConsPlusNormal"/>
        <w:spacing w:before="220"/>
        <w:ind w:firstLine="540"/>
        <w:jc w:val="both"/>
        <w:rPr>
          <w:rFonts w:ascii="Times New Roman" w:hAnsi="Times New Roman" w:cs="Times New Roman"/>
          <w:szCs w:val="22"/>
        </w:rPr>
      </w:pPr>
      <w:bookmarkStart w:id="59" w:name="P701"/>
      <w:bookmarkEnd w:id="59"/>
      <w:r w:rsidRPr="00EA47AD">
        <w:rPr>
          <w:rFonts w:ascii="Times New Roman" w:hAnsi="Times New Roman" w:cs="Times New Roman"/>
          <w:szCs w:val="22"/>
        </w:rPr>
        <w:t>1) участник такого аукциона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участник такого 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B33CFD" w:rsidRPr="00EA47AD" w:rsidRDefault="00B33CFD">
      <w:pPr>
        <w:pStyle w:val="ConsPlusNormal"/>
        <w:spacing w:before="220"/>
        <w:ind w:firstLine="540"/>
        <w:jc w:val="both"/>
        <w:rPr>
          <w:rFonts w:ascii="Times New Roman" w:hAnsi="Times New Roman" w:cs="Times New Roman"/>
          <w:szCs w:val="22"/>
        </w:rPr>
      </w:pPr>
      <w:bookmarkStart w:id="60" w:name="P703"/>
      <w:bookmarkEnd w:id="60"/>
      <w:r w:rsidRPr="00EA47AD">
        <w:rPr>
          <w:rFonts w:ascii="Times New Roman" w:hAnsi="Times New Roman" w:cs="Times New Roman"/>
          <w:szCs w:val="22"/>
        </w:rPr>
        <w:t xml:space="preserve">3) в случае проведения аукциона в соответствии с </w:t>
      </w:r>
      <w:hyperlink w:anchor="P890" w:history="1">
        <w:r w:rsidRPr="00EA47AD">
          <w:rPr>
            <w:rFonts w:ascii="Times New Roman" w:hAnsi="Times New Roman" w:cs="Times New Roman"/>
            <w:szCs w:val="22"/>
          </w:rPr>
          <w:t>главой 7</w:t>
        </w:r>
      </w:hyperlink>
      <w:r w:rsidRPr="00EA47AD">
        <w:rPr>
          <w:rFonts w:ascii="Times New Roman" w:hAnsi="Times New Roman" w:cs="Times New Roman"/>
          <w:szCs w:val="22"/>
        </w:rPr>
        <w:t xml:space="preserve"> Типового положения участник такого аукциона не вправе подать предложение о цене договора, которое ниже, чем текущее минимальное предложение о цене договора в случае, если оно подано таким участником электронного аукциона.</w:t>
      </w:r>
    </w:p>
    <w:p w:rsidR="00B33CFD" w:rsidRPr="00EA47AD" w:rsidRDefault="00B33CFD">
      <w:pPr>
        <w:pStyle w:val="ConsPlusNormal"/>
        <w:spacing w:before="220"/>
        <w:ind w:firstLine="540"/>
        <w:jc w:val="both"/>
        <w:rPr>
          <w:rFonts w:ascii="Times New Roman" w:hAnsi="Times New Roman" w:cs="Times New Roman"/>
          <w:szCs w:val="22"/>
        </w:rPr>
      </w:pPr>
      <w:bookmarkStart w:id="61" w:name="P704"/>
      <w:bookmarkEnd w:id="61"/>
      <w:r w:rsidRPr="00EA47AD">
        <w:rPr>
          <w:rFonts w:ascii="Times New Roman" w:hAnsi="Times New Roman" w:cs="Times New Roman"/>
          <w:szCs w:val="22"/>
        </w:rPr>
        <w:t>6.8.31. При проведении аукциона устанавливается время приема предложений участников такого аукциона о цене договора, составляющее десять минут от начала проведения такого аукциона до истечения срока подачи предложений о цене договора, а также десять минут после поступления последнего предложения о цене договора. Время, оставшееся до истечения срока подачи предложений о цене договора, обновляется автоматически, с помощью программных и технических средств, обеспечивающих проведение такого аукциона, после снижения НМЦД или поступления последнего предложения о цене договора. Если в течение указанного времени ни одного предложения о более низкой цене договора не поступило, такой аукцион автоматически, с помощью программных и технических средств, обеспечивающих его проведение, завершается.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6.8.32. В течение десяти минут с момента завершения в соответствии с </w:t>
      </w:r>
      <w:hyperlink w:anchor="P704" w:history="1">
        <w:r w:rsidRPr="00EA47AD">
          <w:rPr>
            <w:rFonts w:ascii="Times New Roman" w:hAnsi="Times New Roman" w:cs="Times New Roman"/>
            <w:szCs w:val="22"/>
          </w:rPr>
          <w:t>пунктом 6.8.31</w:t>
        </w:r>
      </w:hyperlink>
      <w:r w:rsidRPr="00EA47AD">
        <w:rPr>
          <w:rFonts w:ascii="Times New Roman" w:hAnsi="Times New Roman" w:cs="Times New Roman"/>
          <w:szCs w:val="22"/>
        </w:rPr>
        <w:t xml:space="preserve"> Типового положения о закупке аукциона любой его участник вправе подать предложение о цене договора, которое не ниже, чем последнее предложение о минимальной цене договора, независимо от "шага аукциона", с учетом требований, предусмотренных </w:t>
      </w:r>
      <w:hyperlink w:anchor="P701" w:history="1">
        <w:r w:rsidRPr="00EA47AD">
          <w:rPr>
            <w:rFonts w:ascii="Times New Roman" w:hAnsi="Times New Roman" w:cs="Times New Roman"/>
            <w:szCs w:val="22"/>
          </w:rPr>
          <w:t>подпунктами 1</w:t>
        </w:r>
      </w:hyperlink>
      <w:r w:rsidRPr="00EA47AD">
        <w:rPr>
          <w:rFonts w:ascii="Times New Roman" w:hAnsi="Times New Roman" w:cs="Times New Roman"/>
          <w:szCs w:val="22"/>
        </w:rPr>
        <w:t xml:space="preserve"> и </w:t>
      </w:r>
      <w:hyperlink w:anchor="P703" w:history="1">
        <w:r w:rsidRPr="00EA47AD">
          <w:rPr>
            <w:rFonts w:ascii="Times New Roman" w:hAnsi="Times New Roman" w:cs="Times New Roman"/>
            <w:szCs w:val="22"/>
          </w:rPr>
          <w:t>3 пункта 6.8.30</w:t>
        </w:r>
      </w:hyperlink>
      <w:r w:rsidRPr="00EA47AD">
        <w:rPr>
          <w:rFonts w:ascii="Times New Roman" w:hAnsi="Times New Roman" w:cs="Times New Roman"/>
          <w:szCs w:val="22"/>
        </w:rPr>
        <w:t xml:space="preserve"> Типового положения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6.8.33. Во время проведения аукциона оператор электронной площадки обязан отклонить предложения о цене договора, не соответствующие требованиям, предусмотренным настоящим разделом.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6.8.34. В случае, если участником аукциона предложена цена договора, равная цене, предложенной другим участником такого аукциона, лучшим признается предложение о цене договора, поступившее раньше.</w:t>
      </w:r>
    </w:p>
    <w:p w:rsidR="00B33CFD" w:rsidRPr="00EA47AD" w:rsidRDefault="00B33CFD">
      <w:pPr>
        <w:pStyle w:val="ConsPlusNormal"/>
        <w:spacing w:before="220"/>
        <w:ind w:firstLine="540"/>
        <w:jc w:val="both"/>
        <w:rPr>
          <w:rFonts w:ascii="Times New Roman" w:hAnsi="Times New Roman" w:cs="Times New Roman"/>
          <w:szCs w:val="22"/>
        </w:rPr>
      </w:pPr>
      <w:bookmarkStart w:id="62" w:name="P708"/>
      <w:bookmarkEnd w:id="62"/>
      <w:r w:rsidRPr="00EA47AD">
        <w:rPr>
          <w:rFonts w:ascii="Times New Roman" w:hAnsi="Times New Roman" w:cs="Times New Roman"/>
          <w:szCs w:val="22"/>
        </w:rPr>
        <w:t>6.8.35. Протокол проведения аукциона размещается на электронной площадке ее оператором в течение тридцати минут после окончания такого аукциона. В этом протоколе указываются адрес электронной площадки, дата, время начала и окончания такого аукциона, НМЦД, все минимальные предложения о цене договора, сделанные участниками такого аукциона и ранжированные по мере убывания с указанием порядковых номеров, присвоенных заявкам на участие в таком аукционе, которые поданы его участниками, сделавшими соответствующие предложения о цене договора, и с указанием времени поступления данных предложений.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6.8.36. В течение одного часа после размещения на электронной площадке протокола, указанного в </w:t>
      </w:r>
      <w:hyperlink w:anchor="P708" w:history="1">
        <w:r w:rsidRPr="00EA47AD">
          <w:rPr>
            <w:rFonts w:ascii="Times New Roman" w:hAnsi="Times New Roman" w:cs="Times New Roman"/>
            <w:szCs w:val="22"/>
          </w:rPr>
          <w:t>пункте 6.8.35</w:t>
        </w:r>
      </w:hyperlink>
      <w:r w:rsidRPr="00EA47AD">
        <w:rPr>
          <w:rFonts w:ascii="Times New Roman" w:hAnsi="Times New Roman" w:cs="Times New Roman"/>
          <w:szCs w:val="22"/>
        </w:rPr>
        <w:t xml:space="preserve"> Типового положения о закупке, оператор электронной площадки обязан направить заказчику указанный протокол и вторые части заявок на участие в таком аукционе, поданных его участниками, предложения о цене договора которых при ранжировании в </w:t>
      </w:r>
      <w:r w:rsidRPr="00EA47AD">
        <w:rPr>
          <w:rFonts w:ascii="Times New Roman" w:hAnsi="Times New Roman" w:cs="Times New Roman"/>
          <w:szCs w:val="22"/>
        </w:rPr>
        <w:lastRenderedPageBreak/>
        <w:t>соответствии с пунктом 6.8.35 Типового положения о закупке получили первые десять порядковых номеров, или в случае, если в таком аукционе принимали участие менее чем десять его участников, вторые части заявок на участие в таком аукционе, поданных его участниками.</w:t>
      </w:r>
    </w:p>
    <w:p w:rsidR="00B33CFD" w:rsidRPr="00EA47AD" w:rsidRDefault="00B33CFD">
      <w:pPr>
        <w:pStyle w:val="ConsPlusNormal"/>
        <w:spacing w:before="220"/>
        <w:ind w:firstLine="540"/>
        <w:jc w:val="both"/>
        <w:rPr>
          <w:rFonts w:ascii="Times New Roman" w:hAnsi="Times New Roman" w:cs="Times New Roman"/>
          <w:szCs w:val="22"/>
        </w:rPr>
      </w:pPr>
      <w:bookmarkStart w:id="63" w:name="P710"/>
      <w:bookmarkEnd w:id="63"/>
      <w:r w:rsidRPr="00EA47AD">
        <w:rPr>
          <w:rFonts w:ascii="Times New Roman" w:hAnsi="Times New Roman" w:cs="Times New Roman"/>
          <w:szCs w:val="22"/>
        </w:rPr>
        <w:t>6.8.37. В случае, если в течение десяти минут после начала проведения электронного аукциона ни один из его участников не подал предложение о цене договора, такой аукцион признается несостоявшимся. В течение тридцати минут после окончания указанного времени оператор электронной площадки размещает на ней протокол о признании такого аукциона несостоявшимся, в котором указываются адрес электронной площадки, дата, время начала и окончания такого аукциона, НМЦД.</w:t>
      </w:r>
    </w:p>
    <w:p w:rsidR="00B33CFD" w:rsidRPr="00EA47AD" w:rsidRDefault="00B33CFD">
      <w:pPr>
        <w:pStyle w:val="ConsPlusNormal"/>
        <w:spacing w:before="220"/>
        <w:ind w:firstLine="540"/>
        <w:jc w:val="both"/>
        <w:rPr>
          <w:rFonts w:ascii="Times New Roman" w:hAnsi="Times New Roman" w:cs="Times New Roman"/>
          <w:szCs w:val="22"/>
        </w:rPr>
      </w:pPr>
      <w:bookmarkStart w:id="64" w:name="P711"/>
      <w:bookmarkEnd w:id="64"/>
      <w:r w:rsidRPr="00EA47AD">
        <w:rPr>
          <w:rFonts w:ascii="Times New Roman" w:hAnsi="Times New Roman" w:cs="Times New Roman"/>
          <w:szCs w:val="22"/>
        </w:rPr>
        <w:t>6.8.38. В случае, если при проведении электронного аукциона цена договора снижена до нуля, такой аукцион проводится на право заключить договор. При этом такой аукцион проводится путем повышения цены договора исходя из положений Типового положения о закупке о порядке проведения такого аукциона с учетом следующих особенностей: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такой аукцион в соответствии с настоящим пунктом проводится до достижения цены договора не более чем сто миллионов рублей;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участник такого аукциона не вправе подавать предложения о цене договора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 размер обеспечения исполнения договора рассчитывается исходя из НМЦД, указанной в извещении о проведении такого аукциона.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6.8.39. Комиссия по осуществлению конкурентных закупок рассматривает вторые части заявок на участие в аукционе в части соответствия их требованиям, установленным документацией об аукционе.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6.8.40. Комиссией по осуществлению конкурентных закупок на основании результатов рассмотрения вторых частей заявок на участие в аукционе принимается решение о соответствии или о несоответствии заявки на участие в таком аукционе требованиям, установленным документацией об аукционе.</w:t>
      </w:r>
    </w:p>
    <w:p w:rsidR="00B33CFD" w:rsidRPr="00EA47AD" w:rsidRDefault="00B33CFD">
      <w:pPr>
        <w:pStyle w:val="ConsPlusNormal"/>
        <w:spacing w:before="220"/>
        <w:ind w:firstLine="540"/>
        <w:jc w:val="both"/>
        <w:rPr>
          <w:rFonts w:ascii="Times New Roman" w:hAnsi="Times New Roman" w:cs="Times New Roman"/>
          <w:szCs w:val="22"/>
        </w:rPr>
      </w:pPr>
      <w:bookmarkStart w:id="65" w:name="P717"/>
      <w:bookmarkEnd w:id="65"/>
      <w:r w:rsidRPr="00EA47AD">
        <w:rPr>
          <w:rFonts w:ascii="Times New Roman" w:hAnsi="Times New Roman" w:cs="Times New Roman"/>
          <w:szCs w:val="22"/>
        </w:rPr>
        <w:t>6.8.41. Комиссия по осуществлению конкурентных закупок рассматривает вторые части заявок на участие в аукционе до принятия решения о соответствии трех таких заявок требованиям, установленным документацией об аукционе. В случае, если в таком аукционе принимали участие менее чем шесть его участников и менее чем три заявки на участие в таком аукционе соответствуют указанным требованиям, комиссия по осуществлению конкурентных закупок рассматривает вторые части заявок на участие в таком аукционе, поданных всеми его участниками, принявшими участие в нем. Рассмотрение данных заявок начинается с заявки на участие в таком аукционе, поданной его участником, предложившим наиболее низкую цену договора, и осуществляется с учетом ранжирования данных заявок.</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6.8.42. В случае, если в соответствии с </w:t>
      </w:r>
      <w:hyperlink w:anchor="P717" w:history="1">
        <w:r w:rsidRPr="00EA47AD">
          <w:rPr>
            <w:rFonts w:ascii="Times New Roman" w:hAnsi="Times New Roman" w:cs="Times New Roman"/>
            <w:szCs w:val="22"/>
          </w:rPr>
          <w:t>пунктом 6.8.41</w:t>
        </w:r>
      </w:hyperlink>
      <w:r w:rsidRPr="00EA47AD">
        <w:rPr>
          <w:rFonts w:ascii="Times New Roman" w:hAnsi="Times New Roman" w:cs="Times New Roman"/>
          <w:szCs w:val="22"/>
        </w:rPr>
        <w:t xml:space="preserve"> Типового положения о закупке не выявлено три заявки на участие в аукционе, соответствующих требованиям, установленным документацией об аукционе, из шести заявок на участие в нем, направленных ранее заказчику по результатам ранжирования, в течение одного часа с момента поступления соответствующего уведомления от заказчика оператор электронной площадки обязан направить заказчику все вторые части этих заявок для выявления трех заявок на участие в таком аукционе, соответствующих требованиям, установленным документацией об аукционе.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6.8.43. Общий срок рассмотрения вторых частей заявок на участие в аукционе не может превышать пяти рабочих дней с даты размещения на электронной площадке протокола проведения аукциона.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6.8.44. Заявка на участие в аукционе признается не соответствующей требованиям, установленным документацией об аукционе, в случае: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1) непредставления документов и информации, которые предусмотрены извещением об осуществлении закупки и документацией об аукционе, несоответствия указанных документов и информации требованиям, установленным документацией об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 аукционе;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несоответствия участника такого аукциона требованиям, установленным извещением об осуществлении закупки и документацией об аукционе.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6.8.45. Результаты рассмотрения заявок на участие в аукционе фиксируются в протоколе подведения итогов такого аукциона, который подписывается всеми участвовавшими в рассмотрении этих заявок членами комиссии по осуществлению конкурентных закупок.</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6.8.46. Участник аукциона, который предложил наиболее низкую цену договора и заявка на </w:t>
      </w:r>
      <w:proofErr w:type="gramStart"/>
      <w:r w:rsidRPr="00EA47AD">
        <w:rPr>
          <w:rFonts w:ascii="Times New Roman" w:hAnsi="Times New Roman" w:cs="Times New Roman"/>
          <w:szCs w:val="22"/>
        </w:rPr>
        <w:t>участие</w:t>
      </w:r>
      <w:proofErr w:type="gramEnd"/>
      <w:r w:rsidRPr="00EA47AD">
        <w:rPr>
          <w:rFonts w:ascii="Times New Roman" w:hAnsi="Times New Roman" w:cs="Times New Roman"/>
          <w:szCs w:val="22"/>
        </w:rPr>
        <w:t xml:space="preserve"> в таком аукционе которого соответствует требованиям, установленным документацией об аукционе, признается победителем такого аукциона.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6.8.47. В случае, предусмотренном </w:t>
      </w:r>
      <w:hyperlink w:anchor="P711" w:history="1">
        <w:r w:rsidRPr="00EA47AD">
          <w:rPr>
            <w:rFonts w:ascii="Times New Roman" w:hAnsi="Times New Roman" w:cs="Times New Roman"/>
            <w:szCs w:val="22"/>
          </w:rPr>
          <w:t>пунктом 6.8.38</w:t>
        </w:r>
      </w:hyperlink>
      <w:r w:rsidRPr="00EA47AD">
        <w:rPr>
          <w:rFonts w:ascii="Times New Roman" w:hAnsi="Times New Roman" w:cs="Times New Roman"/>
          <w:szCs w:val="22"/>
        </w:rPr>
        <w:t xml:space="preserve"> Типового положения о закупке, победителем аукциона признается его участник, который предложил наиболее высокую цену за право заключения договора и заявка на участие в таком аукционе которого соответствует требованиям, установленным документацией об аукционе.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6.8.48. В случае, если комиссией по осуществлению конкурентных закупок принято решение о несоответствии требованиям, установленным документацией об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6.8.49. В случае, если электронный аукцион признан не состоявшимся по основанию, предусмотренному </w:t>
      </w:r>
      <w:hyperlink w:anchor="P684" w:history="1">
        <w:r w:rsidRPr="00EA47AD">
          <w:rPr>
            <w:rFonts w:ascii="Times New Roman" w:hAnsi="Times New Roman" w:cs="Times New Roman"/>
            <w:szCs w:val="22"/>
          </w:rPr>
          <w:t>пунктом 6.8.19</w:t>
        </w:r>
      </w:hyperlink>
      <w:r w:rsidRPr="00EA47AD">
        <w:rPr>
          <w:rFonts w:ascii="Times New Roman" w:hAnsi="Times New Roman" w:cs="Times New Roman"/>
          <w:szCs w:val="22"/>
        </w:rPr>
        <w:t xml:space="preserve"> Типового положения о закупке в связи с тем, что по окончании срока подачи заявок на участие в таком аукционе подана только одна заявка на участие в нем: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оператор электронной площадки не позднее рабочего дня, следующего за датой окончания срока подачи заявок на участие в таком аукционе, направляет заказчику обе части этой заявки;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аукционная комиссия в течение трех рабочих дней с даты получения единственной заявки на участие в таком аукционе рассматривает эту заявку на предмет соответствия требованиям документации об аукционе и направляет оператору электронной площадки протокол рассмотрения единственной заявки на участие в таком аукционе, подписанный членами аукционной комиссии.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6.8.50. В случае, если электронный аукцион признан не состоявшимся по основанию, предусмотренному </w:t>
      </w:r>
      <w:hyperlink w:anchor="P692" w:history="1">
        <w:r w:rsidRPr="00EA47AD">
          <w:rPr>
            <w:rFonts w:ascii="Times New Roman" w:hAnsi="Times New Roman" w:cs="Times New Roman"/>
            <w:szCs w:val="22"/>
          </w:rPr>
          <w:t>пунктом 6.8.25</w:t>
        </w:r>
      </w:hyperlink>
      <w:r w:rsidRPr="00EA47AD">
        <w:rPr>
          <w:rFonts w:ascii="Times New Roman" w:hAnsi="Times New Roman" w:cs="Times New Roman"/>
          <w:szCs w:val="22"/>
        </w:rPr>
        <w:t xml:space="preserve"> Типового положения о закупке в связи с тем, что аукционной комиссией принято решение о признании только одного участника закупки, подавшего заявку на участие в таком аукционе, его участником: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1) оператор электронной площадки в течение одного часа после размещения на электронной площадке протокола, указанного в </w:t>
      </w:r>
      <w:hyperlink w:anchor="P691" w:history="1">
        <w:r w:rsidRPr="00EA47AD">
          <w:rPr>
            <w:rFonts w:ascii="Times New Roman" w:hAnsi="Times New Roman" w:cs="Times New Roman"/>
            <w:szCs w:val="22"/>
          </w:rPr>
          <w:t>пункте 6.8.24</w:t>
        </w:r>
      </w:hyperlink>
      <w:r w:rsidRPr="00EA47AD">
        <w:rPr>
          <w:rFonts w:ascii="Times New Roman" w:hAnsi="Times New Roman" w:cs="Times New Roman"/>
          <w:szCs w:val="22"/>
        </w:rPr>
        <w:t xml:space="preserve"> Типового положения о закупке, обязан направить заказчику вторую часть заявки на участие в таком аукционе, поданной данным участником;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аукционная комиссия в течение трех рабочих дней с даты получения заказчиком второй части этой заявки единственного участника такого аукциона рассматривает данную заявку на предмет соответствия требованиям документации об аукционе и направляет оператору электронной площадки протокол рассмотрения заявки единственного участника такого аукциона, подписанный членами аукционной комиссии.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6.8.51. В случае, если аукцион признан несостоявшимся по основанию, предусмотренному </w:t>
      </w:r>
      <w:hyperlink w:anchor="P710" w:history="1">
        <w:r w:rsidRPr="00EA47AD">
          <w:rPr>
            <w:rFonts w:ascii="Times New Roman" w:hAnsi="Times New Roman" w:cs="Times New Roman"/>
            <w:szCs w:val="22"/>
          </w:rPr>
          <w:t>пунктом 6.8.37</w:t>
        </w:r>
      </w:hyperlink>
      <w:r w:rsidRPr="00EA47AD">
        <w:rPr>
          <w:rFonts w:ascii="Times New Roman" w:hAnsi="Times New Roman" w:cs="Times New Roman"/>
          <w:szCs w:val="22"/>
        </w:rPr>
        <w:t xml:space="preserve"> Типового положения о закупке в связи с тем, что в течение десяти минут после начала проведения такого аукциона ни один из его участников не подал предложение о цене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 xml:space="preserve">1) оператор электронной площадки в течение одного часа после размещения на электронной площадке протокола, указанного в </w:t>
      </w:r>
      <w:hyperlink w:anchor="P710" w:history="1">
        <w:r w:rsidRPr="00EA47AD">
          <w:rPr>
            <w:rFonts w:ascii="Times New Roman" w:hAnsi="Times New Roman" w:cs="Times New Roman"/>
            <w:szCs w:val="22"/>
          </w:rPr>
          <w:t>пункте 6.8.37</w:t>
        </w:r>
      </w:hyperlink>
      <w:r w:rsidRPr="00EA47AD">
        <w:rPr>
          <w:rFonts w:ascii="Times New Roman" w:hAnsi="Times New Roman" w:cs="Times New Roman"/>
          <w:szCs w:val="22"/>
        </w:rPr>
        <w:t xml:space="preserve"> Типового положения о закупке, обязан направить заказчику указанный протокол и вторые части заявок на участие в таком аукционе, поданных его участниками;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комиссия по осуществлению конкурентных закупок в течение трех рабочих дней с даты получения заказчиком вторых частей заявок на участие в таком аукционе его участников, рассматривает вторые части этих заявок на предмет соответствия требованиям извещения и документации об аукционе и направляет оператору электронной площадки протокол подведения итогов такого аукциона, подписанный членами комиссии по осуществлению конкурентных закупок;</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3) договор заключается в соответствии с </w:t>
      </w:r>
      <w:hyperlink w:anchor="P864" w:history="1">
        <w:r w:rsidRPr="00EA47AD">
          <w:rPr>
            <w:rFonts w:ascii="Times New Roman" w:hAnsi="Times New Roman" w:cs="Times New Roman"/>
            <w:szCs w:val="22"/>
          </w:rPr>
          <w:t>подпунктом 21 пункта 6.11.3</w:t>
        </w:r>
      </w:hyperlink>
      <w:r w:rsidRPr="00EA47AD">
        <w:rPr>
          <w:rFonts w:ascii="Times New Roman" w:hAnsi="Times New Roman" w:cs="Times New Roman"/>
          <w:szCs w:val="22"/>
        </w:rPr>
        <w:t xml:space="preserve"> Типового положения о закупке с участником такого аукциона, заявка на участие в котором подана: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извещения и документации об аукционе;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б) единственным участником такого аукциона, если только один участник такого аукциона и поданная им заявка признаны соответствующими требованиям извещения и документации об аукционе.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6.8.52. В случае, если по результатам проведения закупки аукцион признан несостоявшимся в связи с тем, что по результатам рассмотрения заявок на участие в аукционе только одна заявка и подавший ее участник соответствуют требованиям, установленным документацией, договор заключается с участником этого аукциона, подавшим такую заявку, в соответствии с </w:t>
      </w:r>
      <w:hyperlink w:anchor="P862" w:history="1">
        <w:r w:rsidRPr="00EA47AD">
          <w:rPr>
            <w:rFonts w:ascii="Times New Roman" w:hAnsi="Times New Roman" w:cs="Times New Roman"/>
            <w:szCs w:val="22"/>
          </w:rPr>
          <w:t>подпунктом 19 пункта 6.11.3</w:t>
        </w:r>
      </w:hyperlink>
      <w:r w:rsidRPr="00EA47AD">
        <w:rPr>
          <w:rFonts w:ascii="Times New Roman" w:hAnsi="Times New Roman" w:cs="Times New Roman"/>
          <w:szCs w:val="22"/>
        </w:rPr>
        <w:t xml:space="preserve"> Типового положения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случае, если по результатам проведения закупки аукцион признан несостоявшимся в связи с тем, что по окончании срока подачи заявок на участие в аукционе не подано ни одной заявки на участие в аукционе, или не подано ни одной заявки, соответствующей требованиям, установленным документацией заказчик вправе: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провести аукцион на тех же или иных условиях;</w:t>
      </w:r>
    </w:p>
    <w:p w:rsidR="00B33CFD" w:rsidRPr="00EA47AD" w:rsidRDefault="00B33CFD">
      <w:pPr>
        <w:pStyle w:val="ConsPlusNormal"/>
        <w:spacing w:before="220"/>
        <w:ind w:firstLine="540"/>
        <w:jc w:val="both"/>
        <w:rPr>
          <w:rFonts w:ascii="Times New Roman" w:hAnsi="Times New Roman" w:cs="Times New Roman"/>
          <w:szCs w:val="22"/>
        </w:rPr>
      </w:pPr>
      <w:bookmarkStart w:id="66" w:name="P742"/>
      <w:bookmarkEnd w:id="66"/>
      <w:r w:rsidRPr="00EA47AD">
        <w:rPr>
          <w:rFonts w:ascii="Times New Roman" w:hAnsi="Times New Roman" w:cs="Times New Roman"/>
          <w:szCs w:val="22"/>
        </w:rPr>
        <w:t>2) провести закупку на тех же условиях иным конкурентным способом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6.8.53. В случае если регламентом работы электронной площадки установлен иной порядок проведения электронного аукциона, электронный аукцион проводится в соответствии с регламентом работы электронной площадки.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Иные правила осуществления закупки определяются в соответствии с </w:t>
      </w:r>
      <w:hyperlink w:anchor="P189" w:history="1">
        <w:r w:rsidRPr="00EA47AD">
          <w:rPr>
            <w:rFonts w:ascii="Times New Roman" w:hAnsi="Times New Roman" w:cs="Times New Roman"/>
            <w:szCs w:val="22"/>
          </w:rPr>
          <w:t>разделами 4.2</w:t>
        </w:r>
      </w:hyperlink>
      <w:r w:rsidRPr="00EA47AD">
        <w:rPr>
          <w:rFonts w:ascii="Times New Roman" w:hAnsi="Times New Roman" w:cs="Times New Roman"/>
          <w:szCs w:val="22"/>
        </w:rPr>
        <w:t xml:space="preserve">, </w:t>
      </w:r>
      <w:hyperlink w:anchor="P234" w:history="1">
        <w:r w:rsidRPr="00EA47AD">
          <w:rPr>
            <w:rFonts w:ascii="Times New Roman" w:hAnsi="Times New Roman" w:cs="Times New Roman"/>
            <w:szCs w:val="22"/>
          </w:rPr>
          <w:t>4.3</w:t>
        </w:r>
      </w:hyperlink>
      <w:r w:rsidRPr="00EA47AD">
        <w:rPr>
          <w:rFonts w:ascii="Times New Roman" w:hAnsi="Times New Roman" w:cs="Times New Roman"/>
          <w:szCs w:val="22"/>
        </w:rPr>
        <w:t xml:space="preserve"> Типового положения о закупке.</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ind w:firstLine="540"/>
        <w:jc w:val="both"/>
        <w:outlineLvl w:val="2"/>
        <w:rPr>
          <w:rFonts w:ascii="Times New Roman" w:hAnsi="Times New Roman" w:cs="Times New Roman"/>
          <w:szCs w:val="22"/>
        </w:rPr>
      </w:pPr>
      <w:r w:rsidRPr="00EA47AD">
        <w:rPr>
          <w:rFonts w:ascii="Times New Roman" w:hAnsi="Times New Roman" w:cs="Times New Roman"/>
          <w:szCs w:val="22"/>
        </w:rPr>
        <w:t>Раздел 6.9. Порядок проведения запроса котировок в электронной форме.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6.9.1. Под запросом котировок в электронной форме (далее - запрос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6.9.2. Заказчик вправе осуществлять закупки путем проведения запроса котировок в соответствии с положениями настоящего раздела в случае, предусмотренном </w:t>
      </w:r>
      <w:hyperlink w:anchor="P742" w:history="1">
        <w:r w:rsidRPr="00EA47AD">
          <w:rPr>
            <w:rFonts w:ascii="Times New Roman" w:hAnsi="Times New Roman" w:cs="Times New Roman"/>
            <w:szCs w:val="22"/>
          </w:rPr>
          <w:t>подпунктом 2 пункта 6.8.52</w:t>
        </w:r>
      </w:hyperlink>
      <w:r w:rsidRPr="00EA47AD">
        <w:rPr>
          <w:rFonts w:ascii="Times New Roman" w:hAnsi="Times New Roman" w:cs="Times New Roman"/>
          <w:szCs w:val="22"/>
        </w:rPr>
        <w:t xml:space="preserve"> Типового положения о закупке, или при условии, что НМЦД не превышает 1,5 (полтора) миллиона рублей.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6.9.3. В извещении о проведении запроса котировок должна содержаться информация, указанная в </w:t>
      </w:r>
      <w:hyperlink w:anchor="P381" w:history="1">
        <w:r w:rsidRPr="00EA47AD">
          <w:rPr>
            <w:rFonts w:ascii="Times New Roman" w:hAnsi="Times New Roman" w:cs="Times New Roman"/>
            <w:szCs w:val="22"/>
          </w:rPr>
          <w:t>подпунктах 1</w:t>
        </w:r>
      </w:hyperlink>
      <w:r w:rsidRPr="00EA47AD">
        <w:rPr>
          <w:rFonts w:ascii="Times New Roman" w:hAnsi="Times New Roman" w:cs="Times New Roman"/>
          <w:szCs w:val="22"/>
        </w:rPr>
        <w:t xml:space="preserve"> - </w:t>
      </w:r>
      <w:hyperlink w:anchor="P385" w:history="1">
        <w:r w:rsidRPr="00EA47AD">
          <w:rPr>
            <w:rFonts w:ascii="Times New Roman" w:hAnsi="Times New Roman" w:cs="Times New Roman"/>
            <w:szCs w:val="22"/>
          </w:rPr>
          <w:t>5</w:t>
        </w:r>
      </w:hyperlink>
      <w:r w:rsidRPr="00EA47AD">
        <w:rPr>
          <w:rFonts w:ascii="Times New Roman" w:hAnsi="Times New Roman" w:cs="Times New Roman"/>
          <w:szCs w:val="22"/>
        </w:rPr>
        <w:t xml:space="preserve">, </w:t>
      </w:r>
      <w:hyperlink w:anchor="P388" w:history="1">
        <w:r w:rsidRPr="00EA47AD">
          <w:rPr>
            <w:rFonts w:ascii="Times New Roman" w:hAnsi="Times New Roman" w:cs="Times New Roman"/>
            <w:szCs w:val="22"/>
          </w:rPr>
          <w:t>7</w:t>
        </w:r>
      </w:hyperlink>
      <w:r w:rsidRPr="00EA47AD">
        <w:rPr>
          <w:rFonts w:ascii="Times New Roman" w:hAnsi="Times New Roman" w:cs="Times New Roman"/>
          <w:szCs w:val="22"/>
        </w:rPr>
        <w:t xml:space="preserve"> - </w:t>
      </w:r>
      <w:hyperlink w:anchor="P390" w:history="1">
        <w:r w:rsidRPr="00EA47AD">
          <w:rPr>
            <w:rFonts w:ascii="Times New Roman" w:hAnsi="Times New Roman" w:cs="Times New Roman"/>
            <w:szCs w:val="22"/>
          </w:rPr>
          <w:t>9</w:t>
        </w:r>
      </w:hyperlink>
      <w:r w:rsidRPr="00EA47AD">
        <w:rPr>
          <w:rFonts w:ascii="Times New Roman" w:hAnsi="Times New Roman" w:cs="Times New Roman"/>
          <w:szCs w:val="22"/>
        </w:rPr>
        <w:t xml:space="preserve">, </w:t>
      </w:r>
      <w:hyperlink w:anchor="P392" w:history="1">
        <w:r w:rsidRPr="00EA47AD">
          <w:rPr>
            <w:rFonts w:ascii="Times New Roman" w:hAnsi="Times New Roman" w:cs="Times New Roman"/>
            <w:szCs w:val="22"/>
          </w:rPr>
          <w:t>11 пункта 6.1.2</w:t>
        </w:r>
      </w:hyperlink>
      <w:r w:rsidRPr="00EA47AD">
        <w:rPr>
          <w:rFonts w:ascii="Times New Roman" w:hAnsi="Times New Roman" w:cs="Times New Roman"/>
          <w:szCs w:val="22"/>
        </w:rPr>
        <w:t xml:space="preserve">, в </w:t>
      </w:r>
      <w:hyperlink w:anchor="P415" w:history="1">
        <w:r w:rsidRPr="00EA47AD">
          <w:rPr>
            <w:rFonts w:ascii="Times New Roman" w:hAnsi="Times New Roman" w:cs="Times New Roman"/>
            <w:szCs w:val="22"/>
          </w:rPr>
          <w:t>подпунктах 9</w:t>
        </w:r>
      </w:hyperlink>
      <w:r w:rsidRPr="00EA47AD">
        <w:rPr>
          <w:rFonts w:ascii="Times New Roman" w:hAnsi="Times New Roman" w:cs="Times New Roman"/>
          <w:szCs w:val="22"/>
        </w:rPr>
        <w:t xml:space="preserve">, </w:t>
      </w:r>
      <w:hyperlink w:anchor="P423" w:history="1">
        <w:r w:rsidRPr="00EA47AD">
          <w:rPr>
            <w:rFonts w:ascii="Times New Roman" w:hAnsi="Times New Roman" w:cs="Times New Roman"/>
            <w:szCs w:val="22"/>
          </w:rPr>
          <w:t>17</w:t>
        </w:r>
      </w:hyperlink>
      <w:r w:rsidRPr="00EA47AD">
        <w:rPr>
          <w:rFonts w:ascii="Times New Roman" w:hAnsi="Times New Roman" w:cs="Times New Roman"/>
          <w:szCs w:val="22"/>
        </w:rPr>
        <w:t xml:space="preserve">, </w:t>
      </w:r>
      <w:hyperlink w:anchor="P427" w:history="1">
        <w:r w:rsidRPr="00EA47AD">
          <w:rPr>
            <w:rFonts w:ascii="Times New Roman" w:hAnsi="Times New Roman" w:cs="Times New Roman"/>
            <w:szCs w:val="22"/>
          </w:rPr>
          <w:t>21</w:t>
        </w:r>
      </w:hyperlink>
      <w:r w:rsidRPr="00EA47AD">
        <w:rPr>
          <w:rFonts w:ascii="Times New Roman" w:hAnsi="Times New Roman" w:cs="Times New Roman"/>
          <w:szCs w:val="22"/>
        </w:rPr>
        <w:t xml:space="preserve">, </w:t>
      </w:r>
      <w:hyperlink w:anchor="P428" w:history="1">
        <w:r w:rsidRPr="00EA47AD">
          <w:rPr>
            <w:rFonts w:ascii="Times New Roman" w:hAnsi="Times New Roman" w:cs="Times New Roman"/>
            <w:szCs w:val="22"/>
          </w:rPr>
          <w:t>22 пункта 6.2.2</w:t>
        </w:r>
      </w:hyperlink>
      <w:r w:rsidRPr="00EA47AD">
        <w:rPr>
          <w:rFonts w:ascii="Times New Roman" w:hAnsi="Times New Roman" w:cs="Times New Roman"/>
          <w:szCs w:val="22"/>
        </w:rPr>
        <w:t xml:space="preserve"> </w:t>
      </w:r>
      <w:r w:rsidRPr="00EA47AD">
        <w:rPr>
          <w:rFonts w:ascii="Times New Roman" w:hAnsi="Times New Roman" w:cs="Times New Roman"/>
          <w:szCs w:val="22"/>
        </w:rPr>
        <w:lastRenderedPageBreak/>
        <w:t>Типового положения о закупках, а также иные сведения, определенные Типовым положением о закупке. К извещению о проведении запроса котировок должен быть приложен проект договора, заключаемого по результатам проведения такого запроса.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6.9.4. Извещение о проведении запроса котировок размещается в единой информационной не менее чем за пять рабочих дней до дня истечения срока подачи заявок на участие в запросе котировок.</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6.9.5. Заказчик по собственной инициативе или в соответствии с запросом участника закупки вправе принять решение о внесении изменений в извещение о проведении запроса котировок не позднее чем за два дня до даты окончания срока подачи заявок на участие в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6.9.6. Участники закупки самостоятельно отслеживают изменения, вносимые в извещение о проведении запроса котировок. Заказчик не несет ответственность за несвоевременное получение участником закупки информации в единой информационной системе.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6.9.7. Для участия в запросе котировок участнику закупки необходимо получить аккредитацию на электронной площадке в порядке, установленном оператором электронной площадки, и подать заявку на участие в запросе котировок в срок и по форме, которые установлены извещением об осуществлении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6.9.8. Порядок, место, дата начала и дата окончания срока подачи заявок, требования к содержанию, форме, оформлению и составу заявки на участие в запросе котировок устанавливаются в извещении о проведении запроса котировок.</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6.9.9. Заявка на участие в запросе котировок состоит из предложений участника запроса котировок о предлагаемых товаре, работе, услуге, а также о цене договора. Заявка на участие в запросе котировок предоставляется участником в виде электронного документа.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6.9.10. Заявка на участие в запросе котировок должна содержать следующие документы и информацию:</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согласие участника запроса котировок на поставку товара, выполнение работы или оказание услуги на условиях, предусмотренных извещением о проведении запроса котировок и не подлежащих изменению по результатам проведения запроса котировок;</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при осуществлении закупки товара или закупки работы, услуги, для выполнения, оказания которых используется товар:</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а) наименование страны происхождения товара (при осуществлении закупки товара) (в случае установления заказчиком в извещении о проведении запроса котировок приоритета товарам российского происхождения, работам, услугам, выполняемым, оказываемым российскими лицами, в соответствии с </w:t>
      </w:r>
      <w:hyperlink w:anchor="P250" w:history="1">
        <w:r w:rsidRPr="00EA47AD">
          <w:rPr>
            <w:rFonts w:ascii="Times New Roman" w:hAnsi="Times New Roman" w:cs="Times New Roman"/>
            <w:szCs w:val="22"/>
          </w:rPr>
          <w:t>разделом 4.4</w:t>
        </w:r>
      </w:hyperlink>
      <w:r w:rsidRPr="00EA47AD">
        <w:rPr>
          <w:rFonts w:ascii="Times New Roman" w:hAnsi="Times New Roman" w:cs="Times New Roman"/>
          <w:szCs w:val="22"/>
        </w:rPr>
        <w:t xml:space="preserve"> Типового положения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б) конкретные показатели товара, соответствующие значениям, установленным извещением о проведении запроса котировок, и указание на товарный знак (при наличии). Информация, предусмотренная настоящим подпунктом, включается в заявку на участие в запросе котировок в случае отсутствия в извещении о проведении запроса котировок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 о проведении запроса котировок;</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 иные документы и информацию, предусмотренные </w:t>
      </w:r>
      <w:hyperlink w:anchor="P354" w:history="1">
        <w:r w:rsidRPr="00EA47AD">
          <w:rPr>
            <w:rFonts w:ascii="Times New Roman" w:hAnsi="Times New Roman" w:cs="Times New Roman"/>
            <w:szCs w:val="22"/>
          </w:rPr>
          <w:t>подпунктами "а"</w:t>
        </w:r>
      </w:hyperlink>
      <w:r w:rsidRPr="00EA47AD">
        <w:rPr>
          <w:rFonts w:ascii="Times New Roman" w:hAnsi="Times New Roman" w:cs="Times New Roman"/>
          <w:szCs w:val="22"/>
        </w:rPr>
        <w:t xml:space="preserve">, </w:t>
      </w:r>
      <w:hyperlink w:anchor="P358" w:history="1">
        <w:r w:rsidRPr="00EA47AD">
          <w:rPr>
            <w:rFonts w:ascii="Times New Roman" w:hAnsi="Times New Roman" w:cs="Times New Roman"/>
            <w:szCs w:val="22"/>
          </w:rPr>
          <w:t>"г" подпункта 1</w:t>
        </w:r>
      </w:hyperlink>
      <w:r w:rsidRPr="00EA47AD">
        <w:rPr>
          <w:rFonts w:ascii="Times New Roman" w:hAnsi="Times New Roman" w:cs="Times New Roman"/>
          <w:szCs w:val="22"/>
        </w:rPr>
        <w:t xml:space="preserve">, </w:t>
      </w:r>
      <w:hyperlink w:anchor="P368" w:history="1">
        <w:r w:rsidRPr="00EA47AD">
          <w:rPr>
            <w:rFonts w:ascii="Times New Roman" w:hAnsi="Times New Roman" w:cs="Times New Roman"/>
            <w:szCs w:val="22"/>
          </w:rPr>
          <w:t>подпунктами 5</w:t>
        </w:r>
      </w:hyperlink>
      <w:r w:rsidRPr="00EA47AD">
        <w:rPr>
          <w:rFonts w:ascii="Times New Roman" w:hAnsi="Times New Roman" w:cs="Times New Roman"/>
          <w:szCs w:val="22"/>
        </w:rPr>
        <w:t xml:space="preserve">, </w:t>
      </w:r>
      <w:hyperlink w:anchor="P369" w:history="1">
        <w:r w:rsidRPr="00EA47AD">
          <w:rPr>
            <w:rFonts w:ascii="Times New Roman" w:hAnsi="Times New Roman" w:cs="Times New Roman"/>
            <w:szCs w:val="22"/>
          </w:rPr>
          <w:t>6 пункта 5.3.2</w:t>
        </w:r>
      </w:hyperlink>
      <w:r w:rsidRPr="00EA47AD">
        <w:rPr>
          <w:rFonts w:ascii="Times New Roman" w:hAnsi="Times New Roman" w:cs="Times New Roman"/>
          <w:szCs w:val="22"/>
        </w:rPr>
        <w:t xml:space="preserve"> Типового положения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Участники закупок, физические лица предоставляют заказчику копию документа, удостоверяющего личность в соответствии с законодательством Российской Федерации (копия паспорта: страницы 2 - 3, страницы о месте жительства).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6.9.11. Оператор электронной площадки обязан обеспечить конфиденциальность </w:t>
      </w:r>
      <w:r w:rsidRPr="00EA47AD">
        <w:rPr>
          <w:rFonts w:ascii="Times New Roman" w:hAnsi="Times New Roman" w:cs="Times New Roman"/>
          <w:szCs w:val="22"/>
        </w:rPr>
        <w:lastRenderedPageBreak/>
        <w:t xml:space="preserve">информации об участниках закупки, подавших заявки на участие в запросе котировок, и информации, содержащейся в данных заявках с учетом требований, установленных </w:t>
      </w:r>
      <w:hyperlink r:id="rId65" w:history="1">
        <w:r w:rsidRPr="00EA47AD">
          <w:rPr>
            <w:rFonts w:ascii="Times New Roman" w:hAnsi="Times New Roman" w:cs="Times New Roman"/>
            <w:szCs w:val="22"/>
          </w:rPr>
          <w:t>частью 10 статьи 3.3</w:t>
        </w:r>
      </w:hyperlink>
      <w:r w:rsidRPr="00EA47AD">
        <w:rPr>
          <w:rFonts w:ascii="Times New Roman" w:hAnsi="Times New Roman" w:cs="Times New Roman"/>
          <w:szCs w:val="22"/>
        </w:rPr>
        <w:t xml:space="preserve"> Федерального закона N 223-ФЗ. За нарушение указанного требования оператор электронной площадки несет ответственность в соответствии с законодательством Российской Федерации.</w:t>
      </w:r>
    </w:p>
    <w:p w:rsidR="00B33CFD" w:rsidRPr="00EA47AD" w:rsidRDefault="00B33CFD">
      <w:pPr>
        <w:pStyle w:val="ConsPlusNormal"/>
        <w:jc w:val="both"/>
        <w:rPr>
          <w:rFonts w:ascii="Times New Roman" w:hAnsi="Times New Roman" w:cs="Times New Roman"/>
          <w:szCs w:val="22"/>
        </w:rPr>
      </w:pP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6.9.12. Участник запроса котировок вправе подать заявку на участие в запросе котировок в любое время с момента размещения извещения о его проведении до предусмотренных извещением о запросе котировок даты и времени окончания срока подачи заявок на участие в таком запросе котировок. Участник запроса котировок вправе подать только одну заявку на участие в таком запросе котировок.</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6.9.13. Участник запроса котировок, подавший заявку на участие в таком запросе, вправе изменить или отозвать данную заявку не позднее даты и времени окончания срока подачи заявок на участие в таком запросе, направив об этом уведомление оператору электронной площадки.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6.9.14. После окончания срока подачи заявок на участие в запросе котировок оператор электронной площадки обеспечивает направление заказчику всех заявок, поданных на участие в таком запросе котировок.</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6.9.15. В течение трех рабочих дней, следующих после даты окончания срока подачи заявок на участие в запросе котировок, комиссия по осуществлению конкурентных закупок рассматривает и оценивает заявки на участие в таком запросе. Рассмотрение и оценка заявок на участие в запросе котировок осуществляется в один этап.</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6.9.16. По результатам рассмотрения и оценки заявок на участие в запросе котировок комиссия по осуществлению конкурентных закупок принимает решение о признании заявки на участие в запросе котировок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w:t>
      </w:r>
      <w:hyperlink w:anchor="P770" w:history="1">
        <w:r w:rsidRPr="00EA47AD">
          <w:rPr>
            <w:rFonts w:ascii="Times New Roman" w:hAnsi="Times New Roman" w:cs="Times New Roman"/>
            <w:szCs w:val="22"/>
          </w:rPr>
          <w:t>пунктом 6.9.17</w:t>
        </w:r>
      </w:hyperlink>
      <w:r w:rsidRPr="00EA47AD">
        <w:rPr>
          <w:rFonts w:ascii="Times New Roman" w:hAnsi="Times New Roman" w:cs="Times New Roman"/>
          <w:szCs w:val="22"/>
        </w:rPr>
        <w:t xml:space="preserve"> Типового положения о закупке.</w:t>
      </w:r>
    </w:p>
    <w:p w:rsidR="00B33CFD" w:rsidRPr="00EA47AD" w:rsidRDefault="00B33CFD">
      <w:pPr>
        <w:pStyle w:val="ConsPlusNormal"/>
        <w:spacing w:before="220"/>
        <w:ind w:firstLine="540"/>
        <w:jc w:val="both"/>
        <w:rPr>
          <w:rFonts w:ascii="Times New Roman" w:hAnsi="Times New Roman" w:cs="Times New Roman"/>
          <w:szCs w:val="22"/>
        </w:rPr>
      </w:pPr>
      <w:bookmarkStart w:id="67" w:name="P770"/>
      <w:bookmarkEnd w:id="67"/>
      <w:r w:rsidRPr="00EA47AD">
        <w:rPr>
          <w:rFonts w:ascii="Times New Roman" w:hAnsi="Times New Roman" w:cs="Times New Roman"/>
          <w:szCs w:val="22"/>
        </w:rPr>
        <w:t>6.9.17. Заявка участника запроса котировок отклоняется комиссией по осуществлению конкурентных закупок в случае: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1) </w:t>
      </w:r>
      <w:proofErr w:type="spellStart"/>
      <w:r w:rsidRPr="00EA47AD">
        <w:rPr>
          <w:rFonts w:ascii="Times New Roman" w:hAnsi="Times New Roman" w:cs="Times New Roman"/>
          <w:szCs w:val="22"/>
        </w:rPr>
        <w:t>непредоставления</w:t>
      </w:r>
      <w:proofErr w:type="spellEnd"/>
      <w:r w:rsidRPr="00EA47AD">
        <w:rPr>
          <w:rFonts w:ascii="Times New Roman" w:hAnsi="Times New Roman" w:cs="Times New Roman"/>
          <w:szCs w:val="22"/>
        </w:rPr>
        <w:t xml:space="preserve"> документов и (или) информации, предусмотренных извещением о проведении запроса котировок, или предоставления недостоверной информации;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несоответствия информации, предусмотренной извещением о проведении запроса котировок, требованиям такого извещения;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 предложенная в заявке цена товара, работы, услуги превышает начальную (максимальную) цену договора, указанную в извещении о проведении запроса котировок, либо равна нулю.</w:t>
      </w:r>
    </w:p>
    <w:p w:rsidR="00B33CFD" w:rsidRPr="00EA47AD" w:rsidRDefault="00B33CFD">
      <w:pPr>
        <w:pStyle w:val="ConsPlusNormal"/>
        <w:spacing w:before="220"/>
        <w:ind w:firstLine="540"/>
        <w:jc w:val="both"/>
        <w:rPr>
          <w:rFonts w:ascii="Times New Roman" w:hAnsi="Times New Roman" w:cs="Times New Roman"/>
          <w:szCs w:val="22"/>
        </w:rPr>
      </w:pPr>
      <w:bookmarkStart w:id="68" w:name="P774"/>
      <w:bookmarkEnd w:id="68"/>
      <w:r w:rsidRPr="00EA47AD">
        <w:rPr>
          <w:rFonts w:ascii="Times New Roman" w:hAnsi="Times New Roman" w:cs="Times New Roman"/>
          <w:szCs w:val="22"/>
        </w:rPr>
        <w:t>6.9.18. Результаты рассмотрения и оценки заявок на участие в запросе котировок фиксируются в протоколе рассмотрения и оценки заявок на участие в запросе котировок, подписываемом всеми присутствующими членами комиссии по осуществлению конкурентных закупок. Протокол рассмотрения и оценки заявок на участие в запросе котировок является итоговым протоколом.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6.9.19. Протокол, указанный в </w:t>
      </w:r>
      <w:hyperlink w:anchor="P774" w:history="1">
        <w:r w:rsidRPr="00EA47AD">
          <w:rPr>
            <w:rFonts w:ascii="Times New Roman" w:hAnsi="Times New Roman" w:cs="Times New Roman"/>
            <w:szCs w:val="22"/>
          </w:rPr>
          <w:t>пункте 6.9.18</w:t>
        </w:r>
      </w:hyperlink>
      <w:r w:rsidRPr="00EA47AD">
        <w:rPr>
          <w:rFonts w:ascii="Times New Roman" w:hAnsi="Times New Roman" w:cs="Times New Roman"/>
          <w:szCs w:val="22"/>
        </w:rPr>
        <w:t xml:space="preserve"> Типового положения о закупке, размещается заказчиком в единой информационной системе и направляется оператору электронной площадки.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6.9.20. Победителем запроса котировок признается участник запроса котировок,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которой указана наиболее низкая </w:t>
      </w:r>
      <w:r w:rsidRPr="00EA47AD">
        <w:rPr>
          <w:rFonts w:ascii="Times New Roman" w:hAnsi="Times New Roman" w:cs="Times New Roman"/>
          <w:szCs w:val="22"/>
        </w:rPr>
        <w:lastRenderedPageBreak/>
        <w:t>цена товара, работы или услуги и которой в протоколе присвоен первый порядковый номер. При предложении наиболее низкой цены товара, работы или услуги несколькими участниками запроса котировок победителем такого запроса признается участник, заявка на участие в запросе котировок которого поступила ранее других заявок на участие в запросе котировок, в которых предложена такая же цена.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6.9.21. В случае, если на участие в запросе котировок не подано ни одной заявки или по результатам рассмотрения заявок на участие в запросе котировок комиссия по осуществлению конкурентных закупок отклонила все поданные заявки на участие в запросе котировок или только одна такая заявка признана соответствующей всем требованиям, указанным в извещении о проведении запроса котировок, запрос котировок признается несостоявшимся.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6.9.22. В случае, если по результатам проведения закупки запрос котировок признан несостоявшимся в связи с тем, что по результатам рассмотрения заявок на участие в запросе котировок только одна заявка и подавший ее участник соответствуют требованиям, установленным извещением, договор заключается с участником этого запроса котировок, подавшим такую заявку, в соответствии с </w:t>
      </w:r>
      <w:hyperlink w:anchor="P862" w:history="1">
        <w:r w:rsidRPr="00EA47AD">
          <w:rPr>
            <w:rFonts w:ascii="Times New Roman" w:hAnsi="Times New Roman" w:cs="Times New Roman"/>
            <w:szCs w:val="22"/>
          </w:rPr>
          <w:t>подпунктом 19 пункта 6.11.3</w:t>
        </w:r>
      </w:hyperlink>
      <w:r w:rsidRPr="00EA47AD">
        <w:rPr>
          <w:rFonts w:ascii="Times New Roman" w:hAnsi="Times New Roman" w:cs="Times New Roman"/>
          <w:szCs w:val="22"/>
        </w:rPr>
        <w:t xml:space="preserve"> Типового положения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случае, если по результатам проведения закупки запрос котировок признан несостоявшимся в связи с тем, что по окончании срока подачи заявок на участие в запросе котировок не подано ни одной заявки на участие в запросе котировок, или не подано ни одной заявки, соответствующей требованиям, установленным извещением, заказчик вправе: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провести запрос котировок на тех же или иных условиях;</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провести закупку на тех же условиях иным конкурентным способом;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3) осуществить закупку у единственного поставщика (подрядчика, исполнителя) в соответствии с </w:t>
      </w:r>
      <w:hyperlink w:anchor="P863" w:history="1">
        <w:r w:rsidRPr="00EA47AD">
          <w:rPr>
            <w:rFonts w:ascii="Times New Roman" w:hAnsi="Times New Roman" w:cs="Times New Roman"/>
            <w:szCs w:val="22"/>
          </w:rPr>
          <w:t>подпунктом 20 пункта 6.11.3</w:t>
        </w:r>
      </w:hyperlink>
      <w:r w:rsidRPr="00EA47AD">
        <w:rPr>
          <w:rFonts w:ascii="Times New Roman" w:hAnsi="Times New Roman" w:cs="Times New Roman"/>
          <w:szCs w:val="22"/>
        </w:rPr>
        <w:t xml:space="preserve"> Типового положения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6.9.23. В случае если регламентом работы электронной площадки установлен иной порядок проведения запроса котировок, запрос котировок проводится в соответствии с регламентом работы электронной площадки.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Иные правила осуществления закупки определяются в соответствии с </w:t>
      </w:r>
      <w:hyperlink w:anchor="P189" w:history="1">
        <w:r w:rsidRPr="00EA47AD">
          <w:rPr>
            <w:rFonts w:ascii="Times New Roman" w:hAnsi="Times New Roman" w:cs="Times New Roman"/>
            <w:szCs w:val="22"/>
          </w:rPr>
          <w:t>разделами 4.2</w:t>
        </w:r>
      </w:hyperlink>
      <w:r w:rsidRPr="00EA47AD">
        <w:rPr>
          <w:rFonts w:ascii="Times New Roman" w:hAnsi="Times New Roman" w:cs="Times New Roman"/>
          <w:szCs w:val="22"/>
        </w:rPr>
        <w:t xml:space="preserve">, </w:t>
      </w:r>
      <w:hyperlink w:anchor="P234" w:history="1">
        <w:r w:rsidRPr="00EA47AD">
          <w:rPr>
            <w:rFonts w:ascii="Times New Roman" w:hAnsi="Times New Roman" w:cs="Times New Roman"/>
            <w:szCs w:val="22"/>
          </w:rPr>
          <w:t>4.3</w:t>
        </w:r>
      </w:hyperlink>
      <w:r w:rsidRPr="00EA47AD">
        <w:rPr>
          <w:rFonts w:ascii="Times New Roman" w:hAnsi="Times New Roman" w:cs="Times New Roman"/>
          <w:szCs w:val="22"/>
        </w:rPr>
        <w:t xml:space="preserve"> Типового положения о закупке.</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ind w:firstLine="540"/>
        <w:jc w:val="both"/>
        <w:outlineLvl w:val="2"/>
        <w:rPr>
          <w:rFonts w:ascii="Times New Roman" w:hAnsi="Times New Roman" w:cs="Times New Roman"/>
          <w:szCs w:val="22"/>
        </w:rPr>
      </w:pPr>
      <w:r w:rsidRPr="00EA47AD">
        <w:rPr>
          <w:rFonts w:ascii="Times New Roman" w:hAnsi="Times New Roman" w:cs="Times New Roman"/>
          <w:szCs w:val="22"/>
        </w:rPr>
        <w:t>Раздел 6.10. Порядок проведения запроса предложений в электронной форме.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6.10.1. Под запросом предложений в электронной форме (далее - запрос предложений) понимается форма торгов, при которой победителем запроса предложений признается участник конкурентной закупки, заявка на </w:t>
      </w:r>
      <w:proofErr w:type="gramStart"/>
      <w:r w:rsidRPr="00EA47AD">
        <w:rPr>
          <w:rFonts w:ascii="Times New Roman" w:hAnsi="Times New Roman" w:cs="Times New Roman"/>
          <w:szCs w:val="22"/>
        </w:rPr>
        <w:t>участие</w:t>
      </w:r>
      <w:proofErr w:type="gramEnd"/>
      <w:r w:rsidRPr="00EA47AD">
        <w:rPr>
          <w:rFonts w:ascii="Times New Roman" w:hAnsi="Times New Roman" w:cs="Times New Roman"/>
          <w:szCs w:val="22"/>
        </w:rPr>
        <w:t xml:space="preserve"> в закупке которого в соответствии с критериями, определенными в документации о запросе предложений, наиболее полно соответствует требованиям документации о запросе предложений и содержит лучшие условия поставки товаров, выполнения работ, оказания услуг.</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6.10.2. Заказчик вправе осуществлять закупку путем проведения запроса предложений в случаях:</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1) осуществления закупки товара, работы или услуги, являющихся предметом договора, расторжение которого осуществлено заказчиком в одностороннем порядке в связи с неисполнением или ненадлежащим исполнением поставщиком (подрядчиком, исполнителем) заключенного договора. При этом в случае, если до расторжения договора поставщик (подрядчик, исполнитель) частично исполнил обязательства, предусмотренные договором, при заключении нового договора на основании настоящего пункта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расторгаемому договору, а цена договора должна быть уменьшена пропорционально количеству поставленного </w:t>
      </w:r>
      <w:r w:rsidRPr="00EA47AD">
        <w:rPr>
          <w:rFonts w:ascii="Times New Roman" w:hAnsi="Times New Roman" w:cs="Times New Roman"/>
          <w:szCs w:val="22"/>
        </w:rPr>
        <w:lastRenderedPageBreak/>
        <w:t>товара, объему выполненной работы или оказанной услуги;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признания конкурса, аукциона несостоявшимися в связи с тем, что по окончании срока подачи заявок на участие в указанных закупках не было подано ни одной заявки либо все поданные заявки были признаны комиссией по осуществлению закупок не соответствующими требованиям извещения об осуществлении закупки и (или) документации о конкурентной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 осуществления закупок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w:t>
      </w:r>
    </w:p>
    <w:p w:rsidR="00B33CFD" w:rsidRPr="00EA47AD" w:rsidRDefault="00B33CFD">
      <w:pPr>
        <w:pStyle w:val="ConsPlusNormal"/>
        <w:spacing w:before="220"/>
        <w:ind w:firstLine="540"/>
        <w:jc w:val="both"/>
        <w:rPr>
          <w:rFonts w:ascii="Times New Roman" w:hAnsi="Times New Roman" w:cs="Times New Roman"/>
          <w:szCs w:val="22"/>
        </w:rPr>
      </w:pPr>
      <w:bookmarkStart w:id="69" w:name="P792"/>
      <w:bookmarkEnd w:id="69"/>
      <w:r w:rsidRPr="00EA47AD">
        <w:rPr>
          <w:rFonts w:ascii="Times New Roman" w:hAnsi="Times New Roman" w:cs="Times New Roman"/>
          <w:szCs w:val="22"/>
        </w:rPr>
        <w:t>4) осуществления закупок лекарственных препаратов, которые необходимы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фиксируется в медицинских документах пациента и журнале врачебной комиссии. При этом объем закупаемых лекарственных препаратов не должен превышать объем лекарственных препаратов, необходимых пациенту в течение срока лечения. Кроме того, предметом одного договора не могут являться лекарственные препараты, необходимые для назначения двум и более пациентам;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5) заключения договора на поставки спортивного инвентаря и оборудования, спортивной экипировки, необходимых для подготовки спортивных сборных команд Российской Федерации по олимпийским и </w:t>
      </w:r>
      <w:proofErr w:type="spellStart"/>
      <w:r w:rsidRPr="00EA47AD">
        <w:rPr>
          <w:rFonts w:ascii="Times New Roman" w:hAnsi="Times New Roman" w:cs="Times New Roman"/>
          <w:szCs w:val="22"/>
        </w:rPr>
        <w:t>паралимпийским</w:t>
      </w:r>
      <w:proofErr w:type="spellEnd"/>
      <w:r w:rsidRPr="00EA47AD">
        <w:rPr>
          <w:rFonts w:ascii="Times New Roman" w:hAnsi="Times New Roman" w:cs="Times New Roman"/>
          <w:szCs w:val="22"/>
        </w:rPr>
        <w:t xml:space="preserve"> видам спорта, а также для участия спортивных сборных команд Российской Федерации в Олимпийских играх и </w:t>
      </w:r>
      <w:proofErr w:type="spellStart"/>
      <w:r w:rsidRPr="00EA47AD">
        <w:rPr>
          <w:rFonts w:ascii="Times New Roman" w:hAnsi="Times New Roman" w:cs="Times New Roman"/>
          <w:szCs w:val="22"/>
        </w:rPr>
        <w:t>Паралимпийских</w:t>
      </w:r>
      <w:proofErr w:type="spellEnd"/>
      <w:r w:rsidRPr="00EA47AD">
        <w:rPr>
          <w:rFonts w:ascii="Times New Roman" w:hAnsi="Times New Roman" w:cs="Times New Roman"/>
          <w:szCs w:val="22"/>
        </w:rPr>
        <w:t xml:space="preserve"> играх.</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6.10.3. Извещение об осуществлении закупки и документация о запросе предложений должны соответствовать требованиям, установленным в Типовом положении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К документации о запросе предложений прилагается проект договора, который является неотъемлемой частью документации о запросе предложений.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6.10.4. Извещение об осуществлении закупки и документация о запросе предложений размещаются заказчиком в единой информационной системе не менее чем за семь рабочих дней до дня проведения такого запроса.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6.10.5. Наряду с размещением извещения о проведении запроса предложений заказчик вправе направить приглашения принять участие в таком запросе лицам, способным осуществить поставки товаров, выполнение работ, оказание услуг, являющихся предметами закупок. В этом случае заказчик обязан направить приглашения принять участие в запросе предложений лицам, с которыми в течение восемнадцати месяцев, предшествующих проведению такого запроса, заказчиком заключались договоры в отношении тех же предметов закупок, при условии, что указанные договоры не были расторгнуты в связи с нарушением поставщиками (подрядчиками, исполнителями) условий указанных договоров.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6.10.6. Заказчик по собственной инициативе или в соответствии с запросом участника закупки вправе принять решение о внесении изменений в извещение об осуществлении закупки и/или в документацию о запросе предложений не позднее чем за два дня до даты окончания срока подачи заявок на участие в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6.10.7. Участники закупки самостоятельно отслеживают изменения, вносимые в извещение об осуществлении закупки и/или в документацию о запросе предложений. Заказчик не несет ответственность за несвоевременное получение участником закупки информации в единой информационной системе.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6.10.8. Для участия в запросе предложений участнику закупки необходимо получить аккредитацию на электронной площадке в порядке, установленном оператором электронной площадки и подать заявку на участие в запросе предложений в сроки, которые установлены извещением об осуществлении закупки и (или) документацией о запросе предложений.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6.10.9. Если на участие в запросе предложений подана только одна заявка на участие в таком запросе или не подано ни одной указанной заявки, запрос предложений признается несостоявшимся.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6.10.10. Порядок, место, дата начала и дата окончания срока подачи заявок указываются в извещении и (или) документации о запросе предложений. Требования к содержанию, форме, оформлению и составу заявки на участие в запросе предложений устанавливаются в извещении и (или) документации о запросе предложений.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6.10.11. Заявка на участие в запросе предложений должна содержать требуемые заказчиком в документации о запросе предложений информацию и документы в соответствии с </w:t>
      </w:r>
      <w:hyperlink w:anchor="P352" w:history="1">
        <w:r w:rsidRPr="00EA47AD">
          <w:rPr>
            <w:rFonts w:ascii="Times New Roman" w:hAnsi="Times New Roman" w:cs="Times New Roman"/>
            <w:szCs w:val="22"/>
          </w:rPr>
          <w:t>пунктом 5.3.2</w:t>
        </w:r>
      </w:hyperlink>
      <w:r w:rsidRPr="00EA47AD">
        <w:rPr>
          <w:rFonts w:ascii="Times New Roman" w:hAnsi="Times New Roman" w:cs="Times New Roman"/>
          <w:szCs w:val="22"/>
        </w:rPr>
        <w:t xml:space="preserve"> Типового положения о закупке, а также документы, подтверждающие квалификацию участника запроса предложений. При этом отсутствие документов, предоставленных в качестве подтверждения квалификации участника закупки, не является основанием для признания заявки на участие в запросе предложений несоответствующей требованиям документации о запросе предложений.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6.10.12. Участник запроса предложений вправе подать только одну заявку на участие в таком запросе.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6.10.13. Оператор электронной площадки обязан обеспечить конфиденциальность информации об участниках закупки, подавших заявки на участие в запросе предложений, и информации, содержащейся в данной заявке с учетом требований, установленных </w:t>
      </w:r>
      <w:hyperlink r:id="rId66" w:history="1">
        <w:r w:rsidRPr="00EA47AD">
          <w:rPr>
            <w:rFonts w:ascii="Times New Roman" w:hAnsi="Times New Roman" w:cs="Times New Roman"/>
            <w:szCs w:val="22"/>
          </w:rPr>
          <w:t>частью 10 статьи 3.3</w:t>
        </w:r>
      </w:hyperlink>
      <w:r w:rsidRPr="00EA47AD">
        <w:rPr>
          <w:rFonts w:ascii="Times New Roman" w:hAnsi="Times New Roman" w:cs="Times New Roman"/>
          <w:szCs w:val="22"/>
        </w:rPr>
        <w:t xml:space="preserve"> Федерального закона N 223-ФЗ. За нарушение указанного требования оператор электронной площадки несет ответственность в соответствии с законодательством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6.10.14. Участник закупки, подавший заявку на участие в запросе предложений, вправе отозвать заявку на участие в запросе предложений, либо внести в нее изменения не позднее окончания срока подачи заявок, направив об этом уведомление оператору электронной площадки. Участник закупки, отозвавший заявку, вправе подать новую заявку, при этом новой заявке присваивается новый порядковый номер.</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6.10.15. Прием заявок на участие в запросе предложений прекращается после окончания срока подачи заявок на участие в запросе предложений, установленного в документации о запросе предложений.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6.10.16. В срок, предусмотренный регламентом электронной площадки, оператор электронной площадки направляет заказчику заявки на участие в таком запросе.</w:t>
      </w:r>
    </w:p>
    <w:p w:rsidR="00B33CFD" w:rsidRPr="00EA47AD" w:rsidRDefault="00B33CFD">
      <w:pPr>
        <w:pStyle w:val="ConsPlusNormal"/>
        <w:spacing w:before="220"/>
        <w:ind w:firstLine="540"/>
        <w:jc w:val="both"/>
        <w:rPr>
          <w:rFonts w:ascii="Times New Roman" w:hAnsi="Times New Roman" w:cs="Times New Roman"/>
          <w:szCs w:val="22"/>
        </w:rPr>
      </w:pPr>
      <w:bookmarkStart w:id="70" w:name="P810"/>
      <w:bookmarkEnd w:id="70"/>
      <w:r w:rsidRPr="00EA47AD">
        <w:rPr>
          <w:rFonts w:ascii="Times New Roman" w:hAnsi="Times New Roman" w:cs="Times New Roman"/>
          <w:szCs w:val="22"/>
        </w:rPr>
        <w:t>6.10.17. Участники запроса предложений, подавшие заявки, не соответствующие требованиям, установленным извещением о проведении запроса предложений и (или) документацией о запросе предложений, или предоставившие недостоверную информацию, отстраняются комиссией по осуществлению конкурентных закупок, и их заявки не оцениваются.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6.10.18. Заявки, соответствующие требованиям, установленным извещением о проведении запроса предложений и (или) документацией о запросе предложений, оцениваются комиссией по осуществлению конкурентных закупок на основании критериев, указанных в документации о запросе предложений.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6.10.19. Общий срок рассмотрения и оценки заявок на участие в запросе предложений комиссией по осуществлению конкурентных закупок не может превышать пяти рабочих дней со дня окончания срока подачи заявок на участие в запросе предложений.</w:t>
      </w:r>
    </w:p>
    <w:p w:rsidR="00B33CFD" w:rsidRPr="00EA47AD" w:rsidRDefault="00B33CFD">
      <w:pPr>
        <w:pStyle w:val="ConsPlusNormal"/>
        <w:spacing w:before="220"/>
        <w:ind w:firstLine="540"/>
        <w:jc w:val="both"/>
        <w:rPr>
          <w:rFonts w:ascii="Times New Roman" w:hAnsi="Times New Roman" w:cs="Times New Roman"/>
          <w:szCs w:val="22"/>
        </w:rPr>
      </w:pPr>
      <w:bookmarkStart w:id="71" w:name="P813"/>
      <w:bookmarkEnd w:id="71"/>
      <w:r w:rsidRPr="00EA47AD">
        <w:rPr>
          <w:rFonts w:ascii="Times New Roman" w:hAnsi="Times New Roman" w:cs="Times New Roman"/>
          <w:szCs w:val="22"/>
        </w:rPr>
        <w:t xml:space="preserve">6.10.20. Комиссия по осуществлению конкурентных закупок с учетом результатов оценки заявок на участие в запросе предложений подводит итоги запроса предложений и присваивает каждой заявке порядковый номер в порядке уменьшения степени выгодности содержащихся в них условий исполнения договора. Заявке на участие в запросе предложений, в которой содержатся лучшие условия исполнения договора, присваивается первый номер. В случае, если в нескольких </w:t>
      </w:r>
      <w:r w:rsidRPr="00EA47AD">
        <w:rPr>
          <w:rFonts w:ascii="Times New Roman" w:hAnsi="Times New Roman" w:cs="Times New Roman"/>
          <w:szCs w:val="22"/>
        </w:rPr>
        <w:lastRenderedPageBreak/>
        <w:t>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6.10.21. Результаты рассмотрения и оценки заявок на участие в запросе предложений оформляются протоколом рассмотрения и оценки заявок на участие в запросе предложений, который подписывается всеми членами комиссии по осуществлению конкурентных закупок, присутствующими при рассмотрении и оценке заявок, размещается в единой информационной системе и направляется оператору электронной площадки.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6.10.22. При осуществлении закупки путем проведения запроса предложений заказчик вправе объявить о возможности участников закупки повысить предпочтительность своей заявки путем снижения первоначально предложенной цены договора и направить свое окончательное предложение (переторжка).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6.10.23. В случае проведения переторжки, рассмотрение и оценка заявок участников запроса предложений осуществляется в два этапа.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6.10.24. Срок рассмотрения заявок не может превышать трех дней с даты окончания срока подачи заявок на участие в запросе предложений.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6.10.25. В рамках рассмотрения заявок комиссия по осуществлению конкурентных закупок осуществляет проверку заявок на предмет соответствия требованиям, установленным извещением о проведении запроса предложений и (или) документацией о запросе предложений и принимает решение о соответствии заявки на участие в запросе предложений либо решение об отстранении заявки в соответствии с </w:t>
      </w:r>
      <w:hyperlink w:anchor="P810" w:history="1">
        <w:r w:rsidRPr="00EA47AD">
          <w:rPr>
            <w:rFonts w:ascii="Times New Roman" w:hAnsi="Times New Roman" w:cs="Times New Roman"/>
            <w:szCs w:val="22"/>
          </w:rPr>
          <w:t>пунктом 6.10.17</w:t>
        </w:r>
      </w:hyperlink>
      <w:r w:rsidRPr="00EA47AD">
        <w:rPr>
          <w:rFonts w:ascii="Times New Roman" w:hAnsi="Times New Roman" w:cs="Times New Roman"/>
          <w:szCs w:val="22"/>
        </w:rPr>
        <w:t xml:space="preserve"> Типового положения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6.10.26. По результатам рассмотрения заявок на участие в запросе предложений комиссией по осуществлению конкурентных закупок оформляется протокол рассмотрения заявок на участие в запросе предложений, в котором указывается информация о заявках, отстраненных от участия в запросе предложений с указанием оснований отстранения.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6.10.27. Участники запроса предложений, допущенные к участию в запросе предложений, вправе подавать окончательные предложения о цене договора. Участник запроса предложений может подать только одно окончательное предложение о цене договора.</w:t>
      </w:r>
    </w:p>
    <w:p w:rsidR="00B33CFD" w:rsidRPr="00EA47AD" w:rsidRDefault="00B33CFD">
      <w:pPr>
        <w:pStyle w:val="ConsPlusNormal"/>
        <w:spacing w:before="220"/>
        <w:ind w:firstLine="540"/>
        <w:jc w:val="both"/>
        <w:rPr>
          <w:rFonts w:ascii="Times New Roman" w:hAnsi="Times New Roman" w:cs="Times New Roman"/>
          <w:szCs w:val="22"/>
        </w:rPr>
      </w:pPr>
      <w:bookmarkStart w:id="72" w:name="P821"/>
      <w:bookmarkEnd w:id="72"/>
      <w:r w:rsidRPr="00EA47AD">
        <w:rPr>
          <w:rFonts w:ascii="Times New Roman" w:hAnsi="Times New Roman" w:cs="Times New Roman"/>
          <w:szCs w:val="22"/>
        </w:rPr>
        <w:t>6.10.28. Подача окончательных предложений о цене договора проводится на электронной площадке в день, указанный в извещении о проведении запроса предложений и (или) документации о запросе предложений, при этом подача окончательных предложений не может производится в нерабочий день. Продолжительность приема окончательных предложений составляет три часа. Время начала проведения такой процедуры устанавливается оператором электронной площадки в соответствии со временем часовой зоны, в которой расположен заказчик.</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6.10.29. Если участник запроса предложений не направил окончательное предложение в срок, установленный </w:t>
      </w:r>
      <w:hyperlink w:anchor="P821" w:history="1">
        <w:r w:rsidRPr="00EA47AD">
          <w:rPr>
            <w:rFonts w:ascii="Times New Roman" w:hAnsi="Times New Roman" w:cs="Times New Roman"/>
            <w:szCs w:val="22"/>
          </w:rPr>
          <w:t>пунктом 6.10.28</w:t>
        </w:r>
      </w:hyperlink>
      <w:r w:rsidRPr="00EA47AD">
        <w:rPr>
          <w:rFonts w:ascii="Times New Roman" w:hAnsi="Times New Roman" w:cs="Times New Roman"/>
          <w:szCs w:val="22"/>
        </w:rPr>
        <w:t xml:space="preserve"> Типового положения о закупке, окончательными предложениями признаются первоначально поданные заявки на участие в запросе предложений.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6.10.30. В течение одного часа с момента завершения подачи окончательных предложений о цене договора оператор электронной площадки формирует и направляет заказчику протокол подачи окончательных предложений, содержащий: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дату, время начала и окончания проведения процедуры подачи окончательных предложений;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окончательные предложения о цене договора, поданные участниками запроса предложений, с указанием идентификационных номеров заявок участников такого конкурса, времени подачи этих предложений.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6.10.31. Срок оценки заявок на участие в запросе предложений не может превышать двух рабочих дней с даты направления заказчику оператором электронной площадки протокола подачи </w:t>
      </w:r>
      <w:r w:rsidRPr="00EA47AD">
        <w:rPr>
          <w:rFonts w:ascii="Times New Roman" w:hAnsi="Times New Roman" w:cs="Times New Roman"/>
          <w:szCs w:val="22"/>
        </w:rPr>
        <w:lastRenderedPageBreak/>
        <w:t>окончательных предложений.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Оценка заявок не проводится в отношении тех заявок, которые были отклонены на этапе рассмотрения заявок. Если в ходе рассмотрения заявок к участию в запросе предложений была допущена заявка только одного участника закупки, оценка такой заявки не проводится.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6.10.32. Комиссия по осуществлению конкурентных закупок с учетом результатов оценки заявок на участие в запросе предложений подводит итоги запроса предложений в соответствии с </w:t>
      </w:r>
      <w:hyperlink w:anchor="P813" w:history="1">
        <w:r w:rsidRPr="00EA47AD">
          <w:rPr>
            <w:rFonts w:ascii="Times New Roman" w:hAnsi="Times New Roman" w:cs="Times New Roman"/>
            <w:szCs w:val="22"/>
          </w:rPr>
          <w:t>пунктом 6.10.20</w:t>
        </w:r>
      </w:hyperlink>
      <w:r w:rsidRPr="00EA47AD">
        <w:rPr>
          <w:rFonts w:ascii="Times New Roman" w:hAnsi="Times New Roman" w:cs="Times New Roman"/>
          <w:szCs w:val="22"/>
        </w:rPr>
        <w:t xml:space="preserve"> Типового положения о закупке и оформляет протокол подведения итогов, который размещается в единой информационной системе и направляется оператору электронной площадки.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6.10.33. В случае, если на участие в запросе предложений не подано ни одной заявки или по результатам рассмотрения заявок на участие в запросе предложений комиссия по осуществлению конкурентных закупок отклонила все поданные заявки на участие в запросе котировок или только одна такая заявка признана соответствующей всем требованиям, запрос предложений признается несостоявшимся.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6.10.34. В случае, если по результатам проведения закупки запрос предложений признан несостоявшимся в связи с тем, что по результатам рассмотрения заявок на участие в запросе предложений только одна заявка и подавший ее участник соответствуют требованиям, установленным документацией, договор заключается с участником этого запроса предложений, подавшим такую заявку, в соответствии с </w:t>
      </w:r>
      <w:hyperlink w:anchor="P862" w:history="1">
        <w:r w:rsidRPr="00EA47AD">
          <w:rPr>
            <w:rFonts w:ascii="Times New Roman" w:hAnsi="Times New Roman" w:cs="Times New Roman"/>
            <w:szCs w:val="22"/>
          </w:rPr>
          <w:t>подпунктом 19 пункта 6.11.3</w:t>
        </w:r>
      </w:hyperlink>
      <w:r w:rsidRPr="00EA47AD">
        <w:rPr>
          <w:rFonts w:ascii="Times New Roman" w:hAnsi="Times New Roman" w:cs="Times New Roman"/>
          <w:szCs w:val="22"/>
        </w:rPr>
        <w:t xml:space="preserve"> Типового положения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случае, если по результатам проведения закупки запрос предложений признан несостоявшимся в связи с тем, что по окончании срока подачи заявок на участие в запросе предложений не подано ни одной заявки на участие в запросе предложений, или не подано ни одной заявки, соответствующей требованиям, установленным документацией, заказчик вправе: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провести запрос предложений на тех же или иных условиях;</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провести закупку на тех же условиях иным конкурентным способом;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3) осуществить закупку у единственного поставщика (подрядчика, исполнителя) в соответствии с </w:t>
      </w:r>
      <w:hyperlink w:anchor="P863" w:history="1">
        <w:r w:rsidRPr="00EA47AD">
          <w:rPr>
            <w:rFonts w:ascii="Times New Roman" w:hAnsi="Times New Roman" w:cs="Times New Roman"/>
            <w:szCs w:val="22"/>
          </w:rPr>
          <w:t>подпунктом 20 пункта 6.11.3</w:t>
        </w:r>
      </w:hyperlink>
      <w:r w:rsidRPr="00EA47AD">
        <w:rPr>
          <w:rFonts w:ascii="Times New Roman" w:hAnsi="Times New Roman" w:cs="Times New Roman"/>
          <w:szCs w:val="22"/>
        </w:rPr>
        <w:t xml:space="preserve"> Типового положения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6.10.35. В случае если регламентом работы электронной площадки установлен иной порядок проведения запроса предложений, запрос предложений проводится в соответствии с регламентом работы электронной площадки.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Иные правила осуществления закупки определяются в соответствии с </w:t>
      </w:r>
      <w:hyperlink w:anchor="P189" w:history="1">
        <w:r w:rsidRPr="00EA47AD">
          <w:rPr>
            <w:rFonts w:ascii="Times New Roman" w:hAnsi="Times New Roman" w:cs="Times New Roman"/>
            <w:szCs w:val="22"/>
          </w:rPr>
          <w:t>разделами 4.2</w:t>
        </w:r>
      </w:hyperlink>
      <w:r w:rsidRPr="00EA47AD">
        <w:rPr>
          <w:rFonts w:ascii="Times New Roman" w:hAnsi="Times New Roman" w:cs="Times New Roman"/>
          <w:szCs w:val="22"/>
        </w:rPr>
        <w:t xml:space="preserve">, </w:t>
      </w:r>
      <w:hyperlink w:anchor="P234" w:history="1">
        <w:r w:rsidRPr="00EA47AD">
          <w:rPr>
            <w:rFonts w:ascii="Times New Roman" w:hAnsi="Times New Roman" w:cs="Times New Roman"/>
            <w:szCs w:val="22"/>
          </w:rPr>
          <w:t>4.3</w:t>
        </w:r>
      </w:hyperlink>
      <w:r w:rsidRPr="00EA47AD">
        <w:rPr>
          <w:rFonts w:ascii="Times New Roman" w:hAnsi="Times New Roman" w:cs="Times New Roman"/>
          <w:szCs w:val="22"/>
        </w:rPr>
        <w:t xml:space="preserve"> Типового положения о закупке.</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ind w:firstLine="540"/>
        <w:jc w:val="both"/>
        <w:outlineLvl w:val="2"/>
        <w:rPr>
          <w:rFonts w:ascii="Times New Roman" w:hAnsi="Times New Roman" w:cs="Times New Roman"/>
          <w:szCs w:val="22"/>
        </w:rPr>
      </w:pPr>
      <w:r w:rsidRPr="00EA47AD">
        <w:rPr>
          <w:rFonts w:ascii="Times New Roman" w:hAnsi="Times New Roman" w:cs="Times New Roman"/>
          <w:szCs w:val="22"/>
        </w:rPr>
        <w:t>Раздел 6.11. Закупка у единственного поставщика (подрядчика, исполнителя).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6.11.1. Закупка у единственного поставщика (подрядчика, исполнителя) - способ закупки, в результате которого заказчиком заключается договор с определенным поставщиком (подрядчиком, исполнителем) без проведения конкурентных способов определения поставщика (подрядчика, исполнителя).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6.11.2. При выборе поставщика (подрядчика, исполнителя), с которым заключается договор по результатам проведения закупки у единственного поставщика (подрядчика, исполнителя), заказчик руководствуется принципами, установленными </w:t>
      </w:r>
      <w:hyperlink w:anchor="P78" w:history="1">
        <w:r w:rsidRPr="00EA47AD">
          <w:rPr>
            <w:rFonts w:ascii="Times New Roman" w:hAnsi="Times New Roman" w:cs="Times New Roman"/>
            <w:szCs w:val="22"/>
          </w:rPr>
          <w:t>пунктом 3.1.2</w:t>
        </w:r>
      </w:hyperlink>
      <w:r w:rsidRPr="00EA47AD">
        <w:rPr>
          <w:rFonts w:ascii="Times New Roman" w:hAnsi="Times New Roman" w:cs="Times New Roman"/>
          <w:szCs w:val="22"/>
        </w:rPr>
        <w:t xml:space="preserve"> Типового положения о закупке, и собственными предпочтениями в отношении такого выбора.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При осуществлении закупки у единственного поставщика (подрядчика, исполнителя) договор должен содержать расчет и обоснование цены договора, за исключением случаев, предусмотренных </w:t>
      </w:r>
      <w:hyperlink w:anchor="P843" w:history="1">
        <w:r w:rsidRPr="00EA47AD">
          <w:rPr>
            <w:rFonts w:ascii="Times New Roman" w:hAnsi="Times New Roman" w:cs="Times New Roman"/>
            <w:szCs w:val="22"/>
          </w:rPr>
          <w:t>подпунктами 1</w:t>
        </w:r>
      </w:hyperlink>
      <w:r w:rsidRPr="00EA47AD">
        <w:rPr>
          <w:rFonts w:ascii="Times New Roman" w:hAnsi="Times New Roman" w:cs="Times New Roman"/>
          <w:szCs w:val="22"/>
        </w:rPr>
        <w:t xml:space="preserve">, </w:t>
      </w:r>
      <w:hyperlink w:anchor="P844" w:history="1">
        <w:r w:rsidRPr="00EA47AD">
          <w:rPr>
            <w:rFonts w:ascii="Times New Roman" w:hAnsi="Times New Roman" w:cs="Times New Roman"/>
            <w:szCs w:val="22"/>
          </w:rPr>
          <w:t>2</w:t>
        </w:r>
      </w:hyperlink>
      <w:r w:rsidRPr="00EA47AD">
        <w:rPr>
          <w:rFonts w:ascii="Times New Roman" w:hAnsi="Times New Roman" w:cs="Times New Roman"/>
          <w:szCs w:val="22"/>
        </w:rPr>
        <w:t xml:space="preserve">, </w:t>
      </w:r>
      <w:hyperlink w:anchor="P846" w:history="1">
        <w:r w:rsidRPr="00EA47AD">
          <w:rPr>
            <w:rFonts w:ascii="Times New Roman" w:hAnsi="Times New Roman" w:cs="Times New Roman"/>
            <w:szCs w:val="22"/>
          </w:rPr>
          <w:t>4</w:t>
        </w:r>
      </w:hyperlink>
      <w:r w:rsidRPr="00EA47AD">
        <w:rPr>
          <w:rFonts w:ascii="Times New Roman" w:hAnsi="Times New Roman" w:cs="Times New Roman"/>
          <w:szCs w:val="22"/>
        </w:rPr>
        <w:t xml:space="preserve"> - </w:t>
      </w:r>
      <w:hyperlink w:anchor="P848" w:history="1">
        <w:r w:rsidRPr="00EA47AD">
          <w:rPr>
            <w:rFonts w:ascii="Times New Roman" w:hAnsi="Times New Roman" w:cs="Times New Roman"/>
            <w:szCs w:val="22"/>
          </w:rPr>
          <w:t>6</w:t>
        </w:r>
      </w:hyperlink>
      <w:r w:rsidRPr="00EA47AD">
        <w:rPr>
          <w:rFonts w:ascii="Times New Roman" w:hAnsi="Times New Roman" w:cs="Times New Roman"/>
          <w:szCs w:val="22"/>
        </w:rPr>
        <w:t xml:space="preserve">, </w:t>
      </w:r>
      <w:hyperlink w:anchor="P855" w:history="1">
        <w:r w:rsidRPr="00EA47AD">
          <w:rPr>
            <w:rFonts w:ascii="Times New Roman" w:hAnsi="Times New Roman" w:cs="Times New Roman"/>
            <w:szCs w:val="22"/>
          </w:rPr>
          <w:t>12</w:t>
        </w:r>
      </w:hyperlink>
      <w:r w:rsidRPr="00EA47AD">
        <w:rPr>
          <w:rFonts w:ascii="Times New Roman" w:hAnsi="Times New Roman" w:cs="Times New Roman"/>
          <w:szCs w:val="22"/>
        </w:rPr>
        <w:t xml:space="preserve">, </w:t>
      </w:r>
      <w:hyperlink w:anchor="P857" w:history="1">
        <w:r w:rsidRPr="00EA47AD">
          <w:rPr>
            <w:rFonts w:ascii="Times New Roman" w:hAnsi="Times New Roman" w:cs="Times New Roman"/>
            <w:szCs w:val="22"/>
          </w:rPr>
          <w:t>14</w:t>
        </w:r>
      </w:hyperlink>
      <w:r w:rsidRPr="00EA47AD">
        <w:rPr>
          <w:rFonts w:ascii="Times New Roman" w:hAnsi="Times New Roman" w:cs="Times New Roman"/>
          <w:szCs w:val="22"/>
        </w:rPr>
        <w:t xml:space="preserve">, </w:t>
      </w:r>
      <w:hyperlink w:anchor="P860" w:history="1">
        <w:r w:rsidRPr="00EA47AD">
          <w:rPr>
            <w:rFonts w:ascii="Times New Roman" w:hAnsi="Times New Roman" w:cs="Times New Roman"/>
            <w:szCs w:val="22"/>
          </w:rPr>
          <w:t>17</w:t>
        </w:r>
      </w:hyperlink>
      <w:r w:rsidRPr="00EA47AD">
        <w:rPr>
          <w:rFonts w:ascii="Times New Roman" w:hAnsi="Times New Roman" w:cs="Times New Roman"/>
          <w:szCs w:val="22"/>
        </w:rPr>
        <w:t xml:space="preserve">, </w:t>
      </w:r>
      <w:hyperlink w:anchor="P861" w:history="1">
        <w:r w:rsidRPr="00EA47AD">
          <w:rPr>
            <w:rFonts w:ascii="Times New Roman" w:hAnsi="Times New Roman" w:cs="Times New Roman"/>
            <w:szCs w:val="22"/>
          </w:rPr>
          <w:t>18</w:t>
        </w:r>
      </w:hyperlink>
      <w:r w:rsidRPr="00EA47AD">
        <w:rPr>
          <w:rFonts w:ascii="Times New Roman" w:hAnsi="Times New Roman" w:cs="Times New Roman"/>
          <w:szCs w:val="22"/>
        </w:rPr>
        <w:t xml:space="preserve">, </w:t>
      </w:r>
      <w:hyperlink w:anchor="P865" w:history="1">
        <w:r w:rsidRPr="00EA47AD">
          <w:rPr>
            <w:rFonts w:ascii="Times New Roman" w:hAnsi="Times New Roman" w:cs="Times New Roman"/>
            <w:szCs w:val="22"/>
          </w:rPr>
          <w:t>22</w:t>
        </w:r>
      </w:hyperlink>
      <w:r w:rsidRPr="00EA47AD">
        <w:rPr>
          <w:rFonts w:ascii="Times New Roman" w:hAnsi="Times New Roman" w:cs="Times New Roman"/>
          <w:szCs w:val="22"/>
        </w:rPr>
        <w:t xml:space="preserve"> - </w:t>
      </w:r>
      <w:hyperlink w:anchor="P867" w:history="1">
        <w:r w:rsidRPr="00EA47AD">
          <w:rPr>
            <w:rFonts w:ascii="Times New Roman" w:hAnsi="Times New Roman" w:cs="Times New Roman"/>
            <w:szCs w:val="22"/>
          </w:rPr>
          <w:t>24</w:t>
        </w:r>
      </w:hyperlink>
      <w:r w:rsidRPr="00EA47AD">
        <w:rPr>
          <w:rFonts w:ascii="Times New Roman" w:hAnsi="Times New Roman" w:cs="Times New Roman"/>
          <w:szCs w:val="22"/>
        </w:rPr>
        <w:t xml:space="preserve">, </w:t>
      </w:r>
      <w:hyperlink w:anchor="P870" w:history="1">
        <w:r w:rsidRPr="00EA47AD">
          <w:rPr>
            <w:rFonts w:ascii="Times New Roman" w:hAnsi="Times New Roman" w:cs="Times New Roman"/>
            <w:szCs w:val="22"/>
          </w:rPr>
          <w:t>27</w:t>
        </w:r>
      </w:hyperlink>
      <w:r w:rsidRPr="00EA47AD">
        <w:rPr>
          <w:rFonts w:ascii="Times New Roman" w:hAnsi="Times New Roman" w:cs="Times New Roman"/>
          <w:szCs w:val="22"/>
        </w:rPr>
        <w:t xml:space="preserve">, </w:t>
      </w:r>
      <w:hyperlink w:anchor="P871" w:history="1">
        <w:r w:rsidRPr="00EA47AD">
          <w:rPr>
            <w:rFonts w:ascii="Times New Roman" w:hAnsi="Times New Roman" w:cs="Times New Roman"/>
            <w:szCs w:val="22"/>
          </w:rPr>
          <w:t>28 пункта 6.11.3</w:t>
        </w:r>
      </w:hyperlink>
      <w:r w:rsidRPr="00EA47AD">
        <w:rPr>
          <w:rFonts w:ascii="Times New Roman" w:hAnsi="Times New Roman" w:cs="Times New Roman"/>
          <w:szCs w:val="22"/>
        </w:rPr>
        <w:t xml:space="preserve"> Типового </w:t>
      </w:r>
      <w:r w:rsidRPr="00EA47AD">
        <w:rPr>
          <w:rFonts w:ascii="Times New Roman" w:hAnsi="Times New Roman" w:cs="Times New Roman"/>
          <w:szCs w:val="22"/>
        </w:rPr>
        <w:lastRenderedPageBreak/>
        <w:t>положения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6.11.3. Закупка у единственного поставщика (подрядчика, исполнителя) может осуществляться заказчиком в следующих случаях:</w:t>
      </w:r>
    </w:p>
    <w:p w:rsidR="00B33CFD" w:rsidRPr="00EA47AD" w:rsidRDefault="00B33CFD">
      <w:pPr>
        <w:pStyle w:val="ConsPlusNormal"/>
        <w:spacing w:before="220"/>
        <w:ind w:firstLine="540"/>
        <w:jc w:val="both"/>
        <w:rPr>
          <w:rFonts w:ascii="Times New Roman" w:hAnsi="Times New Roman" w:cs="Times New Roman"/>
          <w:szCs w:val="22"/>
        </w:rPr>
      </w:pPr>
      <w:bookmarkStart w:id="73" w:name="P843"/>
      <w:bookmarkEnd w:id="73"/>
      <w:r w:rsidRPr="00EA47AD">
        <w:rPr>
          <w:rFonts w:ascii="Times New Roman" w:hAnsi="Times New Roman" w:cs="Times New Roman"/>
          <w:szCs w:val="22"/>
        </w:rPr>
        <w:t xml:space="preserve">1) осуществление закупки товара, работы или услуги, которые относятся к сфере деятельности субъектов естественных монополий в соответствии с Федеральным </w:t>
      </w:r>
      <w:hyperlink r:id="rId67" w:history="1">
        <w:r w:rsidRPr="00EA47AD">
          <w:rPr>
            <w:rFonts w:ascii="Times New Roman" w:hAnsi="Times New Roman" w:cs="Times New Roman"/>
            <w:szCs w:val="22"/>
          </w:rPr>
          <w:t>законом</w:t>
        </w:r>
      </w:hyperlink>
      <w:r w:rsidRPr="00EA47AD">
        <w:rPr>
          <w:rFonts w:ascii="Times New Roman" w:hAnsi="Times New Roman" w:cs="Times New Roman"/>
          <w:szCs w:val="22"/>
        </w:rPr>
        <w:t xml:space="preserve"> от 17.08.1995 N 147-ФЗ "О естественных монополиях", а также услуг центрального депозитария;</w:t>
      </w:r>
    </w:p>
    <w:p w:rsidR="00B33CFD" w:rsidRPr="00EA47AD" w:rsidRDefault="00B33CFD">
      <w:pPr>
        <w:pStyle w:val="ConsPlusNormal"/>
        <w:spacing w:before="220"/>
        <w:ind w:firstLine="540"/>
        <w:jc w:val="both"/>
        <w:rPr>
          <w:rFonts w:ascii="Times New Roman" w:hAnsi="Times New Roman" w:cs="Times New Roman"/>
          <w:szCs w:val="22"/>
        </w:rPr>
      </w:pPr>
      <w:bookmarkStart w:id="74" w:name="P844"/>
      <w:bookmarkEnd w:id="74"/>
      <w:r w:rsidRPr="00EA47AD">
        <w:rPr>
          <w:rFonts w:ascii="Times New Roman" w:hAnsi="Times New Roman" w:cs="Times New Roman"/>
          <w:szCs w:val="22"/>
        </w:rPr>
        <w:t>2) осуществление закупки у единственного поставщика (подрядчика, исполнителя), определенного указом или распоряжением Президента Российской Федерации, либо в случаях, установленных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 выполнение работы по мобилизационной подготовке в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bookmarkStart w:id="75" w:name="P846"/>
      <w:bookmarkEnd w:id="75"/>
      <w:r w:rsidRPr="00EA47AD">
        <w:rPr>
          <w:rFonts w:ascii="Times New Roman" w:hAnsi="Times New Roman" w:cs="Times New Roman"/>
          <w:szCs w:val="22"/>
        </w:rPr>
        <w:t>4) осуществление закупки товара, работы или услуги на сумму, не превышающую шестисот тысяч рублей. При этом годовой объем закупок, которые заказчик вправе осуществить на основании настоящего подпункта, не должен превышать 30 (тридцать) процентов совокупного годового объема закупок заказчика;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 закупка работы или услуги, выполнение или оказание которых может осуществляться органом исполнительной власти в соответствии с его полномочиями либо государственным (муниципальным) учреждением, государственным (муниципальным) унитарным предприятием, или производство товара, выполнение работы, оказание услуги осуществляются учреждением или предприятием уголовно-исполнительной системы в соответствии с перечнем товаров, работ, услуг, утвержденным Правительством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bookmarkStart w:id="76" w:name="P848"/>
      <w:bookmarkEnd w:id="76"/>
      <w:r w:rsidRPr="00EA47AD">
        <w:rPr>
          <w:rFonts w:ascii="Times New Roman" w:hAnsi="Times New Roman" w:cs="Times New Roman"/>
          <w:szCs w:val="22"/>
        </w:rPr>
        <w:t>6) оказание услуг по водоснабжению, водоотведению, теплоснабжению, обращению с твердыми коммунальными отходами, газоснабжению (за исключением услуг по реализации сжиженного газа), по подключению (присоединению) к сетям инженерно-технического обеспечения по регулируемым в соответствии с законодательством Российской Федерации ценам (тарифам), по хранению и ввозу (вывозу) наркотических средств и психотропных веществ;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7) осуществление закупок товаров, работ, услуг при необходимости оказания медицинской помощи в неотложной или экстренной форме либо вследствие аварии, обстоятельств непреодолимой силы, для предупреждения (при введении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ситуаций) и (или) ликвидации чрезвычайной ситуации, для оказания гуманитарной помощи. При этом заказчик вправе осуществить закупку товара, работы, услуги в количестве, объеме, которые необходимы для оказания такой медицинской помощи либо вследствие таких аварий, обстоятельств непреодолимой силы, для предупреждения и (или) ликвидации чрезвычайной ситуации, для оказания гуманитарной помощи, если применение конкурентных способов определения поставщика (подрядчика, исполнителя), требующих затрат времени, нецелесообразно;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8) поставка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художественное или иное культурное значение), предназначенных для пополнения Музейного фонда Российской Федерации, Архивного фонда Российской Федерации, национального библиотечного фонда, кино-, </w:t>
      </w:r>
      <w:proofErr w:type="spellStart"/>
      <w:r w:rsidRPr="00EA47AD">
        <w:rPr>
          <w:rFonts w:ascii="Times New Roman" w:hAnsi="Times New Roman" w:cs="Times New Roman"/>
          <w:szCs w:val="22"/>
        </w:rPr>
        <w:t>фотофонда</w:t>
      </w:r>
      <w:proofErr w:type="spellEnd"/>
      <w:r w:rsidRPr="00EA47AD">
        <w:rPr>
          <w:rFonts w:ascii="Times New Roman" w:hAnsi="Times New Roman" w:cs="Times New Roman"/>
          <w:szCs w:val="22"/>
        </w:rPr>
        <w:t xml:space="preserve"> и аналогичных фондов, а также аренда музейных предметов и выставочных экспонатов, реставрация музейных предметов и коллекций;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9) осуществление музеями закупок на организацию и проведение выставок музейных предметов (коллекций, экспонатов), входящих в коллекцию иных государственных или муниципальных музеев, в том числе транспортировку указанных музейных предметов (коллекций, экспонатов), обеспечения их безопасности и хранения, необходимые услуги оценщика и </w:t>
      </w:r>
      <w:r w:rsidRPr="00EA47AD">
        <w:rPr>
          <w:rFonts w:ascii="Times New Roman" w:hAnsi="Times New Roman" w:cs="Times New Roman"/>
          <w:szCs w:val="22"/>
        </w:rPr>
        <w:lastRenderedPageBreak/>
        <w:t>страховые услуги, по согласованию с областным исполнительным органом государственной власти Новосибирской области, осуществляющим функции и полномочия учредителя соответствующего заказчика;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10) закупка произведений литературы и искусства определенных авторов (за исключением случаев приобретения фильмов в целях проката), прав на произведения литературы и искусства определенных авторов, исполнений конкретных исполнителей, прав на исполнения конкретных исполнителей, фонограмм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11) 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 для обеспечения деятельности государственных и муниципальных образовательных учреждений, государственных и муниципальных библиотек, государственных научных организаций;</w:t>
      </w:r>
    </w:p>
    <w:p w:rsidR="00B33CFD" w:rsidRPr="00EA47AD" w:rsidRDefault="00B33CFD">
      <w:pPr>
        <w:pStyle w:val="ConsPlusNormal"/>
        <w:spacing w:before="220"/>
        <w:ind w:firstLine="540"/>
        <w:jc w:val="both"/>
        <w:rPr>
          <w:rFonts w:ascii="Times New Roman" w:hAnsi="Times New Roman" w:cs="Times New Roman"/>
          <w:szCs w:val="22"/>
        </w:rPr>
      </w:pPr>
      <w:bookmarkStart w:id="77" w:name="P855"/>
      <w:bookmarkEnd w:id="77"/>
      <w:r w:rsidRPr="00EA47AD">
        <w:rPr>
          <w:rFonts w:ascii="Times New Roman" w:hAnsi="Times New Roman" w:cs="Times New Roman"/>
          <w:szCs w:val="22"/>
        </w:rPr>
        <w:t>12) заключение договора на посещение зоопарка, театра, кинотеатра, концерта, цирка, музея, выставки или спортивного мероприятия;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13) заключение договора на оказание услуг по участию в мероприятии, проводимом для нужд нескольких заказчиков, с поставщиком (подрядчиком, исполнителем), который определен заказчиком, являющимся организатором такого мероприятия, в порядке, установленном законодательством;</w:t>
      </w:r>
    </w:p>
    <w:p w:rsidR="00B33CFD" w:rsidRPr="00EA47AD" w:rsidRDefault="00B33CFD">
      <w:pPr>
        <w:pStyle w:val="ConsPlusNormal"/>
        <w:spacing w:before="220"/>
        <w:ind w:firstLine="540"/>
        <w:jc w:val="both"/>
        <w:rPr>
          <w:rFonts w:ascii="Times New Roman" w:hAnsi="Times New Roman" w:cs="Times New Roman"/>
          <w:szCs w:val="22"/>
        </w:rPr>
      </w:pPr>
      <w:bookmarkStart w:id="78" w:name="P857"/>
      <w:bookmarkEnd w:id="78"/>
      <w:r w:rsidRPr="00EA47AD">
        <w:rPr>
          <w:rFonts w:ascii="Times New Roman" w:hAnsi="Times New Roman" w:cs="Times New Roman"/>
          <w:szCs w:val="22"/>
        </w:rPr>
        <w:t>14) заключение договора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домом (центром) народного творчества, домом (центром) ремесел, клубом, образовательным учреждением, зоопарком, планетарием, парком культуры и отдыха, заповедником, ботаническим садом, национальным парком, природным парком или ландшафтным парком с конкретным физическим лицом на создание произведения литературы или искусства,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изготовление и поставки, аренду декораций (в том числе для обеспечения сценических, аудиовизуальных эффектов), сценической мебели, сценических костюмов (в том числе головных уборов и обуви) и необходимых для создания декораций (в том числе для обеспечения сценических, аудиовизуальных эффектов) и костюмов материалов, а также театрального (концертного) реквизита, музыкальных инструментов, бутафории, грима, постижерских изделий, театральных кукол, необходимых для создания и (или) исполнения произведений указанными организациями;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15) заключение договора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билетов и экскурсионных путевок - бланков строгой отчетности;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16) заключение договора на оказание услуг по корректировке ранее разработанной проектной документации по согласованию с областным исполнительным органом государственной власти Новосибирской области, осуществляющим функции и полномочия учредителя соответствующего заказчика, или закупки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культурного наследия (памятников истории и культуры) народов Российской Федерации авторами проектов;</w:t>
      </w:r>
    </w:p>
    <w:p w:rsidR="00B33CFD" w:rsidRPr="00EA47AD" w:rsidRDefault="00B33CFD">
      <w:pPr>
        <w:pStyle w:val="ConsPlusNormal"/>
        <w:spacing w:before="220"/>
        <w:ind w:firstLine="540"/>
        <w:jc w:val="both"/>
        <w:rPr>
          <w:rFonts w:ascii="Times New Roman" w:hAnsi="Times New Roman" w:cs="Times New Roman"/>
          <w:szCs w:val="22"/>
        </w:rPr>
      </w:pPr>
      <w:bookmarkStart w:id="79" w:name="P860"/>
      <w:bookmarkEnd w:id="79"/>
      <w:r w:rsidRPr="00EA47AD">
        <w:rPr>
          <w:rFonts w:ascii="Times New Roman" w:hAnsi="Times New Roman" w:cs="Times New Roman"/>
          <w:szCs w:val="22"/>
        </w:rPr>
        <w:lastRenderedPageBreak/>
        <w:t>17) заключение договора управления многоквартирным домом на основании решения общего собрания собственников помещений в многоквартирном доме или открытого конкурса, проводимого органом местного самоуправления в соответствии с жилищным законодательством управляющей компанией, если помещения в многоквартирном доме находятся в частной, государственной или муниципальной собственности;</w:t>
      </w:r>
    </w:p>
    <w:p w:rsidR="00B33CFD" w:rsidRPr="00EA47AD" w:rsidRDefault="00B33CFD">
      <w:pPr>
        <w:pStyle w:val="ConsPlusNormal"/>
        <w:spacing w:before="220"/>
        <w:ind w:firstLine="540"/>
        <w:jc w:val="both"/>
        <w:rPr>
          <w:rFonts w:ascii="Times New Roman" w:hAnsi="Times New Roman" w:cs="Times New Roman"/>
          <w:szCs w:val="22"/>
        </w:rPr>
      </w:pPr>
      <w:bookmarkStart w:id="80" w:name="P861"/>
      <w:bookmarkEnd w:id="80"/>
      <w:r w:rsidRPr="00EA47AD">
        <w:rPr>
          <w:rFonts w:ascii="Times New Roman" w:hAnsi="Times New Roman" w:cs="Times New Roman"/>
          <w:szCs w:val="22"/>
        </w:rPr>
        <w:t>18) заключение договора на оказание услуг по содержанию и ремонту одного или нескольких нежилых помещений, находящихся у заказчика в безвозмездном пользовании, оперативном управлении, хозяйственном ведении, услуг по водо-, тепло-, газо- и энергоснабжению, услуг по охране, услуг по вывозу бытовых отходов в случае, если нежилые помещения находятся у заказчика в аренде, или данные услуги оказываются другому лицу или другим лицам, пользующимся нежилыми помещениями, находящимися в здании, в котором расположены помещения, переданные заказчику в безвозмездное пользование или оперативное управление;</w:t>
      </w:r>
    </w:p>
    <w:p w:rsidR="00B33CFD" w:rsidRPr="00EA47AD" w:rsidRDefault="00B33CFD">
      <w:pPr>
        <w:pStyle w:val="ConsPlusNormal"/>
        <w:spacing w:before="220"/>
        <w:ind w:firstLine="540"/>
        <w:jc w:val="both"/>
        <w:rPr>
          <w:rFonts w:ascii="Times New Roman" w:hAnsi="Times New Roman" w:cs="Times New Roman"/>
          <w:szCs w:val="22"/>
        </w:rPr>
      </w:pPr>
      <w:bookmarkStart w:id="81" w:name="P862"/>
      <w:bookmarkEnd w:id="81"/>
      <w:r w:rsidRPr="00EA47AD">
        <w:rPr>
          <w:rFonts w:ascii="Times New Roman" w:hAnsi="Times New Roman" w:cs="Times New Roman"/>
          <w:szCs w:val="22"/>
        </w:rPr>
        <w:t>19) процедура определения поставщика (подрядчика, исполнителя), проведенная ранее, не состоялась и имеется только один участник закупки, подавший заявку, соответствующую требованиям, установленным в документации о конкурентной закупке;</w:t>
      </w:r>
    </w:p>
    <w:p w:rsidR="00B33CFD" w:rsidRPr="00EA47AD" w:rsidRDefault="00B33CFD">
      <w:pPr>
        <w:pStyle w:val="ConsPlusNormal"/>
        <w:spacing w:before="220"/>
        <w:ind w:firstLine="540"/>
        <w:jc w:val="both"/>
        <w:rPr>
          <w:rFonts w:ascii="Times New Roman" w:hAnsi="Times New Roman" w:cs="Times New Roman"/>
          <w:szCs w:val="22"/>
        </w:rPr>
      </w:pPr>
      <w:bookmarkStart w:id="82" w:name="P863"/>
      <w:bookmarkEnd w:id="82"/>
      <w:r w:rsidRPr="00EA47AD">
        <w:rPr>
          <w:rFonts w:ascii="Times New Roman" w:hAnsi="Times New Roman" w:cs="Times New Roman"/>
          <w:szCs w:val="22"/>
        </w:rPr>
        <w:t xml:space="preserve">20) процедура определения поставщика (подрядчика, исполнителя), проведенная ранее, не состоялась и ни один участник закупки, подавший заявку, не соответствует требованиям извещения об осуществлении закупки и (или) документации о конкурентной закупке или в случае, когда по истечении срока приема заявок не подана ни одна заявка. При этом договор должен быть заключен на условиях, предусмотренных документацией о конкурентной закупке, либо по цене за единицу товара, работы, услуги, рассчитанной в соответствии с </w:t>
      </w:r>
      <w:hyperlink w:anchor="P141" w:history="1">
        <w:r w:rsidRPr="00EA47AD">
          <w:rPr>
            <w:rFonts w:ascii="Times New Roman" w:hAnsi="Times New Roman" w:cs="Times New Roman"/>
            <w:szCs w:val="22"/>
          </w:rPr>
          <w:t>пунктом 3.2.14</w:t>
        </w:r>
      </w:hyperlink>
      <w:r w:rsidRPr="00EA47AD">
        <w:rPr>
          <w:rFonts w:ascii="Times New Roman" w:hAnsi="Times New Roman" w:cs="Times New Roman"/>
          <w:szCs w:val="22"/>
        </w:rPr>
        <w:t xml:space="preserve"> Типового положения о закупке, но не выше НМЦД;</w:t>
      </w:r>
    </w:p>
    <w:p w:rsidR="00B33CFD" w:rsidRPr="00EA47AD" w:rsidRDefault="00B33CFD">
      <w:pPr>
        <w:pStyle w:val="ConsPlusNormal"/>
        <w:spacing w:before="220"/>
        <w:ind w:firstLine="540"/>
        <w:jc w:val="both"/>
        <w:rPr>
          <w:rFonts w:ascii="Times New Roman" w:hAnsi="Times New Roman" w:cs="Times New Roman"/>
          <w:szCs w:val="22"/>
        </w:rPr>
      </w:pPr>
      <w:bookmarkStart w:id="83" w:name="P864"/>
      <w:bookmarkEnd w:id="83"/>
      <w:r w:rsidRPr="00EA47AD">
        <w:rPr>
          <w:rFonts w:ascii="Times New Roman" w:hAnsi="Times New Roman" w:cs="Times New Roman"/>
          <w:szCs w:val="22"/>
        </w:rPr>
        <w:t xml:space="preserve">21) в случае признания несостоявшимся аукциона в соответствии с </w:t>
      </w:r>
      <w:hyperlink w:anchor="P710" w:history="1">
        <w:r w:rsidRPr="00EA47AD">
          <w:rPr>
            <w:rFonts w:ascii="Times New Roman" w:hAnsi="Times New Roman" w:cs="Times New Roman"/>
            <w:szCs w:val="22"/>
          </w:rPr>
          <w:t>пунктом 6.8.37</w:t>
        </w:r>
      </w:hyperlink>
      <w:r w:rsidRPr="00EA47AD">
        <w:rPr>
          <w:rFonts w:ascii="Times New Roman" w:hAnsi="Times New Roman" w:cs="Times New Roman"/>
          <w:szCs w:val="22"/>
        </w:rPr>
        <w:t xml:space="preserve"> Типового положения о закупке. При этом договор должен быть заключен на условиях, предусмотренных документацией о конкурентной закупке, по цене, предложенной участником закупки, с которым заключается договор, либо по цене за единицу товара, работы, услуги, рассчитанной в соответствии с </w:t>
      </w:r>
      <w:hyperlink w:anchor="P141" w:history="1">
        <w:r w:rsidRPr="00EA47AD">
          <w:rPr>
            <w:rFonts w:ascii="Times New Roman" w:hAnsi="Times New Roman" w:cs="Times New Roman"/>
            <w:szCs w:val="22"/>
          </w:rPr>
          <w:t>пунктом 3.2.14</w:t>
        </w:r>
      </w:hyperlink>
      <w:r w:rsidRPr="00EA47AD">
        <w:rPr>
          <w:rFonts w:ascii="Times New Roman" w:hAnsi="Times New Roman" w:cs="Times New Roman"/>
          <w:szCs w:val="22"/>
        </w:rPr>
        <w:t xml:space="preserve"> Типового положения о закупке, но не выше НМЦД;</w:t>
      </w:r>
    </w:p>
    <w:p w:rsidR="00B33CFD" w:rsidRPr="00EA47AD" w:rsidRDefault="00B33CFD">
      <w:pPr>
        <w:pStyle w:val="ConsPlusNormal"/>
        <w:spacing w:before="220"/>
        <w:ind w:firstLine="540"/>
        <w:jc w:val="both"/>
        <w:rPr>
          <w:rFonts w:ascii="Times New Roman" w:hAnsi="Times New Roman" w:cs="Times New Roman"/>
          <w:szCs w:val="22"/>
        </w:rPr>
      </w:pPr>
      <w:bookmarkStart w:id="84" w:name="P865"/>
      <w:bookmarkEnd w:id="84"/>
      <w:r w:rsidRPr="00EA47AD">
        <w:rPr>
          <w:rFonts w:ascii="Times New Roman" w:hAnsi="Times New Roman" w:cs="Times New Roman"/>
          <w:szCs w:val="22"/>
        </w:rPr>
        <w:t>22) заключение договора на оказание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на основании приглашений на посещение указанных мероприятий.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23) осуществление закупок лекарственных препаратов, которые предназначены для назначения пациенту при наличии медицинских показаний (индивидуальная непереносимость, по жизненным показаниям) по решению врачебной комиссии, которое отражается в медицинских документах пациента и журнале врачебной комиссии. Заказчик вправе заключить договор на поставки лекарственных препаратов в соответствии с настоящим пунктом на сумму, не превышающую один миллион рублей. При этом объем закупаемых лекарственных препаратов не должен превышать объем таких препаратов, необходимый для указанного пациента в течение срока, необходимого для осуществления закупки лекарственных препаратов в соответствии с </w:t>
      </w:r>
      <w:hyperlink w:anchor="P792" w:history="1">
        <w:r w:rsidRPr="00EA47AD">
          <w:rPr>
            <w:rFonts w:ascii="Times New Roman" w:hAnsi="Times New Roman" w:cs="Times New Roman"/>
            <w:szCs w:val="22"/>
          </w:rPr>
          <w:t>подпунктом 4 пункта 6.10.2</w:t>
        </w:r>
      </w:hyperlink>
      <w:r w:rsidRPr="00EA47AD">
        <w:rPr>
          <w:rFonts w:ascii="Times New Roman" w:hAnsi="Times New Roman" w:cs="Times New Roman"/>
          <w:szCs w:val="22"/>
        </w:rPr>
        <w:t xml:space="preserve"> Типового положения о закупке. Кроме того, при осуществлении закупки лекарственных препаратов в соответствии с положениями настоящего пункта предметом одного договора не могут являться лекарственные препараты, предназначенные для назначения двум и более пациентам. Указанное решение врачебной комиссии должно включаться одновременно с договором, заключенным в соответствии с настоящим пунктом, в реестр договоров, предусмотренный Федеральным </w:t>
      </w:r>
      <w:hyperlink r:id="rId68" w:history="1">
        <w:r w:rsidRPr="00EA47AD">
          <w:rPr>
            <w:rFonts w:ascii="Times New Roman" w:hAnsi="Times New Roman" w:cs="Times New Roman"/>
            <w:szCs w:val="22"/>
          </w:rPr>
          <w:t>законом</w:t>
        </w:r>
      </w:hyperlink>
      <w:r w:rsidRPr="00EA47AD">
        <w:rPr>
          <w:rFonts w:ascii="Times New Roman" w:hAnsi="Times New Roman" w:cs="Times New Roman"/>
          <w:szCs w:val="22"/>
        </w:rPr>
        <w:t xml:space="preserve"> N 223-ФЗ, при условии обеспечения предусмотренного Федеральным </w:t>
      </w:r>
      <w:hyperlink r:id="rId69" w:history="1">
        <w:r w:rsidRPr="00EA47AD">
          <w:rPr>
            <w:rFonts w:ascii="Times New Roman" w:hAnsi="Times New Roman" w:cs="Times New Roman"/>
            <w:szCs w:val="22"/>
          </w:rPr>
          <w:t>законом</w:t>
        </w:r>
      </w:hyperlink>
      <w:r w:rsidRPr="00EA47AD">
        <w:rPr>
          <w:rFonts w:ascii="Times New Roman" w:hAnsi="Times New Roman" w:cs="Times New Roman"/>
          <w:szCs w:val="22"/>
        </w:rPr>
        <w:t xml:space="preserve"> от 27 июля 2006 года N 152-ФЗ "О персональных данных" обезличивания персональных данных;</w:t>
      </w:r>
    </w:p>
    <w:p w:rsidR="00B33CFD" w:rsidRPr="00EA47AD" w:rsidRDefault="00B33CFD">
      <w:pPr>
        <w:pStyle w:val="ConsPlusNormal"/>
        <w:spacing w:before="220"/>
        <w:ind w:firstLine="540"/>
        <w:jc w:val="both"/>
        <w:rPr>
          <w:rFonts w:ascii="Times New Roman" w:hAnsi="Times New Roman" w:cs="Times New Roman"/>
          <w:szCs w:val="22"/>
        </w:rPr>
      </w:pPr>
      <w:bookmarkStart w:id="85" w:name="P867"/>
      <w:bookmarkEnd w:id="85"/>
      <w:r w:rsidRPr="00EA47AD">
        <w:rPr>
          <w:rFonts w:ascii="Times New Roman" w:hAnsi="Times New Roman" w:cs="Times New Roman"/>
          <w:szCs w:val="22"/>
        </w:rPr>
        <w:t xml:space="preserve">24) заключение договора энергоснабжения или договора купли-продажи электрической </w:t>
      </w:r>
      <w:r w:rsidRPr="00EA47AD">
        <w:rPr>
          <w:rFonts w:ascii="Times New Roman" w:hAnsi="Times New Roman" w:cs="Times New Roman"/>
          <w:szCs w:val="22"/>
        </w:rPr>
        <w:lastRenderedPageBreak/>
        <w:t>энергии с гарантирующим поставщиком электрической энергии;</w:t>
      </w:r>
    </w:p>
    <w:p w:rsidR="00B33CFD" w:rsidRPr="00EA47AD" w:rsidRDefault="00B33CFD">
      <w:pPr>
        <w:pStyle w:val="ConsPlusNormal"/>
        <w:spacing w:before="220"/>
        <w:ind w:firstLine="540"/>
        <w:jc w:val="both"/>
        <w:rPr>
          <w:rFonts w:ascii="Times New Roman" w:hAnsi="Times New Roman" w:cs="Times New Roman"/>
          <w:szCs w:val="22"/>
        </w:rPr>
      </w:pPr>
      <w:bookmarkStart w:id="86" w:name="P868"/>
      <w:bookmarkEnd w:id="86"/>
      <w:r w:rsidRPr="00EA47AD">
        <w:rPr>
          <w:rFonts w:ascii="Times New Roman" w:hAnsi="Times New Roman" w:cs="Times New Roman"/>
          <w:szCs w:val="22"/>
        </w:rPr>
        <w:t>25) аренда нежилого здания, строения, сооружения, нежилого помещения, также осуществление государственными образовательными учреждениями, у которых отсутствуют собственные жилые помещения, закупок по обеспечению обучающихся койко-местами в жилых помещениях или предоставления жилых помещений в общежитиях;</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26) заключение договора на оказание образовательных и (или) преподавательских услуг, курсов повышения квалификации и (или) профессиональной переподготовки, услуг экскурсовода (гида) физическими лицами, а также, при наличии согласования с областным исполнительным органом государственной власти Новосибирской области, осуществляющим функции и полномочия учредителя соответствующего заказчика, заключение договора на оказание услуг по организации и проведению межотраслевых конференций, иных научно-практических мероприятий по обмену управленческим опытом;</w:t>
      </w:r>
    </w:p>
    <w:p w:rsidR="00B33CFD" w:rsidRPr="00EA47AD" w:rsidRDefault="00B33CFD">
      <w:pPr>
        <w:pStyle w:val="ConsPlusNormal"/>
        <w:spacing w:before="220"/>
        <w:ind w:firstLine="540"/>
        <w:jc w:val="both"/>
        <w:rPr>
          <w:rFonts w:ascii="Times New Roman" w:hAnsi="Times New Roman" w:cs="Times New Roman"/>
          <w:szCs w:val="22"/>
        </w:rPr>
      </w:pPr>
      <w:bookmarkStart w:id="87" w:name="P870"/>
      <w:bookmarkEnd w:id="87"/>
      <w:r w:rsidRPr="00EA47AD">
        <w:rPr>
          <w:rFonts w:ascii="Times New Roman" w:hAnsi="Times New Roman" w:cs="Times New Roman"/>
          <w:szCs w:val="22"/>
        </w:rPr>
        <w:t>27) заключение договора, предметом которого является выдача банковской гарантии, оказание иных финансовых и банковских услуг;</w:t>
      </w:r>
    </w:p>
    <w:p w:rsidR="00B33CFD" w:rsidRPr="00EA47AD" w:rsidRDefault="00B33CFD">
      <w:pPr>
        <w:pStyle w:val="ConsPlusNormal"/>
        <w:spacing w:before="220"/>
        <w:ind w:firstLine="540"/>
        <w:jc w:val="both"/>
        <w:rPr>
          <w:rFonts w:ascii="Times New Roman" w:hAnsi="Times New Roman" w:cs="Times New Roman"/>
          <w:szCs w:val="22"/>
        </w:rPr>
      </w:pPr>
      <w:bookmarkStart w:id="88" w:name="P871"/>
      <w:bookmarkEnd w:id="88"/>
      <w:r w:rsidRPr="00EA47AD">
        <w:rPr>
          <w:rFonts w:ascii="Times New Roman" w:hAnsi="Times New Roman" w:cs="Times New Roman"/>
          <w:szCs w:val="22"/>
        </w:rPr>
        <w:t>28) оказание услуг по инкассации наличных денег, их хранению и обработке;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29) осуществление закупок изделий народных художественных промыслов признанного художественного достоинства, образцы которых зарегистрированы в порядке, установленном уполномоченным Правительством Российской Федерации федеральным органом исполнительной власти;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30) осуществление специализированными учреждениями закупок работ по охране, защите и воспроизводству лесов, в том числе закупок лесных насаждений;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31) осуществление закупок товаров, работ, услуг, связанных с обеспечением участия членов спортивных (физкультурных) сборных команд и спортсменов Новосибирской области в официальных региональных, межрегиональных, всероссийских или международных спортивных мероприятиях и тренировочных мероприятиях, или связанных с участием в организации и проведении межрегиональных, всероссийских и международных спортивных соревнований либо физкультурных мероприятий, официальных межмуниципальных, региональных спортивных соревнований либо физкультурных мероприятий, спортивных мероприятий или тренировочных мероприятий сборных команд и спортсменов Российской Федерации и (или) Новосибирской области, проводимых на территории Новосибирской области;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32) осуществление закупок товаров, работ, услуг, связанных с проведением мероприятий, направленных на развитие профессиональных компетенций и профессиональную ориентацию обучающихся образовательных учреждений профессионального образования, инвалидов и лиц с ограниченными возможностями здоровья, в том числе по участию таких лиц в региональных, окружных, национальных чемпионатах;</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33) осуществление бюджетными учреждениями, автономными учреждениями по согласованию с областным исполнительным органом государственной власти Новосибирской области, осуществляющим функции и полномочия учредителя соответствующего заказчика, закупок услуг по организации социально значимых, культурно значимых, научно-практических мероприятий, фестивалей, показу концертных программ артистом, объединением артистов-исполнителей, иным творческим коллективом, а также закупок, связанных с публичным исполнением обнародованных произведений, в том числе предоставления прав использования обнародованных произведений способом публичного исполнения;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34) оказание услуг по размещению информации в средствах массовой информации (периодические печатные издания, сетевые издания, телеканалы, радиоканалы, телепрограммы, радиопрограммы, видеопрограммы, кинохроникальные программы);</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35) осуществление бюджетными учреждениями, автономными учреждениями по согласованию с областным исполнительным органом государственной власти Новосибирской </w:t>
      </w:r>
      <w:r w:rsidRPr="00EA47AD">
        <w:rPr>
          <w:rFonts w:ascii="Times New Roman" w:hAnsi="Times New Roman" w:cs="Times New Roman"/>
          <w:szCs w:val="22"/>
        </w:rPr>
        <w:lastRenderedPageBreak/>
        <w:t>области, осуществляющим функции и полномочия учредителя соответствующего заказчика, закупок услуг по предоставлению каналов, средств, сооружений связи для передачи телевизионного, радиосигналов, а также закупок прав на сообщение аудио-, аудиовизуальных произведений, событий по радио и (или) телевидению в эфире, по кабелю;</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36) оказание услуг по техническому обслуживанию автотранспортных средств, находящихся на гарантийном обслуживании, у официального дилера.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6.11.4. При осуществлении закупки у единственного поставщика (подрядчика, исполнителя) цена договора устанавливается по соглашению сторон с учетом действующих цен и тарифов, подлежащих государственному регулированию, сметной или договорной стоимости товаров, работ, услуг контрагента заказчика. Заказчик осуществляет проверку расчета тарифной, сметной или договорной стоимости товаров, работ, услуг на предмет соответствия рыночным ценам.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При осуществлении закупки у единственного поставщика (подрядчика, исполнителя) в соответствии с </w:t>
      </w:r>
      <w:hyperlink w:anchor="P862" w:history="1">
        <w:r w:rsidRPr="00EA47AD">
          <w:rPr>
            <w:rFonts w:ascii="Times New Roman" w:hAnsi="Times New Roman" w:cs="Times New Roman"/>
            <w:szCs w:val="22"/>
          </w:rPr>
          <w:t>подпунктами 19</w:t>
        </w:r>
      </w:hyperlink>
      <w:r w:rsidRPr="00EA47AD">
        <w:rPr>
          <w:rFonts w:ascii="Times New Roman" w:hAnsi="Times New Roman" w:cs="Times New Roman"/>
          <w:szCs w:val="22"/>
        </w:rPr>
        <w:t xml:space="preserve">, </w:t>
      </w:r>
      <w:hyperlink w:anchor="P863" w:history="1">
        <w:r w:rsidRPr="00EA47AD">
          <w:rPr>
            <w:rFonts w:ascii="Times New Roman" w:hAnsi="Times New Roman" w:cs="Times New Roman"/>
            <w:szCs w:val="22"/>
          </w:rPr>
          <w:t>20 пункта 6.11.3</w:t>
        </w:r>
      </w:hyperlink>
      <w:r w:rsidRPr="00EA47AD">
        <w:rPr>
          <w:rFonts w:ascii="Times New Roman" w:hAnsi="Times New Roman" w:cs="Times New Roman"/>
          <w:szCs w:val="22"/>
        </w:rPr>
        <w:t xml:space="preserve"> Типового положения о закупке, цена договора не может превышать НМЦД, сформированную в целях осуществления определения поставщика (подрядчика, исполнителя).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6.11.5. Закупки у единственного поставщика (подрядчика, исполнителя) в соответствии с </w:t>
      </w:r>
      <w:hyperlink r:id="rId70" w:history="1">
        <w:r w:rsidRPr="00EA47AD">
          <w:rPr>
            <w:rStyle w:val="a3"/>
            <w:rFonts w:ascii="Times New Roman" w:hAnsi="Times New Roman" w:cs="Times New Roman"/>
            <w:color w:val="auto"/>
            <w:szCs w:val="22"/>
          </w:rPr>
          <w:t>подпунктом 4 пункта 6.11.3</w:t>
        </w:r>
      </w:hyperlink>
      <w:r w:rsidRPr="00EA47AD">
        <w:rPr>
          <w:rFonts w:ascii="Times New Roman" w:hAnsi="Times New Roman" w:cs="Times New Roman"/>
          <w:szCs w:val="22"/>
        </w:rPr>
        <w:t xml:space="preserve"> Типового положения о закупке заказчик вправе осуществлять посредством размещения информации о планируемой закупке на электронной площадке, сервис которой позволяет осуществлять закупки малого объема на конкурентной основе («электронный магазин»). Порядок осуществления закупок малого объема посредством «электронного магазина» определяется регламентом такой электронной площадки.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6.11.6. В отношении закупок, осуществляемых в соответствии с </w:t>
      </w:r>
      <w:hyperlink w:anchor="P846" w:history="1">
        <w:r w:rsidRPr="00EA47AD">
          <w:rPr>
            <w:rFonts w:ascii="Times New Roman" w:hAnsi="Times New Roman" w:cs="Times New Roman"/>
            <w:szCs w:val="22"/>
          </w:rPr>
          <w:t>подпунктом 4 пункта 6.11.3</w:t>
        </w:r>
      </w:hyperlink>
      <w:r w:rsidRPr="00EA47AD">
        <w:rPr>
          <w:rFonts w:ascii="Times New Roman" w:hAnsi="Times New Roman" w:cs="Times New Roman"/>
          <w:szCs w:val="22"/>
        </w:rPr>
        <w:t xml:space="preserve"> Типового положения о закупке, действует запрет на искусственное дробление закупок.</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Под искусственным дроблением закупок понимаются случаи заключения по результатам проведения закупки у единственного поставщика (подрядчика, исполнителя), в том числе с различными юридическими, физическими лицами, нескольких (двух и более) договоров, предметы которых фактически образуют единую сделку, в целях уклонения от проведения закупки конкурентным способом, а равно соблюдения установленных законодательством Российской Федерации принципов добросовестной конкуренции, обеспечения гласности и прозрачности закупок товаров, работ, услуг (в случае заключения двух и более договоров с одним и тем же (идентичным) предметом таких договоров, заключаемых с периодичностью более 1 (одного) договора за 1 (один) календарный месяц, и др.).</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6.11.7. Информация о заключенном договоре по результатам закупки у единственного поставщика (подрядчика, исполнителя) размещается в единой информационной системе в соответствии с положениями Федерального </w:t>
      </w:r>
      <w:hyperlink r:id="rId71" w:history="1">
        <w:r w:rsidRPr="00EA47AD">
          <w:rPr>
            <w:rFonts w:ascii="Times New Roman" w:hAnsi="Times New Roman" w:cs="Times New Roman"/>
            <w:szCs w:val="22"/>
          </w:rPr>
          <w:t>закона</w:t>
        </w:r>
      </w:hyperlink>
      <w:r w:rsidRPr="00EA47AD">
        <w:rPr>
          <w:rFonts w:ascii="Times New Roman" w:hAnsi="Times New Roman" w:cs="Times New Roman"/>
          <w:szCs w:val="22"/>
        </w:rPr>
        <w:t xml:space="preserve"> N 223-ФЗ, Типовым положением о закупке, положением о закупке заказчика.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6.11.8. Заказчик вправе в любое время до подписания договора отказаться от проведения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6.11.9. Договор с единственным поставщиком (подрядчиком, исполнителем) заключается в простой письменной форме в соответствии с гражданским законодательством Российской Федерации. В случае осуществления закупки у единственного поставщика (подрядчика, исполнителя) посредством "электронного магазина", договор может заключаться в электронной форме.</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1"/>
        <w:rPr>
          <w:rFonts w:ascii="Times New Roman" w:hAnsi="Times New Roman" w:cs="Times New Roman"/>
          <w:szCs w:val="22"/>
        </w:rPr>
      </w:pPr>
      <w:bookmarkStart w:id="89" w:name="P890"/>
      <w:bookmarkEnd w:id="89"/>
      <w:r w:rsidRPr="00EA47AD">
        <w:rPr>
          <w:rFonts w:ascii="Times New Roman" w:hAnsi="Times New Roman" w:cs="Times New Roman"/>
          <w:szCs w:val="22"/>
        </w:rPr>
        <w:t>Глава 7. ОСОБЕННОСТИ ПРОВЕДЕНИЯ ЗАКУПОК, ОСУЩЕСТВЛЯЕМЫХ</w:t>
      </w:r>
    </w:p>
    <w:p w:rsidR="00B33CFD" w:rsidRPr="00EA47AD" w:rsidRDefault="00B33CFD">
      <w:pPr>
        <w:pStyle w:val="ConsPlusTitle"/>
        <w:jc w:val="center"/>
        <w:rPr>
          <w:rFonts w:ascii="Times New Roman" w:hAnsi="Times New Roman" w:cs="Times New Roman"/>
          <w:szCs w:val="22"/>
        </w:rPr>
      </w:pPr>
      <w:r w:rsidRPr="00EA47AD">
        <w:rPr>
          <w:rFonts w:ascii="Times New Roman" w:hAnsi="Times New Roman" w:cs="Times New Roman"/>
          <w:szCs w:val="22"/>
        </w:rPr>
        <w:t>У СУБЪЕКТОВ МАЛОГО И СРЕДНЕГО ПРЕДПРИНИМАТЕЛЬСТВА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 xml:space="preserve">7.1. Заказчик обязан осуществлять закупки товаров, работ, услуг у субъектов малого и среднего предпринимательства в объеме не менее чем 25 процентов от совокупного годового </w:t>
      </w:r>
      <w:r w:rsidRPr="00EA47AD">
        <w:rPr>
          <w:rFonts w:ascii="Times New Roman" w:hAnsi="Times New Roman" w:cs="Times New Roman"/>
          <w:szCs w:val="22"/>
        </w:rPr>
        <w:lastRenderedPageBreak/>
        <w:t>объема закупок.</w:t>
      </w: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 xml:space="preserve">При этом совокупный годовой стоимостной объем договоров, заключенных заказчиками с субъектами малого и среднего предпринимательства по результатам закупок, осуществленных в соответствии с </w:t>
      </w:r>
      <w:hyperlink r:id="rId72" w:history="1">
        <w:r w:rsidRPr="00EA47AD">
          <w:rPr>
            <w:rStyle w:val="a3"/>
            <w:rFonts w:ascii="Times New Roman" w:hAnsi="Times New Roman" w:cs="Times New Roman"/>
            <w:color w:val="auto"/>
            <w:szCs w:val="22"/>
          </w:rPr>
          <w:t>подпунктом «б» пункта 7</w:t>
        </w:r>
      </w:hyperlink>
      <w:r w:rsidRPr="00EA47AD">
        <w:rPr>
          <w:rFonts w:ascii="Times New Roman" w:hAnsi="Times New Roman" w:cs="Times New Roman"/>
          <w:szCs w:val="22"/>
        </w:rPr>
        <w:t>.2 Типового положения, должен составлять не менее чем 20 процентов от совокупного годового стоимостного объема договоров, заключенных заказчиками по результатам закупок.</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7.2. Закупки у субъектов малого и среднего предпринимательства осуществляются путем проведения предусмотренных Типовым положением о закупке способов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а) участниками которых являются любые лица, указанные в </w:t>
      </w:r>
      <w:hyperlink r:id="rId73" w:history="1">
        <w:r w:rsidRPr="00EA47AD">
          <w:rPr>
            <w:rFonts w:ascii="Times New Roman" w:hAnsi="Times New Roman" w:cs="Times New Roman"/>
            <w:szCs w:val="22"/>
          </w:rPr>
          <w:t>части 5 статьи 3</w:t>
        </w:r>
      </w:hyperlink>
      <w:r w:rsidRPr="00EA47AD">
        <w:rPr>
          <w:rFonts w:ascii="Times New Roman" w:hAnsi="Times New Roman" w:cs="Times New Roman"/>
          <w:szCs w:val="22"/>
        </w:rPr>
        <w:t xml:space="preserve"> Федерального закона N 223-ФЗ, в том числе субъекты малого и среднего предпринимательства;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б) участниками которых являются только субъекты малого и среднего предпринимательства (далее в главе 7 Типового положения о закупке - конкурентная закупка с участием субъектов малого и среднего предпринимательства);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7.3. Для целей осуществления закупок у субъектов малого и среднего предпринимательства заказчик утверждает на основании Общероссийского </w:t>
      </w:r>
      <w:hyperlink r:id="rId74" w:history="1">
        <w:r w:rsidRPr="00EA47AD">
          <w:rPr>
            <w:rFonts w:ascii="Times New Roman" w:hAnsi="Times New Roman" w:cs="Times New Roman"/>
            <w:szCs w:val="22"/>
          </w:rPr>
          <w:t>классификатора</w:t>
        </w:r>
      </w:hyperlink>
      <w:r w:rsidRPr="00EA47AD">
        <w:rPr>
          <w:rFonts w:ascii="Times New Roman" w:hAnsi="Times New Roman" w:cs="Times New Roman"/>
          <w:szCs w:val="22"/>
        </w:rPr>
        <w:t xml:space="preserve"> продукции по видам экономической деятельности (ОКПД 2) перечень товаров, работ, услуг, закупки которых осуществляются заказчиком у субъектов малого и среднего предпринимательства, включающий в себя наименования товаров, работ, услуг и соответствующий код (с обязательным указанием разделов, классов и рекомендуемым указанием подклассов, групп и подгрупп, видов продукции (услуг, работ), а также категорий и подкатегорий продукции (услуг, работ), и размещает его в единой информационной системе, а также на сайте заказчика.</w:t>
      </w:r>
    </w:p>
    <w:p w:rsidR="00B33CFD" w:rsidRPr="00EA47AD" w:rsidRDefault="00B33CFD">
      <w:pPr>
        <w:pStyle w:val="ConsPlusNormal"/>
        <w:spacing w:before="220"/>
        <w:ind w:firstLine="540"/>
        <w:jc w:val="both"/>
        <w:rPr>
          <w:rFonts w:ascii="Times New Roman" w:hAnsi="Times New Roman" w:cs="Times New Roman"/>
          <w:szCs w:val="22"/>
        </w:rPr>
      </w:pPr>
      <w:bookmarkStart w:id="90" w:name="P901"/>
      <w:bookmarkEnd w:id="90"/>
      <w:r w:rsidRPr="00EA47AD">
        <w:rPr>
          <w:rFonts w:ascii="Times New Roman" w:hAnsi="Times New Roman" w:cs="Times New Roman"/>
          <w:szCs w:val="22"/>
        </w:rPr>
        <w:t>7.4. Заказчик при осуществлении конкурентной закупки с участием субъектов малого и среднего предпринимательства размещает в единой информационной системе извещение о проведении: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конкурса в электронной форме в следующие сроки: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а) не менее чем за семь дней до даты окончания срока подачи заявок на участие в таком конкурсе в случае, если НМЦД не превышает тридцать миллионов рублей;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б) не менее чем за пятнадцать дней до даты окончания срока подачи заявок на участие в таком конкурсе в случае, если НМЦД превышает тридцать миллионов рублей;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аукциона в электронной форме в следующие сроки: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а) не менее чем за семь дней до даты окончания срока подачи заявок на участие в таком аукционе в случае, если НМЦД не превышает тридцать миллионов рублей;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б) не менее чем за пятнадцать дней до даты окончания срока подачи заявок на участие в таком аукционе в случае, если НМЦД превышает тридцать миллионов рублей;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 запроса предложений в электронной форме не менее чем за пять рабочих дней до дня проведения такого запроса предложений. При этом НМЦД не должна превышать пятнадцать миллионов рублей;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 запроса котировок в электронной форме не менее чем за четыре рабочих дня до дня истечения срока подачи заявок на участие в таком запросе котировок. При этом НМЦД не должна превышать семь миллионов рублей.</w:t>
      </w:r>
    </w:p>
    <w:p w:rsidR="00B33CFD" w:rsidRPr="00EA47AD" w:rsidRDefault="00B33CFD">
      <w:pPr>
        <w:pStyle w:val="ConsPlusNormal"/>
        <w:spacing w:before="220"/>
        <w:ind w:firstLine="540"/>
        <w:jc w:val="both"/>
        <w:rPr>
          <w:rFonts w:ascii="Times New Roman" w:hAnsi="Times New Roman" w:cs="Times New Roman"/>
          <w:szCs w:val="22"/>
        </w:rPr>
      </w:pPr>
      <w:bookmarkStart w:id="91" w:name="P910"/>
      <w:bookmarkEnd w:id="91"/>
      <w:r w:rsidRPr="00EA47AD">
        <w:rPr>
          <w:rFonts w:ascii="Times New Roman" w:hAnsi="Times New Roman" w:cs="Times New Roman"/>
          <w:szCs w:val="22"/>
        </w:rPr>
        <w:t xml:space="preserve">7.5. Конкурс в электронной форме, участниками которого могут быть только субъекты </w:t>
      </w:r>
      <w:r w:rsidRPr="00EA47AD">
        <w:rPr>
          <w:rFonts w:ascii="Times New Roman" w:hAnsi="Times New Roman" w:cs="Times New Roman"/>
          <w:szCs w:val="22"/>
        </w:rPr>
        <w:lastRenderedPageBreak/>
        <w:t>малого и среднего предпринимательства, может включать следующие этапы:</w:t>
      </w:r>
    </w:p>
    <w:p w:rsidR="00B33CFD" w:rsidRPr="00EA47AD" w:rsidRDefault="00B33CFD">
      <w:pPr>
        <w:pStyle w:val="ConsPlusNormal"/>
        <w:spacing w:before="220"/>
        <w:ind w:firstLine="540"/>
        <w:jc w:val="both"/>
        <w:rPr>
          <w:rFonts w:ascii="Times New Roman" w:hAnsi="Times New Roman" w:cs="Times New Roman"/>
          <w:szCs w:val="22"/>
        </w:rPr>
      </w:pPr>
      <w:bookmarkStart w:id="92" w:name="P911"/>
      <w:bookmarkEnd w:id="92"/>
      <w:r w:rsidRPr="00EA47AD">
        <w:rPr>
          <w:rFonts w:ascii="Times New Roman" w:hAnsi="Times New Roman" w:cs="Times New Roman"/>
          <w:szCs w:val="22"/>
        </w:rPr>
        <w:t>1) проведение в срок до окончания срока подачи заявок на участие в конкурсе в электронной форме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p>
    <w:p w:rsidR="00B33CFD" w:rsidRPr="00EA47AD" w:rsidRDefault="00B33CFD">
      <w:pPr>
        <w:pStyle w:val="ConsPlusNormal"/>
        <w:spacing w:before="220"/>
        <w:ind w:firstLine="540"/>
        <w:jc w:val="both"/>
        <w:rPr>
          <w:rFonts w:ascii="Times New Roman" w:hAnsi="Times New Roman" w:cs="Times New Roman"/>
          <w:szCs w:val="22"/>
        </w:rPr>
      </w:pPr>
      <w:bookmarkStart w:id="93" w:name="P912"/>
      <w:bookmarkEnd w:id="93"/>
      <w:r w:rsidRPr="00EA47AD">
        <w:rPr>
          <w:rFonts w:ascii="Times New Roman" w:hAnsi="Times New Roman" w:cs="Times New Roman"/>
          <w:szCs w:val="22"/>
        </w:rPr>
        <w:t>2) 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конкурса в электронной форме, в целях уточнения в извещении о проведении конкурса в электронной форме, документации о конкурентной закупке, проекте договора требуемых характеристик (потребительских свойств) закупаемых товаров, работ, услуг;</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 рассмотрение и оценка заказчиком поданных участниками конкурса в электронной форме заявок на участие в таком конкурсе;</w:t>
      </w:r>
    </w:p>
    <w:p w:rsidR="00B33CFD" w:rsidRPr="00EA47AD" w:rsidRDefault="00B33CFD">
      <w:pPr>
        <w:pStyle w:val="ConsPlusNormal"/>
        <w:spacing w:before="220"/>
        <w:ind w:firstLine="540"/>
        <w:jc w:val="both"/>
        <w:rPr>
          <w:rFonts w:ascii="Times New Roman" w:hAnsi="Times New Roman" w:cs="Times New Roman"/>
          <w:szCs w:val="22"/>
        </w:rPr>
      </w:pPr>
      <w:bookmarkStart w:id="94" w:name="P914"/>
      <w:bookmarkEnd w:id="94"/>
      <w:r w:rsidRPr="00EA47AD">
        <w:rPr>
          <w:rFonts w:ascii="Times New Roman" w:hAnsi="Times New Roman" w:cs="Times New Roman"/>
          <w:szCs w:val="22"/>
        </w:rPr>
        <w:t>4) сопоставление дополнительных ценовых предложений участников конкурса в электронной форме о снижении цены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7.6. При включении в конкурс в электронной форме этапов, предусмотренных </w:t>
      </w:r>
      <w:hyperlink w:anchor="P910" w:history="1">
        <w:r w:rsidRPr="00EA47AD">
          <w:rPr>
            <w:rFonts w:ascii="Times New Roman" w:hAnsi="Times New Roman" w:cs="Times New Roman"/>
            <w:szCs w:val="22"/>
          </w:rPr>
          <w:t>пунктом 7.5</w:t>
        </w:r>
      </w:hyperlink>
      <w:r w:rsidRPr="00EA47AD">
        <w:rPr>
          <w:rFonts w:ascii="Times New Roman" w:hAnsi="Times New Roman" w:cs="Times New Roman"/>
          <w:szCs w:val="22"/>
        </w:rPr>
        <w:t xml:space="preserve"> Типового положения о закупке, соблюдаются правила: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каждый этап конкурса в электронной форме может быть включен в него однократно;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2) не допускается одновременное включение в конкурс в электронной форме этапов, предусмотренных </w:t>
      </w:r>
      <w:hyperlink w:anchor="P911" w:history="1">
        <w:r w:rsidRPr="00EA47AD">
          <w:rPr>
            <w:rFonts w:ascii="Times New Roman" w:hAnsi="Times New Roman" w:cs="Times New Roman"/>
            <w:szCs w:val="22"/>
          </w:rPr>
          <w:t>подпунктами 1</w:t>
        </w:r>
      </w:hyperlink>
      <w:r w:rsidRPr="00EA47AD">
        <w:rPr>
          <w:rFonts w:ascii="Times New Roman" w:hAnsi="Times New Roman" w:cs="Times New Roman"/>
          <w:szCs w:val="22"/>
        </w:rPr>
        <w:t xml:space="preserve"> и </w:t>
      </w:r>
      <w:hyperlink w:anchor="P912" w:history="1">
        <w:r w:rsidRPr="00EA47AD">
          <w:rPr>
            <w:rFonts w:ascii="Times New Roman" w:hAnsi="Times New Roman" w:cs="Times New Roman"/>
            <w:szCs w:val="22"/>
          </w:rPr>
          <w:t>2 пункта 7.5</w:t>
        </w:r>
      </w:hyperlink>
      <w:r w:rsidRPr="00EA47AD">
        <w:rPr>
          <w:rFonts w:ascii="Times New Roman" w:hAnsi="Times New Roman" w:cs="Times New Roman"/>
          <w:szCs w:val="22"/>
        </w:rPr>
        <w:t xml:space="preserve"> Типового положения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 в документации о конкурентной закупке должны быть установлены сроки проведения каждого этапа конкурса в электронной форме;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 по результатам каждого этапа конкурса в электронной форме составляется отдельный протокол. При этом протокол по результатам последнего этапа конкурса в электронной форме не составляется. По окончании последнего этапа конкурса в электронной форме, по итогам которого определяется победитель, составляется итоговый протокол;</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5) если конкурс в электронной форме включает в себя этапы, предусмотренные </w:t>
      </w:r>
      <w:hyperlink w:anchor="P911" w:history="1">
        <w:r w:rsidRPr="00EA47AD">
          <w:rPr>
            <w:rFonts w:ascii="Times New Roman" w:hAnsi="Times New Roman" w:cs="Times New Roman"/>
            <w:szCs w:val="22"/>
          </w:rPr>
          <w:t>подпунктом 1</w:t>
        </w:r>
      </w:hyperlink>
      <w:r w:rsidRPr="00EA47AD">
        <w:rPr>
          <w:rFonts w:ascii="Times New Roman" w:hAnsi="Times New Roman" w:cs="Times New Roman"/>
          <w:szCs w:val="22"/>
        </w:rPr>
        <w:t xml:space="preserve"> или </w:t>
      </w:r>
      <w:hyperlink w:anchor="P912" w:history="1">
        <w:r w:rsidRPr="00EA47AD">
          <w:rPr>
            <w:rFonts w:ascii="Times New Roman" w:hAnsi="Times New Roman" w:cs="Times New Roman"/>
            <w:szCs w:val="22"/>
          </w:rPr>
          <w:t>2 пункта 7.5</w:t>
        </w:r>
      </w:hyperlink>
      <w:r w:rsidRPr="00EA47AD">
        <w:rPr>
          <w:rFonts w:ascii="Times New Roman" w:hAnsi="Times New Roman" w:cs="Times New Roman"/>
          <w:szCs w:val="22"/>
        </w:rPr>
        <w:t xml:space="preserve"> Типового положения о закупке, заказчик указывает в протоколах, составляемых по результатам данных этапов, в том числе информацию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в сроки, установленные документацией о конкурентной закупке, размещает в единой информационной системе уточненное извещение о проведении конкурса в электронной форме и уточненную документацию о конкурентной закупке. В указанном случае отклонение заявок участников конкурса в электронной форме не допускается, комиссия по осуществлению конкурентной закупки предлагает всем участникам конкурса в электронной форме представить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заказчик в соответствии с требованиями </w:t>
      </w:r>
      <w:hyperlink w:anchor="P901" w:history="1">
        <w:r w:rsidRPr="00EA47AD">
          <w:rPr>
            <w:rFonts w:ascii="Times New Roman" w:hAnsi="Times New Roman" w:cs="Times New Roman"/>
            <w:szCs w:val="22"/>
          </w:rPr>
          <w:t>пункта 7.4</w:t>
        </w:r>
      </w:hyperlink>
      <w:r w:rsidRPr="00EA47AD">
        <w:rPr>
          <w:rFonts w:ascii="Times New Roman" w:hAnsi="Times New Roman" w:cs="Times New Roman"/>
          <w:szCs w:val="22"/>
        </w:rPr>
        <w:t xml:space="preserve"> Типового положения о закупке определяет срок подачи окончательных предложений участников конкурса в электронной форме. В случае принятия заказчиком решения не вносить уточнения в извещение о проведении конкурса в электронной форме и документацию о конкурентной закупке информация об этом решении указывается в протоколе, составляемом по результатам данных этапов конкурса в электронной форме. При этом участники конкурса в электронной форме не </w:t>
      </w:r>
      <w:r w:rsidRPr="00EA47AD">
        <w:rPr>
          <w:rFonts w:ascii="Times New Roman" w:hAnsi="Times New Roman" w:cs="Times New Roman"/>
          <w:szCs w:val="22"/>
        </w:rPr>
        <w:lastRenderedPageBreak/>
        <w:t>подают окончательные предложения;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 обсуждение с участниками конкурса в электронной форме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предусмотренное </w:t>
      </w:r>
      <w:hyperlink w:anchor="P912" w:history="1">
        <w:r w:rsidRPr="00EA47AD">
          <w:rPr>
            <w:rFonts w:ascii="Times New Roman" w:hAnsi="Times New Roman" w:cs="Times New Roman"/>
            <w:szCs w:val="22"/>
          </w:rPr>
          <w:t>подпунктом 2 пункта 7.5</w:t>
        </w:r>
      </w:hyperlink>
      <w:r w:rsidRPr="00EA47AD">
        <w:rPr>
          <w:rFonts w:ascii="Times New Roman" w:hAnsi="Times New Roman" w:cs="Times New Roman"/>
          <w:szCs w:val="22"/>
        </w:rPr>
        <w:t xml:space="preserve"> Типового положения о закупке, должно осуществляться с участниками конкурса в электронной форме, подавшими заявку на участие в таком конкурсе. При этом должны быть обеспечены равный доступ всех указанных участников к участию в этом обсуждении и соблюдение заказчиком положений Федерального </w:t>
      </w:r>
      <w:hyperlink r:id="rId75" w:history="1">
        <w:r w:rsidRPr="00EA47AD">
          <w:rPr>
            <w:rFonts w:ascii="Times New Roman" w:hAnsi="Times New Roman" w:cs="Times New Roman"/>
            <w:szCs w:val="22"/>
          </w:rPr>
          <w:t>закона</w:t>
        </w:r>
      </w:hyperlink>
      <w:r w:rsidRPr="00EA47AD">
        <w:rPr>
          <w:rFonts w:ascii="Times New Roman" w:hAnsi="Times New Roman" w:cs="Times New Roman"/>
          <w:szCs w:val="22"/>
        </w:rPr>
        <w:t xml:space="preserve"> от 29.07.2004 N 98-ФЗ "О коммерческой тайне";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7) после размещения в единой информационной системе протокола, содержащего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составляемого по результатам этапа конкурса в электронной форме, предусмотренного </w:t>
      </w:r>
      <w:hyperlink w:anchor="P912" w:history="1">
        <w:r w:rsidRPr="00EA47AD">
          <w:rPr>
            <w:rFonts w:ascii="Times New Roman" w:hAnsi="Times New Roman" w:cs="Times New Roman"/>
            <w:szCs w:val="22"/>
          </w:rPr>
          <w:t>подпунктом 2 пункта 7.5</w:t>
        </w:r>
      </w:hyperlink>
      <w:r w:rsidRPr="00EA47AD">
        <w:rPr>
          <w:rFonts w:ascii="Times New Roman" w:hAnsi="Times New Roman" w:cs="Times New Roman"/>
          <w:szCs w:val="22"/>
        </w:rPr>
        <w:t xml:space="preserve"> Типового положения о закупке, любой участник конкурса в электронной форме вправе отказаться от дальнейшего участия в конкурсе в электронной форме. Такой отказ выражается в непредставлении участником конкурса в электронной форме окончательного предложения;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8) участник конкурса в электронной форме подает одно окончательное предложение в отношении каждого предмета конкурса в электронной форме (лота) в любое время с момента размещения заказчиком в единой информационной системе уточненных извещения о проведении конкурса в электронной форме и документации о конкурентной закупке до предусмотренных такими извещением и документацией о конкурентной закупке даты и времени окончания срока подачи окончательных предложений. Подача окончательного предложения осуществляется в порядке, установленном в соответствии с Федеральным </w:t>
      </w:r>
      <w:hyperlink r:id="rId76" w:history="1">
        <w:r w:rsidRPr="00EA47AD">
          <w:rPr>
            <w:rFonts w:ascii="Times New Roman" w:hAnsi="Times New Roman" w:cs="Times New Roman"/>
            <w:szCs w:val="22"/>
          </w:rPr>
          <w:t>законом</w:t>
        </w:r>
      </w:hyperlink>
      <w:r w:rsidRPr="00EA47AD">
        <w:rPr>
          <w:rFonts w:ascii="Times New Roman" w:hAnsi="Times New Roman" w:cs="Times New Roman"/>
          <w:szCs w:val="22"/>
        </w:rPr>
        <w:t xml:space="preserve"> N 223-ФЗ, Типовым положением о закупке для подачи заявки;</w:t>
      </w:r>
    </w:p>
    <w:p w:rsidR="00B33CFD" w:rsidRPr="00EA47AD" w:rsidRDefault="00B33CFD">
      <w:pPr>
        <w:pStyle w:val="ConsPlusNormal"/>
        <w:spacing w:before="220"/>
        <w:ind w:firstLine="540"/>
        <w:jc w:val="both"/>
        <w:rPr>
          <w:rFonts w:ascii="Times New Roman" w:hAnsi="Times New Roman" w:cs="Times New Roman"/>
          <w:szCs w:val="22"/>
        </w:rPr>
      </w:pPr>
      <w:bookmarkStart w:id="95" w:name="P924"/>
      <w:bookmarkEnd w:id="95"/>
      <w:r w:rsidRPr="00EA47AD">
        <w:rPr>
          <w:rFonts w:ascii="Times New Roman" w:hAnsi="Times New Roman" w:cs="Times New Roman"/>
          <w:szCs w:val="22"/>
        </w:rPr>
        <w:t xml:space="preserve">9) если конкурс в электронной форме включает этап, предусмотренный </w:t>
      </w:r>
      <w:hyperlink w:anchor="P914" w:history="1">
        <w:r w:rsidRPr="00EA47AD">
          <w:rPr>
            <w:rFonts w:ascii="Times New Roman" w:hAnsi="Times New Roman" w:cs="Times New Roman"/>
            <w:szCs w:val="22"/>
          </w:rPr>
          <w:t>подпунктом 4 пункта 7.5</w:t>
        </w:r>
      </w:hyperlink>
      <w:r w:rsidRPr="00EA47AD">
        <w:rPr>
          <w:rFonts w:ascii="Times New Roman" w:hAnsi="Times New Roman" w:cs="Times New Roman"/>
          <w:szCs w:val="22"/>
        </w:rPr>
        <w:t xml:space="preserve"> Типового положения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а)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б) участники конкурса в электронной форме вправе подать на электронной площадке одно дополнительное ценовое предложение, которое должно быть ниже ценового предложения, поданного ими ранее. Продолжительность приема дополнительных ценовых предложений составляет три часа;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B33CFD" w:rsidRPr="00EA47AD" w:rsidRDefault="00B33CFD">
      <w:pPr>
        <w:pStyle w:val="ConsPlusNormal"/>
        <w:spacing w:before="220"/>
        <w:ind w:firstLine="540"/>
        <w:jc w:val="both"/>
        <w:rPr>
          <w:rFonts w:ascii="Times New Roman" w:hAnsi="Times New Roman" w:cs="Times New Roman"/>
          <w:szCs w:val="22"/>
        </w:rPr>
      </w:pPr>
      <w:bookmarkStart w:id="96" w:name="P928"/>
      <w:bookmarkEnd w:id="96"/>
      <w:r w:rsidRPr="00EA47AD">
        <w:rPr>
          <w:rFonts w:ascii="Times New Roman" w:hAnsi="Times New Roman" w:cs="Times New Roman"/>
          <w:szCs w:val="22"/>
        </w:rPr>
        <w:t>7.7. Аукцион в электронной форме включает в себя порядок подачи его участниками предложений о цене договора с учетом следующих требований: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"шаг аукциона" составляет от 0,5 процента до 5 процентов НМЦД;</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снижение текущего минимального предложения о цене договора осуществляется на величину в пределах "шага аукциона";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 участник аукциона в электронной форме не вправе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 участник аукциона в электронной форме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5) участник аукциона в электронной форме не вправе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rsidR="00B33CFD" w:rsidRPr="00EA47AD" w:rsidRDefault="00B33CFD">
      <w:pPr>
        <w:pStyle w:val="ConsPlusNormal"/>
        <w:spacing w:before="220"/>
        <w:ind w:firstLine="540"/>
        <w:jc w:val="both"/>
        <w:rPr>
          <w:rFonts w:ascii="Times New Roman" w:hAnsi="Times New Roman" w:cs="Times New Roman"/>
          <w:szCs w:val="22"/>
        </w:rPr>
      </w:pPr>
      <w:bookmarkStart w:id="97" w:name="P934"/>
      <w:bookmarkEnd w:id="97"/>
      <w:r w:rsidRPr="00EA47AD">
        <w:rPr>
          <w:rFonts w:ascii="Times New Roman" w:hAnsi="Times New Roman" w:cs="Times New Roman"/>
          <w:szCs w:val="22"/>
        </w:rPr>
        <w:t xml:space="preserve">7.8. В течение одного часа после окончания срока подачи в соответствии с </w:t>
      </w:r>
      <w:hyperlink w:anchor="P924" w:history="1">
        <w:r w:rsidRPr="00EA47AD">
          <w:rPr>
            <w:rFonts w:ascii="Times New Roman" w:hAnsi="Times New Roman" w:cs="Times New Roman"/>
            <w:szCs w:val="22"/>
          </w:rPr>
          <w:t>подпунктом 9 пункта 7.6</w:t>
        </w:r>
      </w:hyperlink>
      <w:r w:rsidRPr="00EA47AD">
        <w:rPr>
          <w:rFonts w:ascii="Times New Roman" w:hAnsi="Times New Roman" w:cs="Times New Roman"/>
          <w:szCs w:val="22"/>
        </w:rPr>
        <w:t xml:space="preserve"> Типового положения о закупке дополнительных ценовых предложений, а также в течение одного часа после окончания подачи в соответствии с </w:t>
      </w:r>
      <w:hyperlink w:anchor="P928" w:history="1">
        <w:r w:rsidRPr="00EA47AD">
          <w:rPr>
            <w:rFonts w:ascii="Times New Roman" w:hAnsi="Times New Roman" w:cs="Times New Roman"/>
            <w:szCs w:val="22"/>
          </w:rPr>
          <w:t>пунктом 7.7</w:t>
        </w:r>
      </w:hyperlink>
      <w:r w:rsidRPr="00EA47AD">
        <w:rPr>
          <w:rFonts w:ascii="Times New Roman" w:hAnsi="Times New Roman" w:cs="Times New Roman"/>
          <w:szCs w:val="22"/>
        </w:rPr>
        <w:t xml:space="preserve"> Типового положения о закупке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либо протокол подачи предложений о цене договора, содержащие дату, время начала и окончания подачи дополнительных ценовых предложений, предложений о цене договора и поступившие дополнительные ценовые предложения, минимальные предложения о цене договора каждого участника аукциона в электронной форме с указанием времени их поступления.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7.9. Запрос предложений в электронной форме проводится в порядке, установленном главой 7 Типового положения о закупке для проведения конкурса в электронной форме, с учетом особенностей, установленных главой 7 Типового положения о закупке. При этом подача окончательного предложения, дополнительного ценового предложения не осуществляется.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7.10. 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w:t>
      </w:r>
      <w:hyperlink r:id="rId77" w:history="1">
        <w:r w:rsidRPr="00EA47AD">
          <w:rPr>
            <w:rFonts w:ascii="Times New Roman" w:hAnsi="Times New Roman" w:cs="Times New Roman"/>
            <w:szCs w:val="22"/>
          </w:rPr>
          <w:t>законом</w:t>
        </w:r>
      </w:hyperlink>
      <w:r w:rsidRPr="00EA47AD">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 и дополнительными </w:t>
      </w:r>
      <w:hyperlink r:id="rId78" w:history="1">
        <w:r w:rsidRPr="00EA47AD">
          <w:rPr>
            <w:rFonts w:ascii="Times New Roman" w:hAnsi="Times New Roman" w:cs="Times New Roman"/>
            <w:szCs w:val="22"/>
          </w:rPr>
          <w:t>требованиями</w:t>
        </w:r>
      </w:hyperlink>
      <w:r w:rsidRPr="00EA47AD">
        <w:rPr>
          <w:rFonts w:ascii="Times New Roman" w:hAnsi="Times New Roman" w:cs="Times New Roman"/>
          <w:szCs w:val="22"/>
        </w:rPr>
        <w:t>, установленными постановлением Правительства Российской Федерации от 08.06.2018 N 657 "Об утверждении дополнительных требований к функционированию электронной площадки для целей осуществления конкурентной закупки с участием субъектов малого и среднего предпринимательства" и предусматривающими в том числе: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1) требования к проведению такой конкурентной закупки в соответствии с Федеральным </w:t>
      </w:r>
      <w:hyperlink r:id="rId79" w:history="1">
        <w:r w:rsidRPr="00EA47AD">
          <w:rPr>
            <w:rFonts w:ascii="Times New Roman" w:hAnsi="Times New Roman" w:cs="Times New Roman"/>
            <w:szCs w:val="22"/>
          </w:rPr>
          <w:t>законом</w:t>
        </w:r>
      </w:hyperlink>
      <w:r w:rsidRPr="00EA47AD">
        <w:rPr>
          <w:rFonts w:ascii="Times New Roman" w:hAnsi="Times New Roman" w:cs="Times New Roman"/>
          <w:szCs w:val="22"/>
        </w:rPr>
        <w:t xml:space="preserve"> N 223-ФЗ;</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порядок и случаи блокирования денежных средств, внесенных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4) порядок утраты юридическим лицом статуса оператора электронной площадки для целей Федерального </w:t>
      </w:r>
      <w:hyperlink r:id="rId80" w:history="1">
        <w:r w:rsidRPr="00EA47AD">
          <w:rPr>
            <w:rFonts w:ascii="Times New Roman" w:hAnsi="Times New Roman" w:cs="Times New Roman"/>
            <w:szCs w:val="22"/>
          </w:rPr>
          <w:t>закона</w:t>
        </w:r>
      </w:hyperlink>
      <w:r w:rsidRPr="00EA47AD">
        <w:rPr>
          <w:rFonts w:ascii="Times New Roman" w:hAnsi="Times New Roman" w:cs="Times New Roman"/>
          <w:szCs w:val="22"/>
        </w:rPr>
        <w:t xml:space="preserve"> N 223-ФЗ.</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7.11.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в соответствии с главой 7 Типового положения о закупке или предоставления банковской гарантии. Выбор способа обеспечения заявки на участие в такой закупке осуществляется участником такой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7.12. При осуществлении конкурентной закупки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w:t>
      </w:r>
      <w:r w:rsidRPr="00EA47AD">
        <w:rPr>
          <w:rFonts w:ascii="Times New Roman" w:hAnsi="Times New Roman" w:cs="Times New Roman"/>
          <w:szCs w:val="22"/>
        </w:rPr>
        <w:lastRenderedPageBreak/>
        <w:t xml:space="preserve">Федеральным </w:t>
      </w:r>
      <w:hyperlink r:id="rId81" w:history="1">
        <w:r w:rsidRPr="00EA47AD">
          <w:rPr>
            <w:rFonts w:ascii="Times New Roman" w:hAnsi="Times New Roman" w:cs="Times New Roman"/>
            <w:szCs w:val="22"/>
          </w:rPr>
          <w:t>законом</w:t>
        </w:r>
      </w:hyperlink>
      <w:r w:rsidRPr="00EA47AD">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B33CFD" w:rsidRPr="00EA47AD" w:rsidRDefault="00B33CFD">
      <w:pPr>
        <w:pStyle w:val="ConsPlusNormal"/>
        <w:spacing w:before="220"/>
        <w:ind w:firstLine="540"/>
        <w:jc w:val="both"/>
        <w:rPr>
          <w:rFonts w:ascii="Times New Roman" w:hAnsi="Times New Roman" w:cs="Times New Roman"/>
          <w:szCs w:val="22"/>
        </w:rPr>
      </w:pPr>
      <w:bookmarkStart w:id="98" w:name="P943"/>
      <w:bookmarkEnd w:id="98"/>
      <w:r w:rsidRPr="00EA47AD">
        <w:rPr>
          <w:rFonts w:ascii="Times New Roman" w:hAnsi="Times New Roman" w:cs="Times New Roman"/>
          <w:szCs w:val="22"/>
        </w:rPr>
        <w:t>7.13. 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настоящим пунктом,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7.14. Участник конкурентной закупки с участием субъектов малого и среднего предпринимательства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w:t>
      </w:r>
      <w:hyperlink w:anchor="P943" w:history="1">
        <w:r w:rsidRPr="00EA47AD">
          <w:rPr>
            <w:rFonts w:ascii="Times New Roman" w:hAnsi="Times New Roman" w:cs="Times New Roman"/>
            <w:szCs w:val="22"/>
          </w:rPr>
          <w:t>пунктом 7.13</w:t>
        </w:r>
      </w:hyperlink>
      <w:r w:rsidRPr="00EA47AD">
        <w:rPr>
          <w:rFonts w:ascii="Times New Roman" w:hAnsi="Times New Roman" w:cs="Times New Roman"/>
          <w:szCs w:val="22"/>
        </w:rPr>
        <w:t xml:space="preserve"> Типового положения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7.15. Денежные средства, внесенные на специальный банковский счет в качестве обеспечения заявок на участие в конкурентной закупке с участием субъектов малого и среднего предпринимательства, перечисляются на счет заказчика, указанный в извещении об осуществлении такой закупки, документации о конкурентной закупке, в случае уклонения, в том числе </w:t>
      </w:r>
      <w:proofErr w:type="spellStart"/>
      <w:r w:rsidRPr="00EA47AD">
        <w:rPr>
          <w:rFonts w:ascii="Times New Roman" w:hAnsi="Times New Roman" w:cs="Times New Roman"/>
          <w:szCs w:val="22"/>
        </w:rPr>
        <w:t>непредоставления</w:t>
      </w:r>
      <w:proofErr w:type="spellEnd"/>
      <w:r w:rsidRPr="00EA47AD">
        <w:rPr>
          <w:rFonts w:ascii="Times New Roman" w:hAnsi="Times New Roman" w:cs="Times New Roman"/>
          <w:szCs w:val="22"/>
        </w:rPr>
        <w:t xml:space="preserve"> или предоставления с нарушением условий, установленных извещением об осуществлении такой закупки, документацией о конкурентной закупке, до заключения договора заказчику обеспечения исполнения договора (если в извещении об осуществлении такой закупки, документации о конкурентной закупке установлено требование об обеспечении исполнения договора), или отказа участника такой закупки заключить договор.</w:t>
      </w:r>
    </w:p>
    <w:p w:rsidR="00B33CFD" w:rsidRPr="00EA47AD" w:rsidRDefault="00B33CFD">
      <w:pPr>
        <w:pStyle w:val="ConsPlusNormal"/>
        <w:spacing w:before="220"/>
        <w:ind w:firstLine="540"/>
        <w:jc w:val="both"/>
        <w:rPr>
          <w:rFonts w:ascii="Times New Roman" w:hAnsi="Times New Roman" w:cs="Times New Roman"/>
          <w:szCs w:val="22"/>
        </w:rPr>
      </w:pPr>
      <w:bookmarkStart w:id="99" w:name="P946"/>
      <w:bookmarkEnd w:id="99"/>
      <w:r w:rsidRPr="00EA47AD">
        <w:rPr>
          <w:rFonts w:ascii="Times New Roman" w:hAnsi="Times New Roman" w:cs="Times New Roman"/>
          <w:szCs w:val="22"/>
        </w:rPr>
        <w:t xml:space="preserve">7.16. Субъекты малого и среднего предпринимательства получают аккредитацию на электронной площадке в порядке, установленном Федеральным </w:t>
      </w:r>
      <w:hyperlink r:id="rId82" w:history="1">
        <w:r w:rsidRPr="00EA47AD">
          <w:rPr>
            <w:rFonts w:ascii="Times New Roman" w:hAnsi="Times New Roman" w:cs="Times New Roman"/>
            <w:szCs w:val="22"/>
          </w:rPr>
          <w:t>законом</w:t>
        </w:r>
      </w:hyperlink>
      <w:r w:rsidRPr="00EA47AD">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B33CFD" w:rsidRPr="00EA47AD" w:rsidRDefault="00B33CFD">
      <w:pPr>
        <w:pStyle w:val="ConsPlusNormal"/>
        <w:spacing w:before="220"/>
        <w:ind w:firstLine="540"/>
        <w:jc w:val="both"/>
        <w:rPr>
          <w:rFonts w:ascii="Times New Roman" w:hAnsi="Times New Roman" w:cs="Times New Roman"/>
          <w:szCs w:val="22"/>
        </w:rPr>
      </w:pPr>
      <w:bookmarkStart w:id="100" w:name="P947"/>
      <w:bookmarkEnd w:id="100"/>
      <w:r w:rsidRPr="00EA47AD">
        <w:rPr>
          <w:rFonts w:ascii="Times New Roman" w:hAnsi="Times New Roman" w:cs="Times New Roman"/>
          <w:szCs w:val="22"/>
        </w:rPr>
        <w:t>7.17. В документации о конкурентной закупке заказчик вправе установить обязанность представления следующих информации и документов:</w:t>
      </w:r>
    </w:p>
    <w:p w:rsidR="00B33CFD" w:rsidRPr="00EA47AD" w:rsidRDefault="00B33CFD">
      <w:pPr>
        <w:pStyle w:val="ConsPlusNormal"/>
        <w:spacing w:before="220"/>
        <w:ind w:firstLine="540"/>
        <w:jc w:val="both"/>
        <w:rPr>
          <w:rFonts w:ascii="Times New Roman" w:hAnsi="Times New Roman" w:cs="Times New Roman"/>
          <w:szCs w:val="22"/>
        </w:rPr>
      </w:pPr>
      <w:bookmarkStart w:id="101" w:name="P948"/>
      <w:bookmarkEnd w:id="101"/>
      <w:r w:rsidRPr="00EA47AD">
        <w:rPr>
          <w:rFonts w:ascii="Times New Roman" w:hAnsi="Times New Roman" w:cs="Times New Roman"/>
          <w:szCs w:val="22"/>
        </w:rPr>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4) идентификационный номер налогоплательщика (при наличии) учредителей, членов </w:t>
      </w:r>
      <w:r w:rsidRPr="00EA47AD">
        <w:rPr>
          <w:rFonts w:ascii="Times New Roman" w:hAnsi="Times New Roman" w:cs="Times New Roman"/>
          <w:szCs w:val="22"/>
        </w:rPr>
        <w:lastRenderedPageBreak/>
        <w:t>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а) индивидуальным предпринимателем, если участником такой закупки является индивидуальный предприниматель;</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главе 7 Типового положения о закупке - руководитель), если участником такой закупки является юридическое лицо;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w:t>
      </w:r>
      <w:hyperlink w:anchor="P966" w:history="1">
        <w:r w:rsidRPr="00EA47AD">
          <w:rPr>
            <w:rFonts w:ascii="Times New Roman" w:hAnsi="Times New Roman" w:cs="Times New Roman"/>
            <w:szCs w:val="22"/>
          </w:rPr>
          <w:t>абзацем "е" подпункта 9</w:t>
        </w:r>
      </w:hyperlink>
      <w:r w:rsidRPr="00EA47AD">
        <w:rPr>
          <w:rFonts w:ascii="Times New Roman" w:hAnsi="Times New Roman" w:cs="Times New Roman"/>
          <w:szCs w:val="22"/>
        </w:rPr>
        <w:t xml:space="preserve"> настоящего пункта Типового положения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 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б) 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B33CFD" w:rsidRPr="00EA47AD" w:rsidRDefault="00B33CFD">
      <w:pPr>
        <w:pStyle w:val="ConsPlusNormal"/>
        <w:spacing w:before="220"/>
        <w:ind w:firstLine="540"/>
        <w:jc w:val="both"/>
        <w:rPr>
          <w:rFonts w:ascii="Times New Roman" w:hAnsi="Times New Roman" w:cs="Times New Roman"/>
          <w:szCs w:val="22"/>
        </w:rPr>
      </w:pPr>
      <w:bookmarkStart w:id="102" w:name="P960"/>
      <w:bookmarkEnd w:id="102"/>
      <w:r w:rsidRPr="00EA47AD">
        <w:rPr>
          <w:rFonts w:ascii="Times New Roman" w:hAnsi="Times New Roman" w:cs="Times New Roman"/>
          <w:szCs w:val="22"/>
        </w:rPr>
        <w:t>9) декларация, подтверждающая на дату подачи заявки на участие в конкурентной закупке с участием субъектов малого и среднего предпринимательства: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а) </w:t>
      </w:r>
      <w:proofErr w:type="spellStart"/>
      <w:r w:rsidRPr="00EA47AD">
        <w:rPr>
          <w:rFonts w:ascii="Times New Roman" w:hAnsi="Times New Roman" w:cs="Times New Roman"/>
          <w:szCs w:val="22"/>
        </w:rPr>
        <w:t>непроведение</w:t>
      </w:r>
      <w:proofErr w:type="spellEnd"/>
      <w:r w:rsidRPr="00EA47AD">
        <w:rPr>
          <w:rFonts w:ascii="Times New Roman" w:hAnsi="Times New Roman" w:cs="Times New Roman"/>
          <w:szCs w:val="22"/>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б) </w:t>
      </w:r>
      <w:proofErr w:type="spellStart"/>
      <w:r w:rsidRPr="00EA47AD">
        <w:rPr>
          <w:rFonts w:ascii="Times New Roman" w:hAnsi="Times New Roman" w:cs="Times New Roman"/>
          <w:szCs w:val="22"/>
        </w:rPr>
        <w:t>неприостановление</w:t>
      </w:r>
      <w:proofErr w:type="spellEnd"/>
      <w:r w:rsidRPr="00EA47AD">
        <w:rPr>
          <w:rFonts w:ascii="Times New Roman" w:hAnsi="Times New Roman" w:cs="Times New Roman"/>
          <w:szCs w:val="22"/>
        </w:rPr>
        <w:t xml:space="preserve"> деятельности участника конкурентной закупки с участием субъектов малого и среднего предпринимательства в порядке, установленном </w:t>
      </w:r>
      <w:hyperlink r:id="rId83" w:history="1">
        <w:r w:rsidRPr="00EA47AD">
          <w:rPr>
            <w:rFonts w:ascii="Times New Roman" w:hAnsi="Times New Roman" w:cs="Times New Roman"/>
            <w:szCs w:val="22"/>
          </w:rPr>
          <w:t>Кодексом</w:t>
        </w:r>
      </w:hyperlink>
      <w:r w:rsidRPr="00EA47AD">
        <w:rPr>
          <w:rFonts w:ascii="Times New Roman" w:hAnsi="Times New Roman" w:cs="Times New Roman"/>
          <w:szCs w:val="22"/>
        </w:rPr>
        <w:t xml:space="preserve"> Российской Федерации об административных правонарушениях;</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w:t>
      </w:r>
      <w:hyperlink r:id="rId84" w:history="1">
        <w:r w:rsidRPr="00EA47AD">
          <w:rPr>
            <w:rFonts w:ascii="Times New Roman" w:hAnsi="Times New Roman" w:cs="Times New Roman"/>
            <w:szCs w:val="22"/>
          </w:rPr>
          <w:t>статьями 289</w:t>
        </w:r>
      </w:hyperlink>
      <w:r w:rsidRPr="00EA47AD">
        <w:rPr>
          <w:rFonts w:ascii="Times New Roman" w:hAnsi="Times New Roman" w:cs="Times New Roman"/>
          <w:szCs w:val="22"/>
        </w:rPr>
        <w:t xml:space="preserve">, </w:t>
      </w:r>
      <w:hyperlink r:id="rId85" w:history="1">
        <w:r w:rsidRPr="00EA47AD">
          <w:rPr>
            <w:rFonts w:ascii="Times New Roman" w:hAnsi="Times New Roman" w:cs="Times New Roman"/>
            <w:szCs w:val="22"/>
          </w:rPr>
          <w:t>290</w:t>
        </w:r>
      </w:hyperlink>
      <w:r w:rsidRPr="00EA47AD">
        <w:rPr>
          <w:rFonts w:ascii="Times New Roman" w:hAnsi="Times New Roman" w:cs="Times New Roman"/>
          <w:szCs w:val="22"/>
        </w:rPr>
        <w:t xml:space="preserve">, </w:t>
      </w:r>
      <w:hyperlink r:id="rId86" w:history="1">
        <w:r w:rsidRPr="00EA47AD">
          <w:rPr>
            <w:rFonts w:ascii="Times New Roman" w:hAnsi="Times New Roman" w:cs="Times New Roman"/>
            <w:szCs w:val="22"/>
          </w:rPr>
          <w:t>291</w:t>
        </w:r>
      </w:hyperlink>
      <w:r w:rsidRPr="00EA47AD">
        <w:rPr>
          <w:rFonts w:ascii="Times New Roman" w:hAnsi="Times New Roman" w:cs="Times New Roman"/>
          <w:szCs w:val="22"/>
        </w:rPr>
        <w:t xml:space="preserve">, </w:t>
      </w:r>
      <w:hyperlink r:id="rId87" w:history="1">
        <w:r w:rsidRPr="00EA47AD">
          <w:rPr>
            <w:rFonts w:ascii="Times New Roman" w:hAnsi="Times New Roman" w:cs="Times New Roman"/>
            <w:szCs w:val="22"/>
          </w:rPr>
          <w:t>291.1</w:t>
        </w:r>
      </w:hyperlink>
      <w:r w:rsidRPr="00EA47AD">
        <w:rPr>
          <w:rFonts w:ascii="Times New Roman" w:hAnsi="Times New Roman" w:cs="Times New Roman"/>
          <w:szCs w:val="22"/>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88" w:history="1">
        <w:r w:rsidRPr="00EA47AD">
          <w:rPr>
            <w:rFonts w:ascii="Times New Roman" w:hAnsi="Times New Roman" w:cs="Times New Roman"/>
            <w:szCs w:val="22"/>
          </w:rPr>
          <w:t>статьей 19.28</w:t>
        </w:r>
      </w:hyperlink>
      <w:r w:rsidRPr="00EA47AD">
        <w:rPr>
          <w:rFonts w:ascii="Times New Roman" w:hAnsi="Times New Roman" w:cs="Times New Roman"/>
          <w:szCs w:val="22"/>
        </w:rPr>
        <w:t xml:space="preserve"> Кодекса Российской Федерации об административных правонарушениях;</w:t>
      </w:r>
    </w:p>
    <w:p w:rsidR="00B33CFD" w:rsidRPr="00EA47AD" w:rsidRDefault="00B33CFD">
      <w:pPr>
        <w:pStyle w:val="ConsPlusNormal"/>
        <w:spacing w:before="220"/>
        <w:ind w:firstLine="540"/>
        <w:jc w:val="both"/>
        <w:rPr>
          <w:rFonts w:ascii="Times New Roman" w:hAnsi="Times New Roman" w:cs="Times New Roman"/>
          <w:szCs w:val="22"/>
        </w:rPr>
      </w:pPr>
      <w:bookmarkStart w:id="103" w:name="P966"/>
      <w:bookmarkEnd w:id="103"/>
      <w:r w:rsidRPr="00EA47AD">
        <w:rPr>
          <w:rFonts w:ascii="Times New Roman" w:hAnsi="Times New Roman" w:cs="Times New Roman"/>
          <w:szCs w:val="22"/>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B33CFD" w:rsidRPr="00EA47AD" w:rsidRDefault="00B33CFD">
      <w:pPr>
        <w:pStyle w:val="ConsPlusNormal"/>
        <w:spacing w:before="220"/>
        <w:ind w:firstLine="540"/>
        <w:jc w:val="both"/>
        <w:rPr>
          <w:rFonts w:ascii="Times New Roman" w:hAnsi="Times New Roman" w:cs="Times New Roman"/>
          <w:szCs w:val="22"/>
        </w:rPr>
      </w:pPr>
      <w:bookmarkStart w:id="104" w:name="P969"/>
      <w:bookmarkEnd w:id="104"/>
      <w:r w:rsidRPr="00EA47AD">
        <w:rPr>
          <w:rFonts w:ascii="Times New Roman" w:hAnsi="Times New Roman" w:cs="Times New Roman"/>
          <w:szCs w:val="22"/>
        </w:rPr>
        <w:t>10) предложение участника конкурентной закупки с участием субъектов малого и среднего предпринимательства в отношении предмета такой закупки;</w:t>
      </w:r>
    </w:p>
    <w:p w:rsidR="00B33CFD" w:rsidRPr="00EA47AD" w:rsidRDefault="00B33CFD">
      <w:pPr>
        <w:pStyle w:val="ConsPlusNormal"/>
        <w:spacing w:before="220"/>
        <w:ind w:firstLine="540"/>
        <w:jc w:val="both"/>
        <w:rPr>
          <w:rFonts w:ascii="Times New Roman" w:hAnsi="Times New Roman" w:cs="Times New Roman"/>
          <w:szCs w:val="22"/>
        </w:rPr>
      </w:pPr>
      <w:bookmarkStart w:id="105" w:name="P970"/>
      <w:bookmarkEnd w:id="105"/>
      <w:r w:rsidRPr="00EA47AD">
        <w:rPr>
          <w:rFonts w:ascii="Times New Roman" w:hAnsi="Times New Roman" w:cs="Times New Roman"/>
          <w:szCs w:val="22"/>
        </w:rPr>
        <w:t xml:space="preserve">11) копии документов, подтверждающих соответствие товара, работы или услуги, являющихся предметом закупки, требованиям, установленным в соответствии с </w:t>
      </w:r>
      <w:r w:rsidRPr="00EA47AD">
        <w:rPr>
          <w:rFonts w:ascii="Times New Roman" w:hAnsi="Times New Roman" w:cs="Times New Roman"/>
          <w:szCs w:val="22"/>
        </w:rPr>
        <w:lastRenderedPageBreak/>
        <w:t>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33CFD" w:rsidRPr="00EA47AD" w:rsidRDefault="00B33CFD">
      <w:pPr>
        <w:pStyle w:val="ConsPlusNormal"/>
        <w:spacing w:before="220"/>
        <w:ind w:firstLine="540"/>
        <w:jc w:val="both"/>
        <w:rPr>
          <w:rFonts w:ascii="Times New Roman" w:hAnsi="Times New Roman" w:cs="Times New Roman"/>
          <w:szCs w:val="22"/>
        </w:rPr>
      </w:pPr>
      <w:bookmarkStart w:id="106" w:name="P971"/>
      <w:bookmarkEnd w:id="106"/>
      <w:r w:rsidRPr="00EA47AD">
        <w:rPr>
          <w:rFonts w:ascii="Times New Roman" w:hAnsi="Times New Roman" w:cs="Times New Roman"/>
          <w:szCs w:val="22"/>
        </w:rPr>
        <w:t xml:space="preserve">12)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w:t>
      </w:r>
      <w:hyperlink r:id="rId89" w:history="1">
        <w:r w:rsidRPr="00EA47AD">
          <w:rPr>
            <w:rFonts w:ascii="Times New Roman" w:hAnsi="Times New Roman" w:cs="Times New Roman"/>
            <w:szCs w:val="22"/>
          </w:rPr>
          <w:t>пунктом 1 части 8 статьи 3</w:t>
        </w:r>
      </w:hyperlink>
      <w:r w:rsidRPr="00EA47AD">
        <w:rPr>
          <w:rFonts w:ascii="Times New Roman" w:hAnsi="Times New Roman" w:cs="Times New Roman"/>
          <w:szCs w:val="22"/>
        </w:rPr>
        <w:t xml:space="preserve"> Федерального закона N 223-ФЗ;</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13) предложение о цене договора (единицы товара, работы, услуги), за исключением проведения аукциона в электронной форме.</w:t>
      </w:r>
    </w:p>
    <w:p w:rsidR="00B33CFD" w:rsidRPr="00EA47AD" w:rsidRDefault="00B33CFD">
      <w:pPr>
        <w:pStyle w:val="ConsPlusNormal"/>
        <w:spacing w:before="220"/>
        <w:ind w:firstLine="540"/>
        <w:jc w:val="both"/>
        <w:rPr>
          <w:rFonts w:ascii="Times New Roman" w:hAnsi="Times New Roman" w:cs="Times New Roman"/>
          <w:szCs w:val="22"/>
        </w:rPr>
      </w:pPr>
      <w:bookmarkStart w:id="107" w:name="P973"/>
      <w:bookmarkEnd w:id="107"/>
      <w:r w:rsidRPr="00EA47AD">
        <w:rPr>
          <w:rFonts w:ascii="Times New Roman" w:hAnsi="Times New Roman" w:cs="Times New Roman"/>
          <w:szCs w:val="22"/>
        </w:rPr>
        <w:t>7.18. В случае, если документацией о конкурентной закупке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7.19. Не допускается установление в документации о конкурентной закупке обязанности представлять в заявке на участие в такой закупке информацию и документы, не предусмотренные </w:t>
      </w:r>
      <w:hyperlink w:anchor="P947" w:history="1">
        <w:r w:rsidRPr="00EA47AD">
          <w:rPr>
            <w:rFonts w:ascii="Times New Roman" w:hAnsi="Times New Roman" w:cs="Times New Roman"/>
            <w:szCs w:val="22"/>
          </w:rPr>
          <w:t>пунктами 7.17</w:t>
        </w:r>
      </w:hyperlink>
      <w:r w:rsidRPr="00EA47AD">
        <w:rPr>
          <w:rFonts w:ascii="Times New Roman" w:hAnsi="Times New Roman" w:cs="Times New Roman"/>
          <w:szCs w:val="22"/>
        </w:rPr>
        <w:t xml:space="preserve"> и </w:t>
      </w:r>
      <w:hyperlink w:anchor="P973" w:history="1">
        <w:r w:rsidRPr="00EA47AD">
          <w:rPr>
            <w:rFonts w:ascii="Times New Roman" w:hAnsi="Times New Roman" w:cs="Times New Roman"/>
            <w:szCs w:val="22"/>
          </w:rPr>
          <w:t>7.18</w:t>
        </w:r>
      </w:hyperlink>
      <w:r w:rsidRPr="00EA47AD">
        <w:rPr>
          <w:rFonts w:ascii="Times New Roman" w:hAnsi="Times New Roman" w:cs="Times New Roman"/>
          <w:szCs w:val="22"/>
        </w:rPr>
        <w:t xml:space="preserve"> Типового положения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7.20. При осуществлении конкурентной закупки с участием субъектов малого и среднего предпринимательства путем проведения аукциона в электронной форме, запроса котировок в электронной форме установление критериев и порядка оценки, указанных в </w:t>
      </w:r>
      <w:hyperlink w:anchor="P973" w:history="1">
        <w:r w:rsidRPr="00EA47AD">
          <w:rPr>
            <w:rFonts w:ascii="Times New Roman" w:hAnsi="Times New Roman" w:cs="Times New Roman"/>
            <w:szCs w:val="22"/>
          </w:rPr>
          <w:t>пункте 7.18</w:t>
        </w:r>
      </w:hyperlink>
      <w:r w:rsidRPr="00EA47AD">
        <w:rPr>
          <w:rFonts w:ascii="Times New Roman" w:hAnsi="Times New Roman" w:cs="Times New Roman"/>
          <w:szCs w:val="22"/>
        </w:rPr>
        <w:t xml:space="preserve"> Типового положения о закупке, не допускается.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7.21. Заявка на участие в конкурсе в электронной форме, запросе предложений в электронной форме состоит из двух частей и предложения участника закупки о цене договора (единицы товара, работы, услуги). Первая часть данной заявки должна содержать информацию и документы, предусмотренные </w:t>
      </w:r>
      <w:hyperlink w:anchor="P969" w:history="1">
        <w:r w:rsidRPr="00EA47AD">
          <w:rPr>
            <w:rFonts w:ascii="Times New Roman" w:hAnsi="Times New Roman" w:cs="Times New Roman"/>
            <w:szCs w:val="22"/>
          </w:rPr>
          <w:t>подпунктом 10 пункта 7.17</w:t>
        </w:r>
      </w:hyperlink>
      <w:r w:rsidRPr="00EA47AD">
        <w:rPr>
          <w:rFonts w:ascii="Times New Roman" w:hAnsi="Times New Roman" w:cs="Times New Roman"/>
          <w:szCs w:val="22"/>
        </w:rPr>
        <w:t xml:space="preserve"> Типового положения о закупке, а также </w:t>
      </w:r>
      <w:hyperlink w:anchor="P973" w:history="1">
        <w:r w:rsidRPr="00EA47AD">
          <w:rPr>
            <w:rFonts w:ascii="Times New Roman" w:hAnsi="Times New Roman" w:cs="Times New Roman"/>
            <w:szCs w:val="22"/>
          </w:rPr>
          <w:t>пунктом 7.18</w:t>
        </w:r>
      </w:hyperlink>
      <w:r w:rsidRPr="00EA47AD">
        <w:rPr>
          <w:rFonts w:ascii="Times New Roman" w:hAnsi="Times New Roman" w:cs="Times New Roman"/>
          <w:szCs w:val="22"/>
        </w:rPr>
        <w:t xml:space="preserve"> Типового положения о закупке в отношении критериев и порядка оценки и сопоставления заявок на участие в такой закупке, применяемых к предлагаемым участниками такой закупки товарам, работам, услугам, к условиям исполнения договора (в случае установления в документации о конкурентной закупке этих критериев). Вторая часть данной заявки должна содержать информацию и документы, предусмотренные </w:t>
      </w:r>
      <w:hyperlink w:anchor="P948" w:history="1">
        <w:r w:rsidRPr="00EA47AD">
          <w:rPr>
            <w:rFonts w:ascii="Times New Roman" w:hAnsi="Times New Roman" w:cs="Times New Roman"/>
            <w:szCs w:val="22"/>
          </w:rPr>
          <w:t>подпунктами 1</w:t>
        </w:r>
      </w:hyperlink>
      <w:r w:rsidRPr="00EA47AD">
        <w:rPr>
          <w:rFonts w:ascii="Times New Roman" w:hAnsi="Times New Roman" w:cs="Times New Roman"/>
          <w:szCs w:val="22"/>
        </w:rPr>
        <w:t xml:space="preserve"> - </w:t>
      </w:r>
      <w:hyperlink w:anchor="P960" w:history="1">
        <w:r w:rsidRPr="00EA47AD">
          <w:rPr>
            <w:rFonts w:ascii="Times New Roman" w:hAnsi="Times New Roman" w:cs="Times New Roman"/>
            <w:szCs w:val="22"/>
          </w:rPr>
          <w:t>9</w:t>
        </w:r>
      </w:hyperlink>
      <w:r w:rsidRPr="00EA47AD">
        <w:rPr>
          <w:rFonts w:ascii="Times New Roman" w:hAnsi="Times New Roman" w:cs="Times New Roman"/>
          <w:szCs w:val="22"/>
        </w:rPr>
        <w:t xml:space="preserve">, </w:t>
      </w:r>
      <w:hyperlink w:anchor="P970" w:history="1">
        <w:r w:rsidRPr="00EA47AD">
          <w:rPr>
            <w:rFonts w:ascii="Times New Roman" w:hAnsi="Times New Roman" w:cs="Times New Roman"/>
            <w:szCs w:val="22"/>
          </w:rPr>
          <w:t>11</w:t>
        </w:r>
      </w:hyperlink>
      <w:r w:rsidRPr="00EA47AD">
        <w:rPr>
          <w:rFonts w:ascii="Times New Roman" w:hAnsi="Times New Roman" w:cs="Times New Roman"/>
          <w:szCs w:val="22"/>
        </w:rPr>
        <w:t xml:space="preserve"> и </w:t>
      </w:r>
      <w:hyperlink w:anchor="P971" w:history="1">
        <w:r w:rsidRPr="00EA47AD">
          <w:rPr>
            <w:rFonts w:ascii="Times New Roman" w:hAnsi="Times New Roman" w:cs="Times New Roman"/>
            <w:szCs w:val="22"/>
          </w:rPr>
          <w:t>12 пункта 7.17</w:t>
        </w:r>
      </w:hyperlink>
      <w:r w:rsidRPr="00EA47AD">
        <w:rPr>
          <w:rFonts w:ascii="Times New Roman" w:hAnsi="Times New Roman" w:cs="Times New Roman"/>
          <w:szCs w:val="22"/>
        </w:rPr>
        <w:t xml:space="preserve"> Типового положения о закупке, а также пунктом 7.18 Типового положения о закупке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предусмотренные настоящим пунктом информация и документы должны содержаться в заявке на участие в конкурсе в электронной форме, запросе предложений в электронной форме в случае установления обязанности их представления в соответствии с </w:t>
      </w:r>
      <w:hyperlink w:anchor="P947" w:history="1">
        <w:r w:rsidRPr="00EA47AD">
          <w:rPr>
            <w:rFonts w:ascii="Times New Roman" w:hAnsi="Times New Roman" w:cs="Times New Roman"/>
            <w:szCs w:val="22"/>
          </w:rPr>
          <w:t>пунктом 7.17</w:t>
        </w:r>
      </w:hyperlink>
      <w:r w:rsidRPr="00EA47AD">
        <w:rPr>
          <w:rFonts w:ascii="Times New Roman" w:hAnsi="Times New Roman" w:cs="Times New Roman"/>
          <w:szCs w:val="22"/>
        </w:rPr>
        <w:t xml:space="preserve"> Типового положения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7.22. Заявка на участие в аукционе в электронной форме состоит из двух частей. Первая часть данной заявки должна содержать информацию и документы, предусмотренные </w:t>
      </w:r>
      <w:hyperlink w:anchor="P969" w:history="1">
        <w:r w:rsidRPr="00EA47AD">
          <w:rPr>
            <w:rFonts w:ascii="Times New Roman" w:hAnsi="Times New Roman" w:cs="Times New Roman"/>
            <w:szCs w:val="22"/>
          </w:rPr>
          <w:t>подпунктом 10 пункта 7.17</w:t>
        </w:r>
      </w:hyperlink>
      <w:r w:rsidRPr="00EA47AD">
        <w:rPr>
          <w:rFonts w:ascii="Times New Roman" w:hAnsi="Times New Roman" w:cs="Times New Roman"/>
          <w:szCs w:val="22"/>
        </w:rPr>
        <w:t xml:space="preserve"> Типового положения о закупке. Вторая часть данной заявки должна содержать информацию и документы, предусмотренные </w:t>
      </w:r>
      <w:hyperlink w:anchor="P948" w:history="1">
        <w:r w:rsidRPr="00EA47AD">
          <w:rPr>
            <w:rFonts w:ascii="Times New Roman" w:hAnsi="Times New Roman" w:cs="Times New Roman"/>
            <w:szCs w:val="22"/>
          </w:rPr>
          <w:t>подпунктами 1</w:t>
        </w:r>
      </w:hyperlink>
      <w:r w:rsidRPr="00EA47AD">
        <w:rPr>
          <w:rFonts w:ascii="Times New Roman" w:hAnsi="Times New Roman" w:cs="Times New Roman"/>
          <w:szCs w:val="22"/>
        </w:rPr>
        <w:t xml:space="preserve"> - </w:t>
      </w:r>
      <w:hyperlink w:anchor="P960" w:history="1">
        <w:r w:rsidRPr="00EA47AD">
          <w:rPr>
            <w:rFonts w:ascii="Times New Roman" w:hAnsi="Times New Roman" w:cs="Times New Roman"/>
            <w:szCs w:val="22"/>
          </w:rPr>
          <w:t>9</w:t>
        </w:r>
      </w:hyperlink>
      <w:r w:rsidRPr="00EA47AD">
        <w:rPr>
          <w:rFonts w:ascii="Times New Roman" w:hAnsi="Times New Roman" w:cs="Times New Roman"/>
          <w:szCs w:val="22"/>
        </w:rPr>
        <w:t xml:space="preserve">, </w:t>
      </w:r>
      <w:hyperlink w:anchor="P970" w:history="1">
        <w:r w:rsidRPr="00EA47AD">
          <w:rPr>
            <w:rFonts w:ascii="Times New Roman" w:hAnsi="Times New Roman" w:cs="Times New Roman"/>
            <w:szCs w:val="22"/>
          </w:rPr>
          <w:t>11</w:t>
        </w:r>
      </w:hyperlink>
      <w:r w:rsidRPr="00EA47AD">
        <w:rPr>
          <w:rFonts w:ascii="Times New Roman" w:hAnsi="Times New Roman" w:cs="Times New Roman"/>
          <w:szCs w:val="22"/>
        </w:rPr>
        <w:t xml:space="preserve"> и </w:t>
      </w:r>
      <w:hyperlink w:anchor="P971" w:history="1">
        <w:r w:rsidRPr="00EA47AD">
          <w:rPr>
            <w:rFonts w:ascii="Times New Roman" w:hAnsi="Times New Roman" w:cs="Times New Roman"/>
            <w:szCs w:val="22"/>
          </w:rPr>
          <w:t>12 пункта 7.17</w:t>
        </w:r>
      </w:hyperlink>
      <w:r w:rsidRPr="00EA47AD">
        <w:rPr>
          <w:rFonts w:ascii="Times New Roman" w:hAnsi="Times New Roman" w:cs="Times New Roman"/>
          <w:szCs w:val="22"/>
        </w:rPr>
        <w:t xml:space="preserve"> Типового положения о закупке. При этом предусмотренные настоящим пунктом информация и документы должны содержаться в заявке на участие в аукционе в электронной форме в случае установления обязанности их представления в соответствии с </w:t>
      </w:r>
      <w:hyperlink w:anchor="P947" w:history="1">
        <w:r w:rsidRPr="00EA47AD">
          <w:rPr>
            <w:rFonts w:ascii="Times New Roman" w:hAnsi="Times New Roman" w:cs="Times New Roman"/>
            <w:szCs w:val="22"/>
          </w:rPr>
          <w:t>пунктом 7.17</w:t>
        </w:r>
      </w:hyperlink>
      <w:r w:rsidRPr="00EA47AD">
        <w:rPr>
          <w:rFonts w:ascii="Times New Roman" w:hAnsi="Times New Roman" w:cs="Times New Roman"/>
          <w:szCs w:val="22"/>
        </w:rPr>
        <w:t xml:space="preserve"> Типового положения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 xml:space="preserve">7.23. Заявка на участие в запросе котировок в электронной форме должна содержать информацию и документы, предусмотренные </w:t>
      </w:r>
      <w:hyperlink w:anchor="P947" w:history="1">
        <w:r w:rsidRPr="00EA47AD">
          <w:rPr>
            <w:rFonts w:ascii="Times New Roman" w:hAnsi="Times New Roman" w:cs="Times New Roman"/>
            <w:szCs w:val="22"/>
          </w:rPr>
          <w:t>пунктом 7.17</w:t>
        </w:r>
      </w:hyperlink>
      <w:r w:rsidRPr="00EA47AD">
        <w:rPr>
          <w:rFonts w:ascii="Times New Roman" w:hAnsi="Times New Roman" w:cs="Times New Roman"/>
          <w:szCs w:val="22"/>
        </w:rPr>
        <w:t xml:space="preserve"> Типового положения о закупке, в случае установления заказчиком обязанности их представления.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7.24. Декларация, предусмотренная </w:t>
      </w:r>
      <w:hyperlink w:anchor="P960" w:history="1">
        <w:r w:rsidRPr="00EA47AD">
          <w:rPr>
            <w:rFonts w:ascii="Times New Roman" w:hAnsi="Times New Roman" w:cs="Times New Roman"/>
            <w:szCs w:val="22"/>
          </w:rPr>
          <w:t>подпунктом 9 пункта 7.17</w:t>
        </w:r>
      </w:hyperlink>
      <w:r w:rsidRPr="00EA47AD">
        <w:rPr>
          <w:rFonts w:ascii="Times New Roman" w:hAnsi="Times New Roman" w:cs="Times New Roman"/>
          <w:szCs w:val="22"/>
        </w:rPr>
        <w:t xml:space="preserve"> Типового положения о закупке,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 указанных в </w:t>
      </w:r>
      <w:hyperlink w:anchor="P947" w:history="1">
        <w:r w:rsidRPr="00EA47AD">
          <w:rPr>
            <w:rFonts w:ascii="Times New Roman" w:hAnsi="Times New Roman" w:cs="Times New Roman"/>
            <w:szCs w:val="22"/>
          </w:rPr>
          <w:t>пункте 7.17</w:t>
        </w:r>
      </w:hyperlink>
      <w:r w:rsidRPr="00EA47AD">
        <w:rPr>
          <w:rFonts w:ascii="Times New Roman" w:hAnsi="Times New Roman" w:cs="Times New Roman"/>
          <w:szCs w:val="22"/>
        </w:rPr>
        <w:t xml:space="preserve"> Типового положения о закупке, 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w:t>
      </w:r>
      <w:hyperlink w:anchor="P946" w:history="1">
        <w:r w:rsidRPr="00EA47AD">
          <w:rPr>
            <w:rFonts w:ascii="Times New Roman" w:hAnsi="Times New Roman" w:cs="Times New Roman"/>
            <w:szCs w:val="22"/>
          </w:rPr>
          <w:t>пунктом 7.16</w:t>
        </w:r>
      </w:hyperlink>
      <w:r w:rsidRPr="00EA47AD">
        <w:rPr>
          <w:rFonts w:ascii="Times New Roman" w:hAnsi="Times New Roman" w:cs="Times New Roman"/>
          <w:szCs w:val="22"/>
        </w:rPr>
        <w:t xml:space="preserve"> Типового положения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7.25. В случае содержания в первой части заявки на участие в конкурсе в электронной форме, аукционе в электронной форме, запросе предложений в электронной форме сведений об участнике таких конкурса, аукциона или запроса предложений и (или) о ценовом предложении данная заявка подлежит отклонению.</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7.26. Оператор электронной площадки в следующем порядке направляет заказчику:</w:t>
      </w:r>
    </w:p>
    <w:p w:rsidR="00B33CFD" w:rsidRPr="00EA47AD" w:rsidRDefault="00B33CFD">
      <w:pPr>
        <w:pStyle w:val="ConsPlusNormal"/>
        <w:spacing w:before="220"/>
        <w:ind w:firstLine="540"/>
        <w:jc w:val="both"/>
        <w:rPr>
          <w:rFonts w:ascii="Times New Roman" w:hAnsi="Times New Roman" w:cs="Times New Roman"/>
          <w:szCs w:val="22"/>
        </w:rPr>
      </w:pPr>
      <w:bookmarkStart w:id="108" w:name="P982"/>
      <w:bookmarkEnd w:id="108"/>
      <w:r w:rsidRPr="00EA47AD">
        <w:rPr>
          <w:rFonts w:ascii="Times New Roman" w:hAnsi="Times New Roman" w:cs="Times New Roman"/>
          <w:szCs w:val="22"/>
        </w:rPr>
        <w:t>1) первые части заявок на участие в конкурсе в электронной форме, аукционе в электронной форме, запросе предложений в электронной форме, заявки на участие в запросе котировок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предусмотренными главой 7 Типового положения о закупке уточненными извещением, документацией;</w:t>
      </w:r>
    </w:p>
    <w:p w:rsidR="00B33CFD" w:rsidRPr="00EA47AD" w:rsidRDefault="00B33CFD">
      <w:pPr>
        <w:pStyle w:val="ConsPlusNormal"/>
        <w:spacing w:before="220"/>
        <w:ind w:firstLine="540"/>
        <w:jc w:val="both"/>
        <w:rPr>
          <w:rFonts w:ascii="Times New Roman" w:hAnsi="Times New Roman" w:cs="Times New Roman"/>
          <w:szCs w:val="22"/>
        </w:rPr>
      </w:pPr>
      <w:bookmarkStart w:id="109" w:name="P983"/>
      <w:bookmarkEnd w:id="109"/>
      <w:r w:rsidRPr="00EA47AD">
        <w:rPr>
          <w:rFonts w:ascii="Times New Roman" w:hAnsi="Times New Roman" w:cs="Times New Roman"/>
          <w:szCs w:val="22"/>
        </w:rPr>
        <w:t xml:space="preserve">2) вторые части заявок на участие в конкурсе, аукционе, запросе предложений, а также предложения о цене договора (при проведении конкурса в электронной форме, запроса предложений в электронной форме), протокол, предусмотренный </w:t>
      </w:r>
      <w:hyperlink w:anchor="P934" w:history="1">
        <w:r w:rsidRPr="00EA47AD">
          <w:rPr>
            <w:rFonts w:ascii="Times New Roman" w:hAnsi="Times New Roman" w:cs="Times New Roman"/>
            <w:szCs w:val="22"/>
          </w:rPr>
          <w:t>пунктом 7.8</w:t>
        </w:r>
      </w:hyperlink>
      <w:r w:rsidRPr="00EA47AD">
        <w:rPr>
          <w:rFonts w:ascii="Times New Roman" w:hAnsi="Times New Roman" w:cs="Times New Roman"/>
          <w:szCs w:val="22"/>
        </w:rPr>
        <w:t xml:space="preserve"> Типового положения о закупке (при проведении аукциона в электронной форме), - в сроки, установленные извещением о проведении таких конкурса, аукциона, запроса предложений, документацией о конкурентной закупке либо предусмотренными главой 7 Типового положения о закупке уточненными извещением, документацией. Указанные сроки не могут быть ранее сроков: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а) размещения заказчиком в единой информационной системе протокола, составляемого в ходе проведения таких конкурса, аукциона, запроса предложений по результатам рассмотрения первых частей заявок;</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б) проведения процедуры подачи участниками аукциона в электронной форме предложений о цене договора с учетом требований </w:t>
      </w:r>
      <w:hyperlink w:anchor="P928" w:history="1">
        <w:r w:rsidRPr="00EA47AD">
          <w:rPr>
            <w:rFonts w:ascii="Times New Roman" w:hAnsi="Times New Roman" w:cs="Times New Roman"/>
            <w:szCs w:val="22"/>
          </w:rPr>
          <w:t>пункта 7.7</w:t>
        </w:r>
      </w:hyperlink>
      <w:r w:rsidRPr="00EA47AD">
        <w:rPr>
          <w:rFonts w:ascii="Times New Roman" w:hAnsi="Times New Roman" w:cs="Times New Roman"/>
          <w:szCs w:val="22"/>
        </w:rPr>
        <w:t xml:space="preserve"> Типового положения о закупке (при проведении аукциона в электронной форме);</w:t>
      </w:r>
    </w:p>
    <w:p w:rsidR="00B33CFD" w:rsidRPr="00EA47AD" w:rsidRDefault="00B33CFD">
      <w:pPr>
        <w:pStyle w:val="ConsPlusNormal"/>
        <w:spacing w:before="220"/>
        <w:ind w:firstLine="540"/>
        <w:jc w:val="both"/>
        <w:rPr>
          <w:rFonts w:ascii="Times New Roman" w:hAnsi="Times New Roman" w:cs="Times New Roman"/>
          <w:szCs w:val="22"/>
        </w:rPr>
      </w:pPr>
      <w:bookmarkStart w:id="110" w:name="P986"/>
      <w:bookmarkEnd w:id="110"/>
      <w:r w:rsidRPr="00EA47AD">
        <w:rPr>
          <w:rFonts w:ascii="Times New Roman" w:hAnsi="Times New Roman" w:cs="Times New Roman"/>
          <w:szCs w:val="22"/>
        </w:rPr>
        <w:t xml:space="preserve">3) протокол, предусмотренный </w:t>
      </w:r>
      <w:hyperlink w:anchor="P934" w:history="1">
        <w:r w:rsidRPr="00EA47AD">
          <w:rPr>
            <w:rFonts w:ascii="Times New Roman" w:hAnsi="Times New Roman" w:cs="Times New Roman"/>
            <w:szCs w:val="22"/>
          </w:rPr>
          <w:t>пунктом 7.8</w:t>
        </w:r>
      </w:hyperlink>
      <w:r w:rsidRPr="00EA47AD">
        <w:rPr>
          <w:rFonts w:ascii="Times New Roman" w:hAnsi="Times New Roman" w:cs="Times New Roman"/>
          <w:szCs w:val="22"/>
        </w:rPr>
        <w:t xml:space="preserve"> Типового положения о закупке (в случае, если конкурс в электронной форме включает этап, предусмотренный </w:t>
      </w:r>
      <w:hyperlink w:anchor="P914" w:history="1">
        <w:r w:rsidRPr="00EA47AD">
          <w:rPr>
            <w:rFonts w:ascii="Times New Roman" w:hAnsi="Times New Roman" w:cs="Times New Roman"/>
            <w:szCs w:val="22"/>
          </w:rPr>
          <w:t>подпунктом 4 пункта 7.5</w:t>
        </w:r>
      </w:hyperlink>
      <w:r w:rsidRPr="00EA47AD">
        <w:rPr>
          <w:rFonts w:ascii="Times New Roman" w:hAnsi="Times New Roman" w:cs="Times New Roman"/>
          <w:szCs w:val="22"/>
        </w:rPr>
        <w:t xml:space="preserve"> Типового положения о закупке), - не ранее срока размещения заказчиком в единой информационной системе протокола, составляемого в ходе проведения конкурса в электронной форме по результатам рассмотрения вторых частей заявок.</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7.27. В случае, если заказчиком принято решение об отмене конкурентной закупки с участием субъектов малого и среднего предпринимательства в соответствии с </w:t>
      </w:r>
      <w:hyperlink w:anchor="P204" w:history="1">
        <w:r w:rsidRPr="00EA47AD">
          <w:rPr>
            <w:rFonts w:ascii="Times New Roman" w:hAnsi="Times New Roman" w:cs="Times New Roman"/>
            <w:szCs w:val="22"/>
          </w:rPr>
          <w:t>пунктом 4.2.10</w:t>
        </w:r>
      </w:hyperlink>
      <w:r w:rsidRPr="00EA47AD">
        <w:rPr>
          <w:rFonts w:ascii="Times New Roman" w:hAnsi="Times New Roman" w:cs="Times New Roman"/>
          <w:szCs w:val="22"/>
        </w:rPr>
        <w:t xml:space="preserve"> Типового положения о закупке, оператор электронной площадки не вправе направлять заказчику заявки участников такой конкурентной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7.28.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заказчик </w:t>
      </w:r>
      <w:r w:rsidRPr="00EA47AD">
        <w:rPr>
          <w:rFonts w:ascii="Times New Roman" w:hAnsi="Times New Roman" w:cs="Times New Roman"/>
          <w:szCs w:val="22"/>
        </w:rPr>
        <w:lastRenderedPageBreak/>
        <w:t xml:space="preserve">направляет оператору электронной площадки протокол, указанный в </w:t>
      </w:r>
      <w:hyperlink w:anchor="P209" w:history="1">
        <w:r w:rsidRPr="00EA47AD">
          <w:rPr>
            <w:rFonts w:ascii="Times New Roman" w:hAnsi="Times New Roman" w:cs="Times New Roman"/>
            <w:szCs w:val="22"/>
          </w:rPr>
          <w:t>пункте 4.2.13</w:t>
        </w:r>
      </w:hyperlink>
      <w:r w:rsidRPr="00EA47AD">
        <w:rPr>
          <w:rFonts w:ascii="Times New Roman" w:hAnsi="Times New Roman" w:cs="Times New Roman"/>
          <w:szCs w:val="22"/>
        </w:rPr>
        <w:t xml:space="preserve"> Типового положения о закупке. В течение часа с момента получения указанного протокола оператор электронной площадки размещает его в единой информационной системе.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7.29. В течение одного рабочего дня после направления оператором электронной площадки информации, указанной в </w:t>
      </w:r>
      <w:hyperlink w:anchor="P982" w:history="1">
        <w:r w:rsidRPr="00EA47AD">
          <w:rPr>
            <w:rFonts w:ascii="Times New Roman" w:hAnsi="Times New Roman" w:cs="Times New Roman"/>
            <w:szCs w:val="22"/>
          </w:rPr>
          <w:t>подпунктах 1</w:t>
        </w:r>
      </w:hyperlink>
      <w:r w:rsidRPr="00EA47AD">
        <w:rPr>
          <w:rFonts w:ascii="Times New Roman" w:hAnsi="Times New Roman" w:cs="Times New Roman"/>
          <w:szCs w:val="22"/>
        </w:rPr>
        <w:t xml:space="preserve"> (при проведении запроса котировок в электронной форме), </w:t>
      </w:r>
      <w:hyperlink w:anchor="P983" w:history="1">
        <w:r w:rsidRPr="00EA47AD">
          <w:rPr>
            <w:rFonts w:ascii="Times New Roman" w:hAnsi="Times New Roman" w:cs="Times New Roman"/>
            <w:szCs w:val="22"/>
          </w:rPr>
          <w:t>2</w:t>
        </w:r>
      </w:hyperlink>
      <w:r w:rsidRPr="00EA47AD">
        <w:rPr>
          <w:rFonts w:ascii="Times New Roman" w:hAnsi="Times New Roman" w:cs="Times New Roman"/>
          <w:szCs w:val="22"/>
        </w:rPr>
        <w:t xml:space="preserve">, </w:t>
      </w:r>
      <w:hyperlink w:anchor="P986" w:history="1">
        <w:r w:rsidRPr="00EA47AD">
          <w:rPr>
            <w:rFonts w:ascii="Times New Roman" w:hAnsi="Times New Roman" w:cs="Times New Roman"/>
            <w:szCs w:val="22"/>
          </w:rPr>
          <w:t>3</w:t>
        </w:r>
      </w:hyperlink>
      <w:r w:rsidRPr="00EA47AD">
        <w:rPr>
          <w:rFonts w:ascii="Times New Roman" w:hAnsi="Times New Roman" w:cs="Times New Roman"/>
          <w:szCs w:val="22"/>
        </w:rPr>
        <w:t xml:space="preserve"> (в случае, если конкурс в электронной форме включает этап, предусмотренный </w:t>
      </w:r>
      <w:hyperlink w:anchor="P914" w:history="1">
        <w:r w:rsidRPr="00EA47AD">
          <w:rPr>
            <w:rFonts w:ascii="Times New Roman" w:hAnsi="Times New Roman" w:cs="Times New Roman"/>
            <w:szCs w:val="22"/>
          </w:rPr>
          <w:t>подпунктом 4 пункта 7.5</w:t>
        </w:r>
      </w:hyperlink>
      <w:r w:rsidRPr="00EA47AD">
        <w:rPr>
          <w:rFonts w:ascii="Times New Roman" w:hAnsi="Times New Roman" w:cs="Times New Roman"/>
          <w:szCs w:val="22"/>
        </w:rPr>
        <w:t xml:space="preserve"> Типового положения о закупке) пункта 7.26 Типового положения о закупке,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конкурсе в электронной форме или запросе предложений в электронной форме, в которых содержатся лучшие условия исполнения договора, а в случае проведения аукциона в электронной форме или запроса котировок в электронной форме -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7.30. Заказчик составляет итоговый протокол в соответствии с требованиями </w:t>
      </w:r>
      <w:hyperlink w:anchor="P220" w:history="1">
        <w:r w:rsidRPr="00EA47AD">
          <w:rPr>
            <w:rFonts w:ascii="Times New Roman" w:hAnsi="Times New Roman" w:cs="Times New Roman"/>
            <w:szCs w:val="22"/>
          </w:rPr>
          <w:t>пункта 4.2.14</w:t>
        </w:r>
      </w:hyperlink>
      <w:r w:rsidRPr="00EA47AD">
        <w:rPr>
          <w:rFonts w:ascii="Times New Roman" w:hAnsi="Times New Roman" w:cs="Times New Roman"/>
          <w:szCs w:val="22"/>
        </w:rPr>
        <w:t xml:space="preserve"> Типового положения о закупке и размещает его на электронной площадке и в единой информационной системе.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7.31. 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7.32.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p>
    <w:p w:rsidR="00B33CFD" w:rsidRPr="00EA47AD" w:rsidRDefault="00B33CFD">
      <w:pPr>
        <w:pStyle w:val="ConsPlusNormal"/>
        <w:spacing w:before="220"/>
        <w:ind w:firstLine="540"/>
        <w:jc w:val="both"/>
        <w:rPr>
          <w:rFonts w:ascii="Times New Roman" w:hAnsi="Times New Roman" w:cs="Times New Roman"/>
          <w:szCs w:val="22"/>
        </w:rPr>
      </w:pPr>
      <w:bookmarkStart w:id="111" w:name="P993"/>
      <w:bookmarkEnd w:id="111"/>
      <w:r w:rsidRPr="00EA47AD">
        <w:rPr>
          <w:rFonts w:ascii="Times New Roman" w:hAnsi="Times New Roman" w:cs="Times New Roman"/>
          <w:szCs w:val="22"/>
        </w:rPr>
        <w:t xml:space="preserve">7.33. Документы и информация, связанные с осуществлением закупки с участием только субъектов малого и среднего предпринимательства и полученные или направленные оператором электронной площадки заказчику, участнику закупки в форме электронного документа в соответствии с Федеральным </w:t>
      </w:r>
      <w:hyperlink r:id="rId90" w:history="1">
        <w:r w:rsidRPr="00EA47AD">
          <w:rPr>
            <w:rFonts w:ascii="Times New Roman" w:hAnsi="Times New Roman" w:cs="Times New Roman"/>
            <w:szCs w:val="22"/>
          </w:rPr>
          <w:t>законом</w:t>
        </w:r>
      </w:hyperlink>
      <w:r w:rsidRPr="00EA47AD">
        <w:rPr>
          <w:rFonts w:ascii="Times New Roman" w:hAnsi="Times New Roman" w:cs="Times New Roman"/>
          <w:szCs w:val="22"/>
        </w:rPr>
        <w:t xml:space="preserve"> N 223-ФЗ, хранятся оператором электронной площадки не менее трех лет.</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7.34. </w:t>
      </w:r>
      <w:hyperlink w:anchor="P910" w:history="1">
        <w:r w:rsidRPr="00EA47AD">
          <w:rPr>
            <w:rFonts w:ascii="Times New Roman" w:hAnsi="Times New Roman" w:cs="Times New Roman"/>
            <w:szCs w:val="22"/>
          </w:rPr>
          <w:t>Пункты 7.5</w:t>
        </w:r>
      </w:hyperlink>
      <w:r w:rsidRPr="00EA47AD">
        <w:rPr>
          <w:rFonts w:ascii="Times New Roman" w:hAnsi="Times New Roman" w:cs="Times New Roman"/>
          <w:szCs w:val="22"/>
        </w:rPr>
        <w:t xml:space="preserve"> - </w:t>
      </w:r>
      <w:hyperlink w:anchor="P993" w:history="1">
        <w:r w:rsidRPr="00EA47AD">
          <w:rPr>
            <w:rFonts w:ascii="Times New Roman" w:hAnsi="Times New Roman" w:cs="Times New Roman"/>
            <w:szCs w:val="22"/>
          </w:rPr>
          <w:t>7.33</w:t>
        </w:r>
      </w:hyperlink>
      <w:r w:rsidRPr="00EA47AD">
        <w:rPr>
          <w:rFonts w:ascii="Times New Roman" w:hAnsi="Times New Roman" w:cs="Times New Roman"/>
          <w:szCs w:val="22"/>
        </w:rPr>
        <w:t xml:space="preserve"> Типового положения о закупке применяются заказчиком для целей осуществления конкурентной закупки с участием субъектов малого и среднего предпринимательства.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7.35. При осуществлении закупки товаров, работ, услуг у субъектов малого и среднего предпринимательства в договор, заключаемый с субъектом малого и среднего предпринимательства, включается обязательное условие об оплате заказчиком поставленного товара, выполненной работы (ее результатов), оказанной услуги, отдельных этапов исполнения договора в срок, установленный </w:t>
      </w:r>
      <w:hyperlink r:id="rId91" w:history="1">
        <w:r w:rsidRPr="00EA47AD">
          <w:rPr>
            <w:rFonts w:ascii="Times New Roman" w:hAnsi="Times New Roman" w:cs="Times New Roman"/>
            <w:szCs w:val="22"/>
          </w:rPr>
          <w:t>Постановлением</w:t>
        </w:r>
      </w:hyperlink>
      <w:r w:rsidRPr="00EA47AD">
        <w:rPr>
          <w:rFonts w:ascii="Times New Roman" w:hAnsi="Times New Roman" w:cs="Times New Roman"/>
          <w:szCs w:val="22"/>
        </w:rPr>
        <w:t xml:space="preserve"> N 1352.</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7.36. Иные особенности осуществления закупок у субъектов малого и среднего предпринимательства определяются с учетом положений, предусмотренных </w:t>
      </w:r>
      <w:hyperlink r:id="rId92" w:history="1">
        <w:r w:rsidRPr="00EA47AD">
          <w:rPr>
            <w:rFonts w:ascii="Times New Roman" w:hAnsi="Times New Roman" w:cs="Times New Roman"/>
            <w:szCs w:val="22"/>
          </w:rPr>
          <w:t>статьей 3.4</w:t>
        </w:r>
      </w:hyperlink>
      <w:r w:rsidRPr="00EA47AD">
        <w:rPr>
          <w:rFonts w:ascii="Times New Roman" w:hAnsi="Times New Roman" w:cs="Times New Roman"/>
          <w:szCs w:val="22"/>
        </w:rPr>
        <w:t xml:space="preserve"> </w:t>
      </w:r>
      <w:r w:rsidRPr="00EA47AD">
        <w:rPr>
          <w:rFonts w:ascii="Times New Roman" w:hAnsi="Times New Roman" w:cs="Times New Roman"/>
          <w:szCs w:val="22"/>
        </w:rPr>
        <w:lastRenderedPageBreak/>
        <w:t xml:space="preserve">Федерального закона N 223-ФЗ, </w:t>
      </w:r>
      <w:hyperlink r:id="rId93" w:history="1">
        <w:r w:rsidRPr="00EA47AD">
          <w:rPr>
            <w:rFonts w:ascii="Times New Roman" w:hAnsi="Times New Roman" w:cs="Times New Roman"/>
            <w:szCs w:val="22"/>
          </w:rPr>
          <w:t>Постановления</w:t>
        </w:r>
      </w:hyperlink>
      <w:r w:rsidRPr="00EA47AD">
        <w:rPr>
          <w:rFonts w:ascii="Times New Roman" w:hAnsi="Times New Roman" w:cs="Times New Roman"/>
          <w:szCs w:val="22"/>
        </w:rPr>
        <w:t xml:space="preserve"> N 1352.</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1"/>
        <w:rPr>
          <w:rFonts w:ascii="Times New Roman" w:hAnsi="Times New Roman" w:cs="Times New Roman"/>
          <w:szCs w:val="22"/>
        </w:rPr>
      </w:pPr>
      <w:r w:rsidRPr="00EA47AD">
        <w:rPr>
          <w:rFonts w:ascii="Times New Roman" w:hAnsi="Times New Roman" w:cs="Times New Roman"/>
          <w:szCs w:val="22"/>
        </w:rPr>
        <w:t>Глава 8. ПОРЯДОК ЗАКЛЮЧЕНИЯ, ИСПОЛНЕНИЯ,</w:t>
      </w:r>
    </w:p>
    <w:p w:rsidR="00B33CFD" w:rsidRPr="00EA47AD" w:rsidRDefault="00B33CFD">
      <w:pPr>
        <w:pStyle w:val="ConsPlusTitle"/>
        <w:jc w:val="center"/>
        <w:rPr>
          <w:rFonts w:ascii="Times New Roman" w:hAnsi="Times New Roman" w:cs="Times New Roman"/>
          <w:szCs w:val="22"/>
        </w:rPr>
      </w:pPr>
      <w:r w:rsidRPr="00EA47AD">
        <w:rPr>
          <w:rFonts w:ascii="Times New Roman" w:hAnsi="Times New Roman" w:cs="Times New Roman"/>
          <w:szCs w:val="22"/>
        </w:rPr>
        <w:t>ИЗМЕНЕНИЯ И РАСТОРЖЕНИЯ ДОГОВОРОВ</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ind w:firstLine="540"/>
        <w:jc w:val="both"/>
        <w:outlineLvl w:val="2"/>
        <w:rPr>
          <w:rFonts w:ascii="Times New Roman" w:hAnsi="Times New Roman" w:cs="Times New Roman"/>
          <w:szCs w:val="22"/>
        </w:rPr>
      </w:pPr>
      <w:r w:rsidRPr="00EA47AD">
        <w:rPr>
          <w:rFonts w:ascii="Times New Roman" w:hAnsi="Times New Roman" w:cs="Times New Roman"/>
          <w:szCs w:val="22"/>
        </w:rPr>
        <w:t>Раздел 8.1. Порядок заключения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8.1.1. Договор по результатам проведенной закупки заключается в порядке, указанном в извещении об осуществлении закупки и (или) документации о конкурентной закупке, путем включения условий исполнения договора, предложенных участником закупки, с которым заключается договор, в проект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течение пяти рабочих дней с даты размещения в единой информационной системе итогового протокола по результатам проведения закупки заказчик размещает на электронной площадке без своей подписи проект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течение пяти рабочих дней с даты размещения заказчиком проекта договора победитель закупки подписывает усиленной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если данное требование установлено в извещении об осуществлении закупки и (или) документации о конкурентной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 случае, если при проведении конкурса или аукциона цена договора снижена на двадцать пять процентов и более от начальной (максимальной) цены договора, победитель конкурса или аукциона одновременно предоставляет обеспечение исполнения договора или информацию в соответствии с </w:t>
      </w:r>
      <w:hyperlink w:anchor="P303" w:history="1">
        <w:r w:rsidRPr="00EA47AD">
          <w:rPr>
            <w:rFonts w:ascii="Times New Roman" w:hAnsi="Times New Roman" w:cs="Times New Roman"/>
            <w:szCs w:val="22"/>
          </w:rPr>
          <w:t>разделом 4.7</w:t>
        </w:r>
      </w:hyperlink>
      <w:r w:rsidRPr="00EA47AD">
        <w:rPr>
          <w:rFonts w:ascii="Times New Roman" w:hAnsi="Times New Roman" w:cs="Times New Roman"/>
          <w:szCs w:val="22"/>
        </w:rPr>
        <w:t xml:space="preserve"> Типового положения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течение трех рабочих дней с даты размещения на электронной площадке проекта договора, подписанного усиленной электронной подписью лица, имеющего право действовать от имени победителя закупки, и предоставления таким победителем обеспечения исполнения договора, если данное требование установлено в извещении об осуществлении закупки и (или) документации о конкурентной закупке, заказчик обязан разместить договор, подписанный усиленной электронной подписью лица, имеющего право действовать от имени заказчика, в единой информационной системе и на электронной площадке с использованием единой информационной системы.</w:t>
      </w:r>
    </w:p>
    <w:p w:rsidR="00B33CFD" w:rsidRPr="00EA47AD" w:rsidRDefault="00B33CFD">
      <w:pPr>
        <w:pStyle w:val="ConsPlusNormal"/>
        <w:spacing w:before="220"/>
        <w:ind w:firstLine="540"/>
        <w:jc w:val="both"/>
        <w:rPr>
          <w:rFonts w:ascii="Times New Roman" w:hAnsi="Times New Roman" w:cs="Times New Roman"/>
          <w:szCs w:val="22"/>
        </w:rPr>
      </w:pPr>
      <w:bookmarkStart w:id="112" w:name="P1007"/>
      <w:bookmarkEnd w:id="112"/>
      <w:r w:rsidRPr="00EA47AD">
        <w:rPr>
          <w:rFonts w:ascii="Times New Roman" w:hAnsi="Times New Roman" w:cs="Times New Roman"/>
          <w:szCs w:val="22"/>
        </w:rPr>
        <w:t>8.1.2. 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8.1.3.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закупки, оператора электронной площадки.</w:t>
      </w:r>
    </w:p>
    <w:p w:rsidR="00B33CFD" w:rsidRPr="00EA47AD" w:rsidRDefault="00B33CFD">
      <w:pPr>
        <w:pStyle w:val="ConsPlusNormal"/>
        <w:spacing w:before="220"/>
        <w:ind w:firstLine="540"/>
        <w:jc w:val="both"/>
        <w:rPr>
          <w:rFonts w:ascii="Times New Roman" w:hAnsi="Times New Roman" w:cs="Times New Roman"/>
          <w:szCs w:val="22"/>
        </w:rPr>
      </w:pPr>
      <w:bookmarkStart w:id="113" w:name="P1009"/>
      <w:bookmarkEnd w:id="113"/>
      <w:r w:rsidRPr="00EA47AD">
        <w:rPr>
          <w:rFonts w:ascii="Times New Roman" w:hAnsi="Times New Roman" w:cs="Times New Roman"/>
          <w:szCs w:val="22"/>
        </w:rPr>
        <w:t>8.1.4. По результатам закупки договор заключается с победителем закупки, а в случаях, предусмотренных Типовым положением о закупке, с иным участником этой закупки, заявка которого на участие в закупке признана соответствующей требованиям, установленным документацией о конкурентной закупке и (или) извещением об осуществлении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8.1.5. Заказчик принимает решение об отказе от заключения договора в следующих случаях:</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если участник закупки не соответствует требованиям, предъявляемым к участникам закупки, указанным в извещении об осуществлении закупки, документации о конкурентной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2) если участник закупки представил недостоверную информацию о своем соответствии </w:t>
      </w:r>
      <w:r w:rsidRPr="00EA47AD">
        <w:rPr>
          <w:rFonts w:ascii="Times New Roman" w:hAnsi="Times New Roman" w:cs="Times New Roman"/>
          <w:szCs w:val="22"/>
        </w:rPr>
        <w:lastRenderedPageBreak/>
        <w:t>указанным требованиям, а также недостоверные сведения в заявке на участие в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8.1.6. В случае отказа от заключения договора заказчик:</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оформляет протокол отказа от заключения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2) осуществляет возврат участнику денежных средств, перечисленных в качестве обеспечения заявки, за исключением случаев, указанных в </w:t>
      </w:r>
      <w:hyperlink w:anchor="P545" w:history="1">
        <w:r w:rsidRPr="00EA47AD">
          <w:rPr>
            <w:rFonts w:ascii="Times New Roman" w:hAnsi="Times New Roman" w:cs="Times New Roman"/>
            <w:szCs w:val="22"/>
          </w:rPr>
          <w:t>пункте 6.5.10</w:t>
        </w:r>
      </w:hyperlink>
      <w:r w:rsidRPr="00EA47AD">
        <w:rPr>
          <w:rFonts w:ascii="Times New Roman" w:hAnsi="Times New Roman" w:cs="Times New Roman"/>
          <w:szCs w:val="22"/>
        </w:rPr>
        <w:t xml:space="preserve"> Типового положения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8.1.7. Победитель закупки или участник закупки, на которого возлагается обязанность заключения договора в соответствии с </w:t>
      </w:r>
      <w:hyperlink w:anchor="P1009" w:history="1">
        <w:r w:rsidRPr="00EA47AD">
          <w:rPr>
            <w:rFonts w:ascii="Times New Roman" w:hAnsi="Times New Roman" w:cs="Times New Roman"/>
            <w:szCs w:val="22"/>
          </w:rPr>
          <w:t>пунктом 8.1.4</w:t>
        </w:r>
      </w:hyperlink>
      <w:r w:rsidRPr="00EA47AD">
        <w:rPr>
          <w:rFonts w:ascii="Times New Roman" w:hAnsi="Times New Roman" w:cs="Times New Roman"/>
          <w:szCs w:val="22"/>
        </w:rPr>
        <w:t xml:space="preserve"> Типового положения о закупке, считается уклонившимся от заключения договора при наступлении любого из следующих событий: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предоставление участником закупки письменного отказа от заключения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2) </w:t>
      </w:r>
      <w:proofErr w:type="spellStart"/>
      <w:r w:rsidRPr="00EA47AD">
        <w:rPr>
          <w:rFonts w:ascii="Times New Roman" w:hAnsi="Times New Roman" w:cs="Times New Roman"/>
          <w:szCs w:val="22"/>
        </w:rPr>
        <w:t>непредоставление</w:t>
      </w:r>
      <w:proofErr w:type="spellEnd"/>
      <w:r w:rsidRPr="00EA47AD">
        <w:rPr>
          <w:rFonts w:ascii="Times New Roman" w:hAnsi="Times New Roman" w:cs="Times New Roman"/>
          <w:szCs w:val="22"/>
        </w:rPr>
        <w:t xml:space="preserve"> участником закупки в указанные в извещении об осуществлении закупки и (или) документации о конкурентной закупке сроки подписанного со своей стороны проекта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3) </w:t>
      </w:r>
      <w:proofErr w:type="spellStart"/>
      <w:r w:rsidRPr="00EA47AD">
        <w:rPr>
          <w:rFonts w:ascii="Times New Roman" w:hAnsi="Times New Roman" w:cs="Times New Roman"/>
          <w:szCs w:val="22"/>
        </w:rPr>
        <w:t>непредоставление</w:t>
      </w:r>
      <w:proofErr w:type="spellEnd"/>
      <w:r w:rsidRPr="00EA47AD">
        <w:rPr>
          <w:rFonts w:ascii="Times New Roman" w:hAnsi="Times New Roman" w:cs="Times New Roman"/>
          <w:szCs w:val="22"/>
        </w:rPr>
        <w:t xml:space="preserve"> обеспечения исполнения договора в соответствии с указанными в извещении об осуществлении закупки и (или) в документации о конкурентной закупке требуемом размере и с соблюдением требуемого порядка, при наличии в документации о конкурентной закупке таких требований.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Уклонение победителя закупки от заключения договора является основанием возникновения ответственности такого участника, предусмотренной действующим законодательством Российской Федерации и Типовым положением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8.1.8. Если участник конкурентной закупки, признанный победителем, уклонился от заключения договора, заказчик вправе заключить договор с участником закупки, занявшим второе место по итогам проведения конкурентной закупки (далее по разделу - второй участник закупки). При этом срок подписания договора с таким участником закупки аналогичен сроку, указанному в </w:t>
      </w:r>
      <w:hyperlink w:anchor="P1007" w:history="1">
        <w:r w:rsidRPr="00EA47AD">
          <w:rPr>
            <w:rFonts w:ascii="Times New Roman" w:hAnsi="Times New Roman" w:cs="Times New Roman"/>
            <w:szCs w:val="22"/>
          </w:rPr>
          <w:t>пункте 8.1.2</w:t>
        </w:r>
      </w:hyperlink>
      <w:r w:rsidRPr="00EA47AD">
        <w:rPr>
          <w:rFonts w:ascii="Times New Roman" w:hAnsi="Times New Roman" w:cs="Times New Roman"/>
          <w:szCs w:val="22"/>
        </w:rPr>
        <w:t xml:space="preserve"> Типового положения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8.1.9. Заказчик и участник закупки, с которым заключается договор (далее в подразделе - стороны), могут проводить преддоговорные переговоры, в том числе путем направления протоколов разногласий.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прямо упомянутых в Типовом положении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Проведение преддоговорных переговоров не освобождает стороны от обязанности заключения договора по результатам проведения конкурентной закупки, за исключением отдельных случаев, прямо указанных в Типовом положении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Заказчик не обязан учитывать (полностью или частично) замечания участника закупки к положениям проекта договора, за исключением случаев наличия замечаний, касающихся внутренних противоречий в тексте проекта договора, возникших по вине заказчика.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8.1.10. При заключении договора заказчик по согласованию с участником закупки, с которым заключается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если это право заказчика предусмотрено документацией о </w:t>
      </w:r>
      <w:r w:rsidRPr="00EA47AD">
        <w:rPr>
          <w:rFonts w:ascii="Times New Roman" w:hAnsi="Times New Roman" w:cs="Times New Roman"/>
          <w:szCs w:val="22"/>
        </w:rPr>
        <w:lastRenderedPageBreak/>
        <w:t>конкурентной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8.1.11. При разработке проекта договора заказчик руководствуется </w:t>
      </w:r>
      <w:hyperlink w:anchor="P1345" w:history="1">
        <w:r w:rsidRPr="00EA47AD">
          <w:rPr>
            <w:rFonts w:ascii="Times New Roman" w:hAnsi="Times New Roman" w:cs="Times New Roman"/>
            <w:szCs w:val="22"/>
          </w:rPr>
          <w:t>Требованиями</w:t>
        </w:r>
      </w:hyperlink>
      <w:r w:rsidRPr="00EA47AD">
        <w:rPr>
          <w:rFonts w:ascii="Times New Roman" w:hAnsi="Times New Roman" w:cs="Times New Roman"/>
          <w:szCs w:val="22"/>
        </w:rPr>
        <w:t xml:space="preserve"> к разделам и содержанию договоров (приложение N 2 к Типовому положению о закупке), а также вправе руководствоваться типовыми договорами на поставку товаров, выполнение работ, оказание услуг и методическими рекомендациями по составлению данных договоров (</w:t>
      </w:r>
      <w:hyperlink w:anchor="P1474" w:history="1">
        <w:r w:rsidRPr="00EA47AD">
          <w:rPr>
            <w:rFonts w:ascii="Times New Roman" w:hAnsi="Times New Roman" w:cs="Times New Roman"/>
            <w:szCs w:val="22"/>
          </w:rPr>
          <w:t>приложения N 3</w:t>
        </w:r>
      </w:hyperlink>
      <w:r w:rsidRPr="00EA47AD">
        <w:rPr>
          <w:rFonts w:ascii="Times New Roman" w:hAnsi="Times New Roman" w:cs="Times New Roman"/>
          <w:szCs w:val="22"/>
        </w:rPr>
        <w:t xml:space="preserve"> - </w:t>
      </w:r>
      <w:hyperlink w:anchor="P2947" w:history="1">
        <w:r w:rsidRPr="00EA47AD">
          <w:rPr>
            <w:rFonts w:ascii="Times New Roman" w:hAnsi="Times New Roman" w:cs="Times New Roman"/>
            <w:szCs w:val="22"/>
          </w:rPr>
          <w:t>8</w:t>
        </w:r>
      </w:hyperlink>
      <w:r w:rsidRPr="00EA47AD">
        <w:rPr>
          <w:rFonts w:ascii="Times New Roman" w:hAnsi="Times New Roman" w:cs="Times New Roman"/>
          <w:szCs w:val="22"/>
        </w:rPr>
        <w:t xml:space="preserve"> к Типовому положению о закупке).</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ind w:firstLine="540"/>
        <w:jc w:val="both"/>
        <w:outlineLvl w:val="2"/>
        <w:rPr>
          <w:rFonts w:ascii="Times New Roman" w:hAnsi="Times New Roman" w:cs="Times New Roman"/>
          <w:szCs w:val="22"/>
        </w:rPr>
      </w:pPr>
      <w:r w:rsidRPr="00EA47AD">
        <w:rPr>
          <w:rFonts w:ascii="Times New Roman" w:hAnsi="Times New Roman" w:cs="Times New Roman"/>
          <w:szCs w:val="22"/>
        </w:rPr>
        <w:t>Раздел 8.2. Порядок исполнения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8.2.1. Поставщик (подрядчик, исполнитель) в соответствии с условиями договора обязан своевременно предоставлять достоверную информацию о ходе исполнения своих обязательств, в том числе о сложностях, возникающих при исполнении договора, а также к установленному договором сроку представить заказчику результаты исполнения договора, при этом заказчик обязан обеспечить их приемку в соответствии с настоящим разделом Типового положения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8.2.2. Для проверки предоставленных поставщиком (подрядчиком, исполнителем) результатов, предусмотренных договором, в части их соответствия условиям договора заказчик вправе проводить экспертизу. Экспертиза результатов, предусмотренных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Федеральным </w:t>
      </w:r>
      <w:hyperlink r:id="rId94" w:history="1">
        <w:r w:rsidRPr="00EA47AD">
          <w:rPr>
            <w:rFonts w:ascii="Times New Roman" w:hAnsi="Times New Roman" w:cs="Times New Roman"/>
            <w:szCs w:val="22"/>
          </w:rPr>
          <w:t>законом</w:t>
        </w:r>
      </w:hyperlink>
      <w:r w:rsidRPr="00EA47AD">
        <w:rPr>
          <w:rFonts w:ascii="Times New Roman" w:hAnsi="Times New Roman" w:cs="Times New Roman"/>
          <w:szCs w:val="22"/>
        </w:rPr>
        <w:t xml:space="preserve"> N 223-ФЗ.</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Для проведения экспертизы поставленного товара, выполненной работы или оказанной услуги эксперты, экспертные организации имеют право запрашивать у заказчика и поставщика (подрядчика, исполнителя) дополнительные материалы, относящиеся к условиям исполнения договора и отдельным этапам исполнения договора. Результаты такой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договора, не препятствующие приемке поставленного товара, выполненной работы или оказанной услуги, в заключении могут содержаться предложения об устранении данных нарушений, в том числе с указанием срока их устранения.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8.2.3. По решению заказчика для приемки результатов договора (его отдельных этапов) может создаваться приемочная комиссия.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8.2.4. Приемка результатов договора (его отдельных этапов) осуществляется в порядке и сроки, установленные договором, и оформляется документом о приемке, либо в те же сроки заказчик направляет поставщику (подрядчику, исполнителю) письменный мотивированный отказ от подписания такого документа. В случае привлечения заказчиком для проведения экспертизы экспертов, экспертных организаций при принятии решения о приемке или об отказе в приемке поставленного товара, выполненной работы, оказанной услуги либо результатов отдельного этапа исполнения договора заказчик (приемочная комиссия) учитывает отраженные в заключении по результатам указанной экспертизы предложения экспертов, экспертных организаций, привлеченных для ее проведения.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8.2.5. Заказчик (приемочная комиссия) отказывают в приемке результатов исполнения договора в случае несоответствия представленных результатов условиям договора. Допускается приемка товаров, работ, услуг,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извещении об осуществлении закупки и (или) документации о конкурентной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8.2.6. Заказчик вправе не отказывать в приемке поставленного товара, выполненной работы, оказанной услуги либо результатов отдельного этапа исполнения договора в случае выявления несоответствия этих товара, работы, услуги либо этих результатов условиям договора, если </w:t>
      </w:r>
      <w:r w:rsidRPr="00EA47AD">
        <w:rPr>
          <w:rFonts w:ascii="Times New Roman" w:hAnsi="Times New Roman" w:cs="Times New Roman"/>
          <w:szCs w:val="22"/>
        </w:rPr>
        <w:lastRenderedPageBreak/>
        <w:t>выявленное несоответствие не препятствует приемке этих товара, работы, услуги либо этих результатов и устранено поставщиком (подрядчиком, исполнителем).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8.2.7. При исполнении договора не допускается перемена поставщика (подрядчика, исполнителя), за исключением случая, если новый поставщик (подрядчик, исполнитель) является правопреемником поставщика (подрядчика, исполнителя) по такому договору вследствие реорганизации юридического лица в форме преобразования, слияния или присоединения.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8.2.8. В случае перемены заказчика права и обязанности заказчика, предусмотренные договором, переходят к новому заказчику.</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8.2.9. Начисленные поставщику (подрядчику, исполнителю), но не списанные заказчиком суммы неустоек (штрафов, пеней) в связи с неисполнением или ненадлежащим исполнением в 2020 году обязательств, предусмотренных договором, подлежат списанию по аналогии со случаями и порядком, установленными </w:t>
      </w:r>
      <w:hyperlink r:id="rId95" w:history="1">
        <w:r w:rsidRPr="00EA47AD">
          <w:rPr>
            <w:rFonts w:ascii="Times New Roman" w:hAnsi="Times New Roman" w:cs="Times New Roman"/>
            <w:szCs w:val="22"/>
          </w:rPr>
          <w:t>постановлением</w:t>
        </w:r>
      </w:hyperlink>
      <w:r w:rsidRPr="00EA47AD">
        <w:rPr>
          <w:rFonts w:ascii="Times New Roman" w:hAnsi="Times New Roman" w:cs="Times New Roman"/>
          <w:szCs w:val="22"/>
        </w:rPr>
        <w:t xml:space="preserve"> Правительства Российской Федерации от 04.07.2018 N 783 "Об осуществлении заказчиком списания сумм неустоек (штрафов, пеней), начисленных поставщику (подрядчику, исполнителю), но не списанных заказчиком в связи с неисполнением или ненадлежащим исполнением в 2015 и (или) 2016 годах обязательств, предусмотренных контрактом", и иных случаях, установленных Правительством Российской Федерации.</w:t>
      </w:r>
    </w:p>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 xml:space="preserve">(п. 8.2.9 введен </w:t>
      </w:r>
      <w:hyperlink r:id="rId96" w:history="1">
        <w:r w:rsidRPr="00EA47AD">
          <w:rPr>
            <w:rFonts w:ascii="Times New Roman" w:hAnsi="Times New Roman" w:cs="Times New Roman"/>
            <w:szCs w:val="22"/>
          </w:rPr>
          <w:t>приказом</w:t>
        </w:r>
      </w:hyperlink>
      <w:r w:rsidRPr="00EA47AD">
        <w:rPr>
          <w:rFonts w:ascii="Times New Roman" w:hAnsi="Times New Roman" w:cs="Times New Roman"/>
          <w:szCs w:val="22"/>
        </w:rPr>
        <w:t xml:space="preserve"> УК Новосибирской области от 23.04.2020 N 87)</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ind w:firstLine="540"/>
        <w:jc w:val="both"/>
        <w:outlineLvl w:val="2"/>
        <w:rPr>
          <w:rFonts w:ascii="Times New Roman" w:hAnsi="Times New Roman" w:cs="Times New Roman"/>
          <w:szCs w:val="22"/>
        </w:rPr>
      </w:pPr>
      <w:r w:rsidRPr="00EA47AD">
        <w:rPr>
          <w:rFonts w:ascii="Times New Roman" w:hAnsi="Times New Roman" w:cs="Times New Roman"/>
          <w:szCs w:val="22"/>
        </w:rPr>
        <w:t>Раздел 8.3. Порядок изменения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8.3.1. Изменение существенных условий договора при его исполнении не допускается, за исключением их изменения по соглашению сторон в следующих случаях:</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если возможность изменения условий договора была предусмотрена извещением об осуществлении закупки и (или) документацией о конкурентной закупке и договором, а в случае осуществления закупки у единственного поставщика (подрядчика, исполнителя) договором: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если по предложению заказчика увеличиваются предусмотренные договором (за исключением договора,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количество товара, объем работы или услуги не более чем на десять процентов или уменьшаются предусмотренные договором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цены договора пропорционально дополнительному количеству товара, дополнительному объему работы или услуги исходя из установленной в договоре цены единицы товара, работы или услуги, но не более чем на десять процентов цены договора. При уменьшении предусмотренных договором количества товара, объема работы или услуги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при изменении объема и (или) видов выполняемых работ по договору,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При этом допускается изменение с учетом положений бюджетного законодательства Российской Федерации цены договора не более чем на десять процентов цены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2) изменение в соответствии с законодательством Российской Федерации регулируемых цен </w:t>
      </w:r>
      <w:r w:rsidRPr="00EA47AD">
        <w:rPr>
          <w:rFonts w:ascii="Times New Roman" w:hAnsi="Times New Roman" w:cs="Times New Roman"/>
          <w:szCs w:val="22"/>
        </w:rPr>
        <w:lastRenderedPageBreak/>
        <w:t>(тарифов) на товары, работы, услуги;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 если договор,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по независящим от сторон договора обстоятельствам, влекущим невозможность его исполнения, в том числе необходимость внесения изменений в проектную документацию, либо по вине подрядчика не исполнен в установленный в договоре срок, допускается однократное изменение срока исполнения договора на срок, не превышающий срока исполнения договора, предусмотренного при его заключении. При этом в случае, если обеспечение исполнения договора осуществлено путем внесения денежных средств, по соглашению сторон определяется новый срок возврата заказчиком подрядчику денежных средств, внесенных в качестве обеспечения исполнения договора. В случае неисполнения договора в срок по вине подрядчика предусмотренное настоящим пунктом изменение срока осуществляется при условии отсутствия не исполненных подрядчиком требований об уплате неустоек (штрафов, пеней), предъявленных заказчиком, предоставления подрядчиком обеспечения исполнения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4) в случае заключения договора с единственным поставщиком (подрядчиком, исполнителем) в соответствии с </w:t>
      </w:r>
      <w:hyperlink w:anchor="P843" w:history="1">
        <w:r w:rsidRPr="00EA47AD">
          <w:rPr>
            <w:rFonts w:ascii="Times New Roman" w:hAnsi="Times New Roman" w:cs="Times New Roman"/>
            <w:szCs w:val="22"/>
          </w:rPr>
          <w:t>подпунктами 1</w:t>
        </w:r>
      </w:hyperlink>
      <w:r w:rsidRPr="00EA47AD">
        <w:rPr>
          <w:rFonts w:ascii="Times New Roman" w:hAnsi="Times New Roman" w:cs="Times New Roman"/>
          <w:szCs w:val="22"/>
        </w:rPr>
        <w:t xml:space="preserve">, </w:t>
      </w:r>
      <w:hyperlink w:anchor="P848" w:history="1">
        <w:r w:rsidRPr="00EA47AD">
          <w:rPr>
            <w:rFonts w:ascii="Times New Roman" w:hAnsi="Times New Roman" w:cs="Times New Roman"/>
            <w:szCs w:val="22"/>
          </w:rPr>
          <w:t>6</w:t>
        </w:r>
      </w:hyperlink>
      <w:r w:rsidRPr="00EA47AD">
        <w:rPr>
          <w:rFonts w:ascii="Times New Roman" w:hAnsi="Times New Roman" w:cs="Times New Roman"/>
          <w:szCs w:val="22"/>
        </w:rPr>
        <w:t xml:space="preserve">, </w:t>
      </w:r>
      <w:hyperlink w:anchor="P860" w:history="1">
        <w:r w:rsidRPr="00EA47AD">
          <w:rPr>
            <w:rFonts w:ascii="Times New Roman" w:hAnsi="Times New Roman" w:cs="Times New Roman"/>
            <w:szCs w:val="22"/>
          </w:rPr>
          <w:t>17</w:t>
        </w:r>
      </w:hyperlink>
      <w:r w:rsidRPr="00EA47AD">
        <w:rPr>
          <w:rFonts w:ascii="Times New Roman" w:hAnsi="Times New Roman" w:cs="Times New Roman"/>
          <w:szCs w:val="22"/>
        </w:rPr>
        <w:t xml:space="preserve">, </w:t>
      </w:r>
      <w:hyperlink w:anchor="P861" w:history="1">
        <w:r w:rsidRPr="00EA47AD">
          <w:rPr>
            <w:rFonts w:ascii="Times New Roman" w:hAnsi="Times New Roman" w:cs="Times New Roman"/>
            <w:szCs w:val="22"/>
          </w:rPr>
          <w:t>18</w:t>
        </w:r>
      </w:hyperlink>
      <w:r w:rsidRPr="00EA47AD">
        <w:rPr>
          <w:rFonts w:ascii="Times New Roman" w:hAnsi="Times New Roman" w:cs="Times New Roman"/>
          <w:szCs w:val="22"/>
        </w:rPr>
        <w:t xml:space="preserve">, </w:t>
      </w:r>
      <w:hyperlink w:anchor="P867" w:history="1">
        <w:r w:rsidRPr="00EA47AD">
          <w:rPr>
            <w:rFonts w:ascii="Times New Roman" w:hAnsi="Times New Roman" w:cs="Times New Roman"/>
            <w:szCs w:val="22"/>
          </w:rPr>
          <w:t>24</w:t>
        </w:r>
      </w:hyperlink>
      <w:r w:rsidRPr="00EA47AD">
        <w:rPr>
          <w:rFonts w:ascii="Times New Roman" w:hAnsi="Times New Roman" w:cs="Times New Roman"/>
          <w:szCs w:val="22"/>
        </w:rPr>
        <w:t xml:space="preserve">, </w:t>
      </w:r>
      <w:hyperlink w:anchor="P868" w:history="1">
        <w:r w:rsidRPr="00EA47AD">
          <w:rPr>
            <w:rFonts w:ascii="Times New Roman" w:hAnsi="Times New Roman" w:cs="Times New Roman"/>
            <w:szCs w:val="22"/>
          </w:rPr>
          <w:t>25 пункта 6.11.3</w:t>
        </w:r>
      </w:hyperlink>
      <w:r w:rsidRPr="00EA47AD">
        <w:rPr>
          <w:rFonts w:ascii="Times New Roman" w:hAnsi="Times New Roman" w:cs="Times New Roman"/>
          <w:szCs w:val="22"/>
        </w:rPr>
        <w:t xml:space="preserve"> Типового положения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8.3.2. При исполнении договора по согласованию заказчика с поставщиком (подрядчиком, исполнителем)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внесены заказчиком в реестр договоров, заключенных заказчиком.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8.3.3. В 2020 году по соглашению сторон допускается изменение срока исполнения договора, и (или) цены договора, и (или) цены единицы товара, работы, услуги (в случае, предусмотренном </w:t>
      </w:r>
      <w:hyperlink w:anchor="P141" w:history="1">
        <w:r w:rsidRPr="00EA47AD">
          <w:rPr>
            <w:rFonts w:ascii="Times New Roman" w:hAnsi="Times New Roman" w:cs="Times New Roman"/>
            <w:szCs w:val="22"/>
          </w:rPr>
          <w:t>пунктом 3.2.14</w:t>
        </w:r>
      </w:hyperlink>
      <w:r w:rsidRPr="00EA47AD">
        <w:rPr>
          <w:rFonts w:ascii="Times New Roman" w:hAnsi="Times New Roman" w:cs="Times New Roman"/>
          <w:szCs w:val="22"/>
        </w:rPr>
        <w:t xml:space="preserve"> Типового положения о закупке), если при его исполнении в связи с распространением новой </w:t>
      </w:r>
      <w:proofErr w:type="spellStart"/>
      <w:r w:rsidRPr="00EA47AD">
        <w:rPr>
          <w:rFonts w:ascii="Times New Roman" w:hAnsi="Times New Roman" w:cs="Times New Roman"/>
          <w:szCs w:val="22"/>
        </w:rPr>
        <w:t>коронавирусной</w:t>
      </w:r>
      <w:proofErr w:type="spellEnd"/>
      <w:r w:rsidRPr="00EA47AD">
        <w:rPr>
          <w:rFonts w:ascii="Times New Roman" w:hAnsi="Times New Roman" w:cs="Times New Roman"/>
          <w:szCs w:val="22"/>
        </w:rPr>
        <w:t xml:space="preserve"> инфекции, а также в иных случаях, установленных Правительством Российской Федерации, возникли не зависящие от сторон договора обстоятельства, влекущие невозможность его исполнения.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Предусмотренное настоящим пунктом изменение осуществляется при наличии в письменной форме обоснования такого изменения на основании решения областного исполнительного органа государственной власти Новосибирской области, осуществляющего функции и полномочия учредителя или полномочия собственника имущества заказчика, и после предоставления поставщиком (подрядчиком, исполнителем) в соответствии с Типовым положением о закупке обеспечения исполнения договора, если предусмотренное настоящим пунктом изменение влечет возникновение новых обязательств поставщика (подрядчика, исполнителя), не обеспеченных ранее предоставленным обеспечением исполнения договора, и требование об обеспечении договора было установлено в соответствии с </w:t>
      </w:r>
      <w:hyperlink w:anchor="P549" w:history="1">
        <w:r w:rsidRPr="00EA47AD">
          <w:rPr>
            <w:rFonts w:ascii="Times New Roman" w:hAnsi="Times New Roman" w:cs="Times New Roman"/>
            <w:szCs w:val="22"/>
          </w:rPr>
          <w:t>разделом 6.6</w:t>
        </w:r>
      </w:hyperlink>
      <w:r w:rsidRPr="00EA47AD">
        <w:rPr>
          <w:rFonts w:ascii="Times New Roman" w:hAnsi="Times New Roman" w:cs="Times New Roman"/>
          <w:szCs w:val="22"/>
        </w:rPr>
        <w:t xml:space="preserve"> Типового положения о закупке при определении поставщика (подрядчика, исполнителя). При этом: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1) размер обеспечения может быть уменьшен в порядке и случаях, которые предусмотрены </w:t>
      </w:r>
      <w:hyperlink w:anchor="P576" w:history="1">
        <w:r w:rsidRPr="00EA47AD">
          <w:rPr>
            <w:rFonts w:ascii="Times New Roman" w:hAnsi="Times New Roman" w:cs="Times New Roman"/>
            <w:szCs w:val="22"/>
          </w:rPr>
          <w:t>пунктом 6.6.12</w:t>
        </w:r>
      </w:hyperlink>
      <w:r w:rsidRPr="00EA47AD">
        <w:rPr>
          <w:rFonts w:ascii="Times New Roman" w:hAnsi="Times New Roman" w:cs="Times New Roman"/>
          <w:szCs w:val="22"/>
        </w:rPr>
        <w:t xml:space="preserve"> Типового положения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возврат ранее предоставленной заказчику банковской гарантии заказчиком гаранту, предоставившему указанную банковскую гарантию, не осуществляется, взыскание по ней не производится (если обеспечение исполнения договора осуществляется путем предоставления новой банковской гарантии);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 если обеспечение исполнения договора осуществляется путем внесения денежных средств: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а) в случае увеличения в соответствии с настоящим пунктом цены договора поставщик </w:t>
      </w:r>
      <w:r w:rsidRPr="00EA47AD">
        <w:rPr>
          <w:rFonts w:ascii="Times New Roman" w:hAnsi="Times New Roman" w:cs="Times New Roman"/>
          <w:szCs w:val="22"/>
        </w:rPr>
        <w:lastRenderedPageBreak/>
        <w:t>(подрядчик, исполнитель)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поставщика (подрядчика, исполнителя);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б) в случае уменьшения в соответствии с настоящим пунктом цены договора заказчик возвращает поставщику (подрядчику, исполнителю) денежные средства, внесенные на счет, на котором в соответствии с законодательством Российской Федерации учитываются операции со средствами, поступающими заказчику, в размере, пропорциональном размеру такого уменьшения цены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в случае изменения срока исполнения договора определяется новый срок возврата заказчиком поставщику (подрядчику, исполнителю) денежных средств, внесенных в качестве обеспечения исполнения договора.</w:t>
      </w:r>
    </w:p>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 xml:space="preserve">(п. 8.3.3 введен </w:t>
      </w:r>
      <w:hyperlink r:id="rId97" w:history="1">
        <w:r w:rsidRPr="00EA47AD">
          <w:rPr>
            <w:rFonts w:ascii="Times New Roman" w:hAnsi="Times New Roman" w:cs="Times New Roman"/>
            <w:szCs w:val="22"/>
          </w:rPr>
          <w:t>приказом</w:t>
        </w:r>
      </w:hyperlink>
      <w:r w:rsidRPr="00EA47AD">
        <w:rPr>
          <w:rFonts w:ascii="Times New Roman" w:hAnsi="Times New Roman" w:cs="Times New Roman"/>
          <w:szCs w:val="22"/>
        </w:rPr>
        <w:t xml:space="preserve"> УК Новосибирской области от 23.04.2020 N 87)</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ind w:firstLine="540"/>
        <w:jc w:val="both"/>
        <w:outlineLvl w:val="2"/>
        <w:rPr>
          <w:rFonts w:ascii="Times New Roman" w:hAnsi="Times New Roman" w:cs="Times New Roman"/>
          <w:szCs w:val="22"/>
        </w:rPr>
      </w:pPr>
      <w:r w:rsidRPr="00EA47AD">
        <w:rPr>
          <w:rFonts w:ascii="Times New Roman" w:hAnsi="Times New Roman" w:cs="Times New Roman"/>
          <w:szCs w:val="22"/>
        </w:rPr>
        <w:t>Раздел 8.4. Порядок расторжения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8.4.1.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8.4.2. Заказчик вправе принять решение об одностороннем отказе от исполнения договора по основаниям, предусмотренным Гражданским </w:t>
      </w:r>
      <w:hyperlink r:id="rId98" w:history="1">
        <w:r w:rsidRPr="00EA47AD">
          <w:rPr>
            <w:rFonts w:ascii="Times New Roman" w:hAnsi="Times New Roman" w:cs="Times New Roman"/>
            <w:szCs w:val="22"/>
          </w:rPr>
          <w:t>кодексом</w:t>
        </w:r>
      </w:hyperlink>
      <w:r w:rsidRPr="00EA47AD">
        <w:rPr>
          <w:rFonts w:ascii="Times New Roman" w:hAnsi="Times New Roman" w:cs="Times New Roman"/>
          <w:szCs w:val="22"/>
        </w:rPr>
        <w:t xml:space="preserve"> Российской Федерации для одностороннего отказа от исполнения отдельных видов обязательств, при условии, если это было предусмотрено извещением об осуществлении закупки или документацией о конкурентной закупке и договором.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8.4.3.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извещением об осуществлении закупки, документацией о конкурентной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8.4.4.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понесенных убытков при их наличии.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8.4.5. Расторжение договора влечет за собой прекращение обязательств сторон по договору, но не освобождает от ответственности за неисполнение обязательств, которые имели место быть до расторжения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8.4.6. Решение заказчика об одностороннем отказе от исполнения договора не позднее чем в течение трех рабочих дней с даты принятия указанного решения направляется поставщику (подрядчику, исполнителю) по почте заказным письмом с уведомлением о вручении по адресу поставщика (подрядчика, исполнителя),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(подрядчику, исполнителю). Выполнение заказчиком требований настоящего пункта считается надлежащим уведомлением поставщика (подрядчика, исполнителя) об одностороннем отказе от исполнения договора. Датой такого надлежащего уведомления признается дата получения заказчиком подтверждения о вручении поставщику (подрядчику, исполнителю) указанного уведомления либо дата получения заказчиком информации об отсутствии поставщика (подрядчика, исполнителя) по его адресу, указанному в договоре. При невозможности получения указанных подтверждения либо информации датой </w:t>
      </w:r>
      <w:r w:rsidRPr="00EA47AD">
        <w:rPr>
          <w:rFonts w:ascii="Times New Roman" w:hAnsi="Times New Roman" w:cs="Times New Roman"/>
          <w:szCs w:val="22"/>
        </w:rPr>
        <w:lastRenderedPageBreak/>
        <w:t>такого надлежащего уведомления признается дата по истечении тридцати дней с даты размещения решения заказчика об одностороннем отказе от исполнения договора в единой информационной системе.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8.4.7. 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заказчиком поставщика (подрядчика, исполнителя) об одностороннем отказе от исполнения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8.4.8. Заказчик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поставщика (подрядчика, исполнителя)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Данное правило не применяется в случае повторного нарушения поставщиком (подрядчиком, исполнителем) условий договора, которое в соответствии с гражданским законодательством Российской Федерации является основанием для одностороннего отказа заказчика от исполнения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8.4.9. В случае расторжения договора в связи с односторонним отказом заказчика от исполнения договора по основаниям, предусмотренным Гражданским </w:t>
      </w:r>
      <w:hyperlink r:id="rId99" w:history="1">
        <w:r w:rsidRPr="00EA47AD">
          <w:rPr>
            <w:rFonts w:ascii="Times New Roman" w:hAnsi="Times New Roman" w:cs="Times New Roman"/>
            <w:szCs w:val="22"/>
          </w:rPr>
          <w:t>кодексом</w:t>
        </w:r>
      </w:hyperlink>
      <w:r w:rsidRPr="00EA47AD">
        <w:rPr>
          <w:rFonts w:ascii="Times New Roman" w:hAnsi="Times New Roman" w:cs="Times New Roman"/>
          <w:szCs w:val="22"/>
        </w:rPr>
        <w:t xml:space="preserve"> Российской Федерации для одностороннего отказа от исполнения отдельных видов обязательств, заказчик вправе осуществить закупку товара, работы, услуги, поставка, выполнение, оказание которых являлись предметом расторгнутого договора, путем проведения конкурентной закупки или способом, изначально использованным заказчиком для осуществления указанной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8.4.10. Если до расторжения договора поставщик (подрядчик, исполнитель) частично исполнил обязательства, предусмотренные договором, при заключении нового договора количество поставляемого товара, объем выполняемой работы, оказываемой услуги должны быть уменьшены с учетом количества поставленного товара, объема выполненной работы, оказанной услуги по расторгнутому договору. При этом цена нового договора должна быть уменьшена пропорционально количеству поставленного товара, объему выполненной работы, оказанной услуги.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8.4.11. Поставщик (подрядчик, исполнитель) вправе принять решение об одностороннем отказе от исполнения договора по основаниям, предусмотренным Гражданским </w:t>
      </w:r>
      <w:hyperlink r:id="rId100" w:history="1">
        <w:r w:rsidRPr="00EA47AD">
          <w:rPr>
            <w:rFonts w:ascii="Times New Roman" w:hAnsi="Times New Roman" w:cs="Times New Roman"/>
            <w:szCs w:val="22"/>
          </w:rPr>
          <w:t>кодексом</w:t>
        </w:r>
      </w:hyperlink>
      <w:r w:rsidRPr="00EA47AD">
        <w:rPr>
          <w:rFonts w:ascii="Times New Roman" w:hAnsi="Times New Roman" w:cs="Times New Roman"/>
          <w:szCs w:val="22"/>
        </w:rPr>
        <w:t xml:space="preserve"> Российской Федерации для одностороннего отказа от исполнения отдельных видов обязательств, при условии, что это было предусмотрено договором.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8.4.12. Решение поставщика (подрядчика, исполнителя) об одностороннем отказе от исполнения договора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поставщиком (подрядчиком, исполнителем) подтверждения о его вручении заказчику. Выполнение поставщиком (подрядчиком, исполнителем) требований настоящего пункта считается надлежащим уведомлением заказчика об одностороннем отказе от исполнения договора. Датой такого надлежащего уведомления признается дата получения поставщиком (подрядчиком, исполнителем) подтверждения о вручении заказчику указанного уведомления.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8.4.13. Решение поставщика (подрядчика, исполнителя) об одностороннем отказе от исполнения договора вступает в силу и договор считается расторгнутым через десять дней с даты надлежащего уведомления поставщиком (подрядчиком, исполнителем) заказчика об одностороннем отказе от исполнения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8.4.14. Поставщик (подрядчик, исполнитель)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заказчика о принятом решении об одностороннем отказе от исполнения договора устранены нарушения условий договора, послужившие основанием для принятия </w:t>
      </w:r>
      <w:r w:rsidRPr="00EA47AD">
        <w:rPr>
          <w:rFonts w:ascii="Times New Roman" w:hAnsi="Times New Roman" w:cs="Times New Roman"/>
          <w:szCs w:val="22"/>
        </w:rPr>
        <w:lastRenderedPageBreak/>
        <w:t>указанного решения.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8.4.15. При расторжении договора в связи с односторонним отказом стороны договора от 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8.4.16. В случае расторжения договора в связи с односторонним отказом поставщика (подрядчика, исполнителя) от исполнения договора заказчик осуществляет закупку товара, работы, услуги, поставка, выполнение, оказание которых являлись предметом расторгнутого договора, в соответствии с Типовым положением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8.4.17. В течение трех рабочих дней со дня заключения договора заказчик вносит информацию и документы, установленные Правительством Российской Федерации в соответствии с Федеральным </w:t>
      </w:r>
      <w:hyperlink r:id="rId101" w:history="1">
        <w:r w:rsidRPr="00EA47AD">
          <w:rPr>
            <w:rFonts w:ascii="Times New Roman" w:hAnsi="Times New Roman" w:cs="Times New Roman"/>
            <w:szCs w:val="22"/>
          </w:rPr>
          <w:t>законом</w:t>
        </w:r>
      </w:hyperlink>
      <w:r w:rsidRPr="00EA47AD">
        <w:rPr>
          <w:rFonts w:ascii="Times New Roman" w:hAnsi="Times New Roman" w:cs="Times New Roman"/>
          <w:szCs w:val="22"/>
        </w:rPr>
        <w:t xml:space="preserve"> N 223-ФЗ, в реестр договоров. Если в договор были внесены изменения, заказчик вносит в реестр договоров такие информацию и документы, в отношении которых были внесены изменения. Информация о результатах исполнения договора вносится заказчиком в реестр договоров в течение десяти дней со дня исполнения, изменения или расторжения договора.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1"/>
        <w:rPr>
          <w:rFonts w:ascii="Times New Roman" w:hAnsi="Times New Roman" w:cs="Times New Roman"/>
          <w:szCs w:val="22"/>
        </w:rPr>
      </w:pPr>
      <w:r w:rsidRPr="00EA47AD">
        <w:rPr>
          <w:rFonts w:ascii="Times New Roman" w:hAnsi="Times New Roman" w:cs="Times New Roman"/>
          <w:szCs w:val="22"/>
        </w:rPr>
        <w:t>Глава 9. ОТВЕТСТВЕННОСТЬ ЗА НАРУШЕНИЕ</w:t>
      </w:r>
    </w:p>
    <w:p w:rsidR="00B33CFD" w:rsidRPr="00EA47AD" w:rsidRDefault="00B33CFD">
      <w:pPr>
        <w:pStyle w:val="ConsPlusTitle"/>
        <w:jc w:val="center"/>
        <w:rPr>
          <w:rFonts w:ascii="Times New Roman" w:hAnsi="Times New Roman" w:cs="Times New Roman"/>
          <w:szCs w:val="22"/>
        </w:rPr>
      </w:pPr>
      <w:r w:rsidRPr="00EA47AD">
        <w:rPr>
          <w:rFonts w:ascii="Times New Roman" w:hAnsi="Times New Roman" w:cs="Times New Roman"/>
          <w:szCs w:val="22"/>
        </w:rPr>
        <w:t>ТРЕБОВАНИЙ ТИПОВОГО ПОЛОЖЕНИЯ О ЗАКУПКЕ</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За нарушение требований Типового положения о закупке виновные лица несут ответственность в соответствии с законодательством Российской Федерации.</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1"/>
        <w:rPr>
          <w:rFonts w:ascii="Times New Roman" w:hAnsi="Times New Roman" w:cs="Times New Roman"/>
          <w:szCs w:val="22"/>
        </w:rPr>
      </w:pPr>
      <w:r w:rsidRPr="00EA47AD">
        <w:rPr>
          <w:rFonts w:ascii="Times New Roman" w:hAnsi="Times New Roman" w:cs="Times New Roman"/>
          <w:szCs w:val="22"/>
        </w:rPr>
        <w:t>Глава 10. ПРИЛОЖЕНИЯ</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К Типовому положению о закупке прилагаются и являются его неотъемлемой частью:</w:t>
      </w:r>
    </w:p>
    <w:p w:rsidR="00B33CFD" w:rsidRPr="00EA47AD" w:rsidRDefault="00EE6A48">
      <w:pPr>
        <w:pStyle w:val="ConsPlusNormal"/>
        <w:spacing w:before="220"/>
        <w:ind w:firstLine="540"/>
        <w:jc w:val="both"/>
        <w:rPr>
          <w:rFonts w:ascii="Times New Roman" w:hAnsi="Times New Roman" w:cs="Times New Roman"/>
          <w:szCs w:val="22"/>
        </w:rPr>
      </w:pPr>
      <w:hyperlink w:anchor="P1109" w:history="1">
        <w:r w:rsidR="00B33CFD" w:rsidRPr="00EA47AD">
          <w:rPr>
            <w:rFonts w:ascii="Times New Roman" w:hAnsi="Times New Roman" w:cs="Times New Roman"/>
            <w:szCs w:val="22"/>
          </w:rPr>
          <w:t>приложение 1</w:t>
        </w:r>
      </w:hyperlink>
      <w:r w:rsidR="00B33CFD" w:rsidRPr="00EA47AD">
        <w:rPr>
          <w:rFonts w:ascii="Times New Roman" w:hAnsi="Times New Roman" w:cs="Times New Roman"/>
          <w:szCs w:val="22"/>
        </w:rPr>
        <w:t xml:space="preserve"> - правила оценки заявок, окончательных предложений участников закупки товаров, работ, услуг;</w:t>
      </w:r>
    </w:p>
    <w:p w:rsidR="00B33CFD" w:rsidRPr="00EA47AD" w:rsidRDefault="00EE6A48">
      <w:pPr>
        <w:pStyle w:val="ConsPlusNormal"/>
        <w:spacing w:before="220"/>
        <w:ind w:firstLine="540"/>
        <w:jc w:val="both"/>
        <w:rPr>
          <w:rFonts w:ascii="Times New Roman" w:hAnsi="Times New Roman" w:cs="Times New Roman"/>
          <w:szCs w:val="22"/>
        </w:rPr>
      </w:pPr>
      <w:hyperlink w:anchor="P1345" w:history="1">
        <w:r w:rsidR="00B33CFD" w:rsidRPr="00EA47AD">
          <w:rPr>
            <w:rFonts w:ascii="Times New Roman" w:hAnsi="Times New Roman" w:cs="Times New Roman"/>
            <w:szCs w:val="22"/>
          </w:rPr>
          <w:t>приложение 2</w:t>
        </w:r>
      </w:hyperlink>
      <w:r w:rsidR="00B33CFD" w:rsidRPr="00EA47AD">
        <w:rPr>
          <w:rFonts w:ascii="Times New Roman" w:hAnsi="Times New Roman" w:cs="Times New Roman"/>
          <w:szCs w:val="22"/>
        </w:rPr>
        <w:t xml:space="preserve"> - требования к разделам и содержанию договоров;</w:t>
      </w:r>
    </w:p>
    <w:p w:rsidR="00B33CFD" w:rsidRPr="00EA47AD" w:rsidRDefault="00EE6A48">
      <w:pPr>
        <w:pStyle w:val="ConsPlusNormal"/>
        <w:spacing w:before="220"/>
        <w:ind w:firstLine="540"/>
        <w:jc w:val="both"/>
        <w:rPr>
          <w:rFonts w:ascii="Times New Roman" w:hAnsi="Times New Roman" w:cs="Times New Roman"/>
          <w:szCs w:val="22"/>
        </w:rPr>
      </w:pPr>
      <w:hyperlink w:anchor="P1474" w:history="1">
        <w:r w:rsidR="00B33CFD" w:rsidRPr="00EA47AD">
          <w:rPr>
            <w:rFonts w:ascii="Times New Roman" w:hAnsi="Times New Roman" w:cs="Times New Roman"/>
            <w:szCs w:val="22"/>
          </w:rPr>
          <w:t>приложение 3</w:t>
        </w:r>
      </w:hyperlink>
      <w:r w:rsidR="00B33CFD" w:rsidRPr="00EA47AD">
        <w:rPr>
          <w:rFonts w:ascii="Times New Roman" w:hAnsi="Times New Roman" w:cs="Times New Roman"/>
          <w:szCs w:val="22"/>
        </w:rPr>
        <w:t xml:space="preserve"> - типовой договор на поставку товаров;</w:t>
      </w:r>
    </w:p>
    <w:p w:rsidR="00B33CFD" w:rsidRPr="00EA47AD" w:rsidRDefault="00EE6A48">
      <w:pPr>
        <w:pStyle w:val="ConsPlusNormal"/>
        <w:spacing w:before="220"/>
        <w:ind w:firstLine="540"/>
        <w:jc w:val="both"/>
        <w:rPr>
          <w:rFonts w:ascii="Times New Roman" w:hAnsi="Times New Roman" w:cs="Times New Roman"/>
          <w:szCs w:val="22"/>
        </w:rPr>
      </w:pPr>
      <w:hyperlink w:anchor="P1899" w:history="1">
        <w:r w:rsidR="00B33CFD" w:rsidRPr="00EA47AD">
          <w:rPr>
            <w:rFonts w:ascii="Times New Roman" w:hAnsi="Times New Roman" w:cs="Times New Roman"/>
            <w:szCs w:val="22"/>
          </w:rPr>
          <w:t>приложение 4</w:t>
        </w:r>
      </w:hyperlink>
      <w:r w:rsidR="00B33CFD" w:rsidRPr="00EA47AD">
        <w:rPr>
          <w:rFonts w:ascii="Times New Roman" w:hAnsi="Times New Roman" w:cs="Times New Roman"/>
          <w:szCs w:val="22"/>
        </w:rPr>
        <w:t xml:space="preserve"> - типовой договор на выполнение работ;</w:t>
      </w:r>
    </w:p>
    <w:p w:rsidR="00B33CFD" w:rsidRPr="00EA47AD" w:rsidRDefault="00EE6A48">
      <w:pPr>
        <w:pStyle w:val="ConsPlusNormal"/>
        <w:spacing w:before="220"/>
        <w:ind w:firstLine="540"/>
        <w:jc w:val="both"/>
        <w:rPr>
          <w:rFonts w:ascii="Times New Roman" w:hAnsi="Times New Roman" w:cs="Times New Roman"/>
          <w:szCs w:val="22"/>
        </w:rPr>
      </w:pPr>
      <w:hyperlink w:anchor="P2276" w:history="1">
        <w:r w:rsidR="00B33CFD" w:rsidRPr="00EA47AD">
          <w:rPr>
            <w:rFonts w:ascii="Times New Roman" w:hAnsi="Times New Roman" w:cs="Times New Roman"/>
            <w:szCs w:val="22"/>
          </w:rPr>
          <w:t>приложение 5</w:t>
        </w:r>
      </w:hyperlink>
      <w:r w:rsidR="00B33CFD" w:rsidRPr="00EA47AD">
        <w:rPr>
          <w:rFonts w:ascii="Times New Roman" w:hAnsi="Times New Roman" w:cs="Times New Roman"/>
          <w:szCs w:val="22"/>
        </w:rPr>
        <w:t xml:space="preserve"> - типовой договор на оказание услуг;</w:t>
      </w:r>
    </w:p>
    <w:p w:rsidR="00B33CFD" w:rsidRPr="00EA47AD" w:rsidRDefault="00EE6A48">
      <w:pPr>
        <w:pStyle w:val="ConsPlusNormal"/>
        <w:spacing w:before="220"/>
        <w:ind w:firstLine="540"/>
        <w:jc w:val="both"/>
        <w:rPr>
          <w:rFonts w:ascii="Times New Roman" w:hAnsi="Times New Roman" w:cs="Times New Roman"/>
          <w:szCs w:val="22"/>
        </w:rPr>
      </w:pPr>
      <w:hyperlink w:anchor="P2643" w:history="1">
        <w:r w:rsidR="00B33CFD" w:rsidRPr="00EA47AD">
          <w:rPr>
            <w:rFonts w:ascii="Times New Roman" w:hAnsi="Times New Roman" w:cs="Times New Roman"/>
            <w:szCs w:val="22"/>
          </w:rPr>
          <w:t>приложение 6</w:t>
        </w:r>
      </w:hyperlink>
      <w:r w:rsidR="00B33CFD" w:rsidRPr="00EA47AD">
        <w:rPr>
          <w:rFonts w:ascii="Times New Roman" w:hAnsi="Times New Roman" w:cs="Times New Roman"/>
          <w:szCs w:val="22"/>
        </w:rPr>
        <w:t xml:space="preserve"> - методические рекомендации по составлению проекта договора на поставку товаров;</w:t>
      </w:r>
    </w:p>
    <w:p w:rsidR="00B33CFD" w:rsidRPr="00EA47AD" w:rsidRDefault="00EE6A48">
      <w:pPr>
        <w:pStyle w:val="ConsPlusNormal"/>
        <w:spacing w:before="220"/>
        <w:ind w:firstLine="540"/>
        <w:jc w:val="both"/>
        <w:rPr>
          <w:rFonts w:ascii="Times New Roman" w:hAnsi="Times New Roman" w:cs="Times New Roman"/>
          <w:szCs w:val="22"/>
        </w:rPr>
      </w:pPr>
      <w:hyperlink w:anchor="P2809" w:history="1">
        <w:r w:rsidR="00B33CFD" w:rsidRPr="00EA47AD">
          <w:rPr>
            <w:rFonts w:ascii="Times New Roman" w:hAnsi="Times New Roman" w:cs="Times New Roman"/>
            <w:szCs w:val="22"/>
          </w:rPr>
          <w:t>приложение 7</w:t>
        </w:r>
      </w:hyperlink>
      <w:r w:rsidR="00B33CFD" w:rsidRPr="00EA47AD">
        <w:rPr>
          <w:rFonts w:ascii="Times New Roman" w:hAnsi="Times New Roman" w:cs="Times New Roman"/>
          <w:szCs w:val="22"/>
        </w:rPr>
        <w:t xml:space="preserve"> - методические рекомендации по составлению проекта договора на выполнение работ;</w:t>
      </w:r>
    </w:p>
    <w:p w:rsidR="00B33CFD" w:rsidRPr="00EA47AD" w:rsidRDefault="00EE6A48">
      <w:pPr>
        <w:pStyle w:val="ConsPlusNormal"/>
        <w:spacing w:before="220"/>
        <w:ind w:firstLine="540"/>
        <w:jc w:val="both"/>
        <w:rPr>
          <w:rFonts w:ascii="Times New Roman" w:hAnsi="Times New Roman" w:cs="Times New Roman"/>
          <w:szCs w:val="22"/>
        </w:rPr>
      </w:pPr>
      <w:hyperlink w:anchor="P2947" w:history="1">
        <w:r w:rsidR="00B33CFD" w:rsidRPr="00EA47AD">
          <w:rPr>
            <w:rFonts w:ascii="Times New Roman" w:hAnsi="Times New Roman" w:cs="Times New Roman"/>
            <w:szCs w:val="22"/>
          </w:rPr>
          <w:t>приложение 8</w:t>
        </w:r>
      </w:hyperlink>
      <w:r w:rsidR="00B33CFD" w:rsidRPr="00EA47AD">
        <w:rPr>
          <w:rFonts w:ascii="Times New Roman" w:hAnsi="Times New Roman" w:cs="Times New Roman"/>
          <w:szCs w:val="22"/>
        </w:rPr>
        <w:t xml:space="preserve"> - методические рекомендации по составлению проекта договора на оказание услуг.</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right"/>
        <w:outlineLvl w:val="1"/>
        <w:rPr>
          <w:rFonts w:ascii="Times New Roman" w:hAnsi="Times New Roman" w:cs="Times New Roman"/>
          <w:szCs w:val="22"/>
        </w:rPr>
      </w:pPr>
      <w:r w:rsidRPr="00EA47AD">
        <w:rPr>
          <w:rFonts w:ascii="Times New Roman" w:hAnsi="Times New Roman" w:cs="Times New Roman"/>
          <w:szCs w:val="22"/>
        </w:rPr>
        <w:t>Приложение N 1</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к Типовому положению</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о закупке товаров, работ,</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услуг отдельными видами</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юридических лиц</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rPr>
          <w:rFonts w:ascii="Times New Roman" w:hAnsi="Times New Roman" w:cs="Times New Roman"/>
          <w:szCs w:val="22"/>
        </w:rPr>
      </w:pPr>
      <w:bookmarkStart w:id="114" w:name="P1109"/>
      <w:bookmarkEnd w:id="114"/>
      <w:r w:rsidRPr="00EA47AD">
        <w:rPr>
          <w:rFonts w:ascii="Times New Roman" w:hAnsi="Times New Roman" w:cs="Times New Roman"/>
          <w:szCs w:val="22"/>
        </w:rPr>
        <w:lastRenderedPageBreak/>
        <w:t>ПРАВИЛА</w:t>
      </w:r>
    </w:p>
    <w:p w:rsidR="00B33CFD" w:rsidRPr="00EA47AD" w:rsidRDefault="00B33CFD">
      <w:pPr>
        <w:pStyle w:val="ConsPlusTitle"/>
        <w:jc w:val="center"/>
        <w:rPr>
          <w:rFonts w:ascii="Times New Roman" w:hAnsi="Times New Roman" w:cs="Times New Roman"/>
          <w:szCs w:val="22"/>
        </w:rPr>
      </w:pPr>
      <w:r w:rsidRPr="00EA47AD">
        <w:rPr>
          <w:rFonts w:ascii="Times New Roman" w:hAnsi="Times New Roman" w:cs="Times New Roman"/>
          <w:szCs w:val="22"/>
        </w:rPr>
        <w:t>ОЦЕНКИ ЗАЯВОК, ОКОНЧАТЕЛЬНЫХ ПРЕДЛОЖЕНИЙ</w:t>
      </w:r>
    </w:p>
    <w:p w:rsidR="00B33CFD" w:rsidRPr="00EA47AD" w:rsidRDefault="00B33CFD">
      <w:pPr>
        <w:pStyle w:val="ConsPlusTitle"/>
        <w:jc w:val="center"/>
        <w:rPr>
          <w:rFonts w:ascii="Times New Roman" w:hAnsi="Times New Roman" w:cs="Times New Roman"/>
          <w:szCs w:val="22"/>
        </w:rPr>
      </w:pPr>
      <w:r w:rsidRPr="00EA47AD">
        <w:rPr>
          <w:rFonts w:ascii="Times New Roman" w:hAnsi="Times New Roman" w:cs="Times New Roman"/>
          <w:szCs w:val="22"/>
        </w:rPr>
        <w:t>УЧАСТНИКОВ ЗАКУПКИ ТОВАРОВ, РАБОТ, УСЛУГ</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2"/>
        <w:rPr>
          <w:rFonts w:ascii="Times New Roman" w:hAnsi="Times New Roman" w:cs="Times New Roman"/>
          <w:szCs w:val="22"/>
        </w:rPr>
      </w:pPr>
      <w:r w:rsidRPr="00EA47AD">
        <w:rPr>
          <w:rFonts w:ascii="Times New Roman" w:hAnsi="Times New Roman" w:cs="Times New Roman"/>
          <w:szCs w:val="22"/>
        </w:rPr>
        <w:t>I. Общие положения</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1. Настоящие Правила определяют порядок оценки заявок, окончательных предложений участников закупки товаров, работ, услуг (далее - закупка) в целях выявления лучших из предложенных условий исполнения договора при проведении закупки, а также предельные величины значимости каждого критерия оценки заявок, окончательных предложений участников закупки (далее - заявка, предложение).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Настоящие Правила применяются в отношении всех закупок, за исключением закупок, осуществляемых путем проведения аукциона, запроса котировок, у единственного поставщика (подрядчика, исполнителя), а также путем проведения запроса предложений, если заказчиком установлены иные критерии оценки заявок.</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 В настоящих Правилах применяются следующие термины:</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"оценка" - процесс выявления в соответствии с условиями определения поставщиков (подрядчиков, исполнителей) по критериям оценки и в порядке, установленном в документации о закупке в соответствии с требованиями настоящих Правил, лучших условий исполнения договора, указанных в заявках (предложениях) участников закупки, которые не были отклонены;</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"значимость критерия оценки" - вес критерия оценки в совокупности критериев оценки, установленных в документации о закупке в соответствии с требованиями настоящих Правил, выраженный в процентах;</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"коэффициент значимости критерия оценки" - вес критерия оценки в совокупности критериев оценки, установленных в документации о закупке в соответствии с требованиями настоящих Правил, деленный на 100;</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"рейтинг заявки (предложения) по критерию оценки" - оценка в баллах, получаемая участником закупки по результатам оценки по критерию оценки с учетом коэффициента значимости критерия оценки.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 В целях настоящих Правил для оценки заявок (предложений) заказчик устанавливает в документации о закупке следующие критерии оценки: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а) характеризующиеся как стоимостные критерии оценки: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цена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расходы на эксплуатацию и ремонт товаров (объектов), использование результатов работ;</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стоимость жизненного цикла товара (объекта), созданного в результате выполнения работы в случаях, предусмотренных </w:t>
      </w:r>
      <w:hyperlink w:anchor="P1131" w:history="1">
        <w:r w:rsidRPr="00EA47AD">
          <w:rPr>
            <w:rFonts w:ascii="Times New Roman" w:hAnsi="Times New Roman" w:cs="Times New Roman"/>
            <w:szCs w:val="22"/>
          </w:rPr>
          <w:t>пунктом 5</w:t>
        </w:r>
      </w:hyperlink>
      <w:r w:rsidRPr="00EA47AD">
        <w:rPr>
          <w:rFonts w:ascii="Times New Roman" w:hAnsi="Times New Roman" w:cs="Times New Roman"/>
          <w:szCs w:val="22"/>
        </w:rPr>
        <w:t xml:space="preserve"> настоящих Правил (далее - стоимость жизненного цикла);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предложение о сумме соответствующих расходов заказчика, которые заказчик осуществит или понесет по </w:t>
      </w:r>
      <w:proofErr w:type="spellStart"/>
      <w:r w:rsidRPr="00EA47AD">
        <w:rPr>
          <w:rFonts w:ascii="Times New Roman" w:hAnsi="Times New Roman" w:cs="Times New Roman"/>
          <w:szCs w:val="22"/>
        </w:rPr>
        <w:t>энергосервисному</w:t>
      </w:r>
      <w:proofErr w:type="spellEnd"/>
      <w:r w:rsidRPr="00EA47AD">
        <w:rPr>
          <w:rFonts w:ascii="Times New Roman" w:hAnsi="Times New Roman" w:cs="Times New Roman"/>
          <w:szCs w:val="22"/>
        </w:rPr>
        <w:t xml:space="preserve"> договору;</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б) характеризующиеся как </w:t>
      </w:r>
      <w:proofErr w:type="spellStart"/>
      <w:r w:rsidRPr="00EA47AD">
        <w:rPr>
          <w:rFonts w:ascii="Times New Roman" w:hAnsi="Times New Roman" w:cs="Times New Roman"/>
          <w:szCs w:val="22"/>
        </w:rPr>
        <w:t>нестоимостные</w:t>
      </w:r>
      <w:proofErr w:type="spellEnd"/>
      <w:r w:rsidRPr="00EA47AD">
        <w:rPr>
          <w:rFonts w:ascii="Times New Roman" w:hAnsi="Times New Roman" w:cs="Times New Roman"/>
          <w:szCs w:val="22"/>
        </w:rPr>
        <w:t xml:space="preserve"> критерии оценки: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качественные, функциональные и экологические характеристики объекта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договора, и деловой репутации, специалистов и иных работников определенного уровня квалификации.</w:t>
      </w:r>
    </w:p>
    <w:p w:rsidR="00B33CFD" w:rsidRPr="00EA47AD" w:rsidRDefault="00B33CFD">
      <w:pPr>
        <w:pStyle w:val="ConsPlusNormal"/>
        <w:spacing w:before="220"/>
        <w:ind w:firstLine="540"/>
        <w:jc w:val="both"/>
        <w:rPr>
          <w:rFonts w:ascii="Times New Roman" w:hAnsi="Times New Roman" w:cs="Times New Roman"/>
          <w:szCs w:val="22"/>
        </w:rPr>
      </w:pPr>
      <w:bookmarkStart w:id="115" w:name="P1131"/>
      <w:bookmarkEnd w:id="115"/>
      <w:r w:rsidRPr="00EA47AD">
        <w:rPr>
          <w:rFonts w:ascii="Times New Roman" w:hAnsi="Times New Roman" w:cs="Times New Roman"/>
          <w:szCs w:val="22"/>
        </w:rPr>
        <w:lastRenderedPageBreak/>
        <w:t>5. В случае осуществления закупки, по результатам которой заключается договор, предусматривающий закупку товара (выполнение работы), последующее обслуживание (эксплуатацию) в течение срока службы, ремонт, утилизацию (при необходимости) поставленного товара или созданного в результате выполнения работы объекта (договор жизненного цикла), а также в иных установленных Правительством Российской Федерации случаях для оценки заявок (предложений) заказчик вправе в документации о закупке устанавливать вместо стоимостных критериев критерий оценки "стоимость жизненного цикла".</w:t>
      </w:r>
    </w:p>
    <w:p w:rsidR="00B33CFD" w:rsidRPr="00EA47AD" w:rsidRDefault="00B33CFD">
      <w:pPr>
        <w:pStyle w:val="ConsPlusNormal"/>
        <w:spacing w:before="220"/>
        <w:ind w:firstLine="540"/>
        <w:jc w:val="both"/>
        <w:rPr>
          <w:rFonts w:ascii="Times New Roman" w:hAnsi="Times New Roman" w:cs="Times New Roman"/>
          <w:szCs w:val="22"/>
        </w:rPr>
      </w:pPr>
      <w:bookmarkStart w:id="116" w:name="P1132"/>
      <w:bookmarkEnd w:id="116"/>
      <w:r w:rsidRPr="00EA47AD">
        <w:rPr>
          <w:rFonts w:ascii="Times New Roman" w:hAnsi="Times New Roman" w:cs="Times New Roman"/>
          <w:szCs w:val="22"/>
        </w:rPr>
        <w:t>6. Использование критерия оценки "расходы на эксплуатацию и ремонт товаров (объектов), использование результатов работ" возможно только в том случае, если договором помимо поставки товара (выполнения работы) предусмотрены дальнейшая эксплуатация, ремонт товара (использование созданного в результате выполнения работы объекта), в том числе поставка расходных материалов.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7. Оценка в соответствии с </w:t>
      </w:r>
      <w:hyperlink w:anchor="P1132" w:history="1">
        <w:r w:rsidRPr="00EA47AD">
          <w:rPr>
            <w:rFonts w:ascii="Times New Roman" w:hAnsi="Times New Roman" w:cs="Times New Roman"/>
            <w:szCs w:val="22"/>
          </w:rPr>
          <w:t>пунктом 6</w:t>
        </w:r>
      </w:hyperlink>
      <w:r w:rsidRPr="00EA47AD">
        <w:rPr>
          <w:rFonts w:ascii="Times New Roman" w:hAnsi="Times New Roman" w:cs="Times New Roman"/>
          <w:szCs w:val="22"/>
        </w:rPr>
        <w:t xml:space="preserve"> настоящих Правил в части товаров осуществляется по критерию оценки "расходы на эксплуатацию и ремонт товаров (объектов), а в части работ - по критерию оценки "расходы на использование созданного в результате выполнения работы объекта".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8. В документации о закупке заказчик обязан указать используемые для определения поставщика (подрядчика, исполнителя) критерии оценки и величины значимости критериев оценки. При этом количество используемых для определения поставщика (подрядчика, исполнителя) критериев оценки при осуществлении закупки должно быть не менее двух, одним из которых должен быть критерий оценки "цена договора", а в случаях, предусмотренных </w:t>
      </w:r>
      <w:hyperlink w:anchor="P1131" w:history="1">
        <w:r w:rsidRPr="00EA47AD">
          <w:rPr>
            <w:rFonts w:ascii="Times New Roman" w:hAnsi="Times New Roman" w:cs="Times New Roman"/>
            <w:szCs w:val="22"/>
          </w:rPr>
          <w:t>пунктом 5</w:t>
        </w:r>
      </w:hyperlink>
      <w:r w:rsidRPr="00EA47AD">
        <w:rPr>
          <w:rFonts w:ascii="Times New Roman" w:hAnsi="Times New Roman" w:cs="Times New Roman"/>
          <w:szCs w:val="22"/>
        </w:rPr>
        <w:t xml:space="preserve"> настоящих Правил, - критерий оценки "стоимость жизненного цикла".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 Сумма величин значимости критериев оценки, применяемых заказчиком, должна составлять 100 процентов. Величина значимости критерия оценки "расходы на эксплуатацию и ремонт товаров (объектов), использование результатов работ" не должна превышать величину значимости критерия оценки "цена договора".</w:t>
      </w:r>
    </w:p>
    <w:p w:rsidR="00B33CFD" w:rsidRPr="00EA47AD" w:rsidRDefault="00B33CFD">
      <w:pPr>
        <w:pStyle w:val="ConsPlusNormal"/>
        <w:spacing w:before="220"/>
        <w:ind w:firstLine="540"/>
        <w:jc w:val="both"/>
        <w:rPr>
          <w:rFonts w:ascii="Times New Roman" w:hAnsi="Times New Roman" w:cs="Times New Roman"/>
          <w:szCs w:val="22"/>
        </w:rPr>
      </w:pPr>
      <w:bookmarkStart w:id="117" w:name="P1136"/>
      <w:bookmarkEnd w:id="117"/>
      <w:r w:rsidRPr="00EA47AD">
        <w:rPr>
          <w:rFonts w:ascii="Times New Roman" w:hAnsi="Times New Roman" w:cs="Times New Roman"/>
          <w:szCs w:val="22"/>
        </w:rPr>
        <w:t xml:space="preserve">10. В документации о закупке в отношении </w:t>
      </w:r>
      <w:proofErr w:type="spellStart"/>
      <w:r w:rsidRPr="00EA47AD">
        <w:rPr>
          <w:rFonts w:ascii="Times New Roman" w:hAnsi="Times New Roman" w:cs="Times New Roman"/>
          <w:szCs w:val="22"/>
        </w:rPr>
        <w:t>нестоимостных</w:t>
      </w:r>
      <w:proofErr w:type="spellEnd"/>
      <w:r w:rsidRPr="00EA47AD">
        <w:rPr>
          <w:rFonts w:ascii="Times New Roman" w:hAnsi="Times New Roman" w:cs="Times New Roman"/>
          <w:szCs w:val="22"/>
        </w:rPr>
        <w:t xml:space="preserve"> критериев оценки могут быть предусмотрены показатели, раскрывающие содержание </w:t>
      </w:r>
      <w:proofErr w:type="spellStart"/>
      <w:r w:rsidRPr="00EA47AD">
        <w:rPr>
          <w:rFonts w:ascii="Times New Roman" w:hAnsi="Times New Roman" w:cs="Times New Roman"/>
          <w:szCs w:val="22"/>
        </w:rPr>
        <w:t>нестоимостных</w:t>
      </w:r>
      <w:proofErr w:type="spellEnd"/>
      <w:r w:rsidRPr="00EA47AD">
        <w:rPr>
          <w:rFonts w:ascii="Times New Roman" w:hAnsi="Times New Roman" w:cs="Times New Roman"/>
          <w:szCs w:val="22"/>
        </w:rPr>
        <w:t xml:space="preserve"> критериев оценки и учитывающие особенности оценки закупаемых товаров, работ, услуг по </w:t>
      </w:r>
      <w:proofErr w:type="spellStart"/>
      <w:r w:rsidRPr="00EA47AD">
        <w:rPr>
          <w:rFonts w:ascii="Times New Roman" w:hAnsi="Times New Roman" w:cs="Times New Roman"/>
          <w:szCs w:val="22"/>
        </w:rPr>
        <w:t>нестоимостным</w:t>
      </w:r>
      <w:proofErr w:type="spellEnd"/>
      <w:r w:rsidRPr="00EA47AD">
        <w:rPr>
          <w:rFonts w:ascii="Times New Roman" w:hAnsi="Times New Roman" w:cs="Times New Roman"/>
          <w:szCs w:val="22"/>
        </w:rPr>
        <w:t xml:space="preserve"> критериям оценки.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11. Для оценки заявок (предложений) по каждому критерию оценки используется 100-балльная шкала оценки. Если в соответствии с </w:t>
      </w:r>
      <w:hyperlink w:anchor="P1136" w:history="1">
        <w:r w:rsidRPr="00EA47AD">
          <w:rPr>
            <w:rFonts w:ascii="Times New Roman" w:hAnsi="Times New Roman" w:cs="Times New Roman"/>
            <w:szCs w:val="22"/>
          </w:rPr>
          <w:t>пунктом 10</w:t>
        </w:r>
      </w:hyperlink>
      <w:r w:rsidRPr="00EA47AD">
        <w:rPr>
          <w:rFonts w:ascii="Times New Roman" w:hAnsi="Times New Roman" w:cs="Times New Roman"/>
          <w:szCs w:val="22"/>
        </w:rPr>
        <w:t xml:space="preserve"> настоящих Правил в отношении критерия оценки в документации о закупке заказчиком предусматриваются показатели, то для каждого показателя устанавливается его значимость, в соответствии с которой будет производиться оценка, и формула расчета количества баллов, присуждаемых по таким показателям, или шкала предельных величин значимости показателей оценки, устанавливающая интервалы их изменений, или порядок их определения.</w:t>
      </w:r>
    </w:p>
    <w:p w:rsidR="00B33CFD" w:rsidRPr="00EA47AD" w:rsidRDefault="00B33CFD">
      <w:pPr>
        <w:pStyle w:val="ConsPlusNormal"/>
        <w:spacing w:before="220"/>
        <w:ind w:firstLine="540"/>
        <w:jc w:val="both"/>
        <w:rPr>
          <w:rFonts w:ascii="Times New Roman" w:hAnsi="Times New Roman" w:cs="Times New Roman"/>
          <w:szCs w:val="22"/>
        </w:rPr>
      </w:pPr>
      <w:bookmarkStart w:id="118" w:name="P1138"/>
      <w:bookmarkEnd w:id="118"/>
      <w:r w:rsidRPr="00EA47AD">
        <w:rPr>
          <w:rFonts w:ascii="Times New Roman" w:hAnsi="Times New Roman" w:cs="Times New Roman"/>
          <w:szCs w:val="22"/>
        </w:rPr>
        <w:t xml:space="preserve">Для оценки заявок (предложений) по </w:t>
      </w:r>
      <w:proofErr w:type="spellStart"/>
      <w:r w:rsidRPr="00EA47AD">
        <w:rPr>
          <w:rFonts w:ascii="Times New Roman" w:hAnsi="Times New Roman" w:cs="Times New Roman"/>
          <w:szCs w:val="22"/>
        </w:rPr>
        <w:t>нестоимостным</w:t>
      </w:r>
      <w:proofErr w:type="spellEnd"/>
      <w:r w:rsidRPr="00EA47AD">
        <w:rPr>
          <w:rFonts w:ascii="Times New Roman" w:hAnsi="Times New Roman" w:cs="Times New Roman"/>
          <w:szCs w:val="22"/>
        </w:rPr>
        <w:t xml:space="preserve"> критериям оценки (показателям) заказчик вправе устанавливать предельно необходимое минимальное или максимальное количественное значение качественных, функциональных, экологических и квалификационных характеристик, которые подлежат оценке в рамках указанных критериев. В этом случае при оценке заявок (предложений) по таким критериям (показателям) участникам закупки, сделавшим предложение, соответствующее такому значению, или лучшее предложение, присваивается 100 баллов.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Сумма величин значимости показателей критерия оценки должна составлять 100 процентов.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Значимость критериев оценки должна устанавливаться в зависимости от закупаемых товаров, работ, услуг в соответствии с предельными величинами значимости критериев оценки согласно </w:t>
      </w:r>
      <w:hyperlink w:anchor="P1274" w:history="1">
        <w:r w:rsidRPr="00EA47AD">
          <w:rPr>
            <w:rFonts w:ascii="Times New Roman" w:hAnsi="Times New Roman" w:cs="Times New Roman"/>
            <w:szCs w:val="22"/>
          </w:rPr>
          <w:t>приложению</w:t>
        </w:r>
      </w:hyperlink>
      <w:r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 xml:space="preserve">В случае осуществления закупки, по результатам которой заключается договор, предусматривающий оказание услуг по организации отдыха детей и их оздоровлению, заказчик обязан установить следующие величины значимости критериев оценки: значимость стоимостных критериев оценки - 40 процентов, значимость </w:t>
      </w:r>
      <w:proofErr w:type="spellStart"/>
      <w:r w:rsidRPr="00EA47AD">
        <w:rPr>
          <w:rFonts w:ascii="Times New Roman" w:hAnsi="Times New Roman" w:cs="Times New Roman"/>
          <w:szCs w:val="22"/>
        </w:rPr>
        <w:t>нестоимостных</w:t>
      </w:r>
      <w:proofErr w:type="spellEnd"/>
      <w:r w:rsidRPr="00EA47AD">
        <w:rPr>
          <w:rFonts w:ascii="Times New Roman" w:hAnsi="Times New Roman" w:cs="Times New Roman"/>
          <w:szCs w:val="22"/>
        </w:rPr>
        <w:t xml:space="preserve"> критериев оценки - 60 процентов.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 случае осуществления закупки, по результатам которой заключается договор на выполнение работ по строительству, реконструкции, капитальному ремонту, сносу особо опасных, технически сложных и уникальных объектов капитального строительства, а также искусственных дорожных сооружений, включенных в состав автомобильных дорог федерального, регионального или межмуниципального, местного значения, допускается установление в документации о закупке в качестве </w:t>
      </w:r>
      <w:proofErr w:type="spellStart"/>
      <w:r w:rsidRPr="00EA47AD">
        <w:rPr>
          <w:rFonts w:ascii="Times New Roman" w:hAnsi="Times New Roman" w:cs="Times New Roman"/>
          <w:szCs w:val="22"/>
        </w:rPr>
        <w:t>нестоимостных</w:t>
      </w:r>
      <w:proofErr w:type="spellEnd"/>
      <w:r w:rsidRPr="00EA47AD">
        <w:rPr>
          <w:rFonts w:ascii="Times New Roman" w:hAnsi="Times New Roman" w:cs="Times New Roman"/>
          <w:szCs w:val="22"/>
        </w:rPr>
        <w:t xml:space="preserve"> критериев оценки исключительно критерия оценки "квалификация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ином законном основании, опыта работы, связанного с предметом договора, и деловой репутации, специалистов и иных работников определенного уровня квалификации", показателей такого критерия, указанных в </w:t>
      </w:r>
      <w:hyperlink w:anchor="P1252" w:history="1">
        <w:r w:rsidRPr="00EA47AD">
          <w:rPr>
            <w:rFonts w:ascii="Times New Roman" w:hAnsi="Times New Roman" w:cs="Times New Roman"/>
            <w:szCs w:val="22"/>
          </w:rPr>
          <w:t>пункте 26(2)</w:t>
        </w:r>
      </w:hyperlink>
      <w:r w:rsidRPr="00EA47AD">
        <w:rPr>
          <w:rFonts w:ascii="Times New Roman" w:hAnsi="Times New Roman" w:cs="Times New Roman"/>
          <w:szCs w:val="22"/>
        </w:rPr>
        <w:t xml:space="preserve"> настоящих Правил.</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 случае осуществления закупки, по результатам которой заключается договор, предусматривающий оказание услуг по организации отдыха детей и их оздоровлению, заказчик обязан установить показатель, указанный в </w:t>
      </w:r>
      <w:hyperlink w:anchor="P1243" w:history="1">
        <w:r w:rsidRPr="00EA47AD">
          <w:rPr>
            <w:rFonts w:ascii="Times New Roman" w:hAnsi="Times New Roman" w:cs="Times New Roman"/>
            <w:szCs w:val="22"/>
          </w:rPr>
          <w:t>подпункте "б" пункта 26</w:t>
        </w:r>
      </w:hyperlink>
      <w:r w:rsidRPr="00EA47AD">
        <w:rPr>
          <w:rFonts w:ascii="Times New Roman" w:hAnsi="Times New Roman" w:cs="Times New Roman"/>
          <w:szCs w:val="22"/>
        </w:rPr>
        <w:t xml:space="preserve"> настоящих Правил. При этом значимость показателя должна составлять не менее 45 процентов значимости всех </w:t>
      </w:r>
      <w:proofErr w:type="spellStart"/>
      <w:r w:rsidRPr="00EA47AD">
        <w:rPr>
          <w:rFonts w:ascii="Times New Roman" w:hAnsi="Times New Roman" w:cs="Times New Roman"/>
          <w:szCs w:val="22"/>
        </w:rPr>
        <w:t>нестоимостных</w:t>
      </w:r>
      <w:proofErr w:type="spellEnd"/>
      <w:r w:rsidRPr="00EA47AD">
        <w:rPr>
          <w:rFonts w:ascii="Times New Roman" w:hAnsi="Times New Roman" w:cs="Times New Roman"/>
          <w:szCs w:val="22"/>
        </w:rPr>
        <w:t xml:space="preserve"> критериев оценки.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12. Не допускается использование заказчиком не предусмотренных настоящими Правилами критериев оценки (показателей) или их величин значимости. Не допускается использование заказчиком критериев оценки или их величин значимости, не указанных в документации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13. Итоговый рейтинг заявки (предложения) вычисляется как сумма рейтингов по каждому критерию оценки заявки (предложения).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14. Победителем признается участник закупки, заявке (предложению) которого присвоен самый высокий итоговый рейтинг. Заявке (предложению) такого участника закупки присваивается первый порядковый номер.</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2"/>
        <w:rPr>
          <w:rFonts w:ascii="Times New Roman" w:hAnsi="Times New Roman" w:cs="Times New Roman"/>
          <w:szCs w:val="22"/>
        </w:rPr>
      </w:pPr>
      <w:r w:rsidRPr="00EA47AD">
        <w:rPr>
          <w:rFonts w:ascii="Times New Roman" w:hAnsi="Times New Roman" w:cs="Times New Roman"/>
          <w:szCs w:val="22"/>
        </w:rPr>
        <w:t>II. Оценка заявок (предложений)</w:t>
      </w:r>
    </w:p>
    <w:p w:rsidR="00B33CFD" w:rsidRPr="00EA47AD" w:rsidRDefault="00B33CFD">
      <w:pPr>
        <w:pStyle w:val="ConsPlusTitle"/>
        <w:jc w:val="center"/>
        <w:rPr>
          <w:rFonts w:ascii="Times New Roman" w:hAnsi="Times New Roman" w:cs="Times New Roman"/>
          <w:szCs w:val="22"/>
        </w:rPr>
      </w:pPr>
      <w:r w:rsidRPr="00EA47AD">
        <w:rPr>
          <w:rFonts w:ascii="Times New Roman" w:hAnsi="Times New Roman" w:cs="Times New Roman"/>
          <w:szCs w:val="22"/>
        </w:rPr>
        <w:t>по стоимостным критериям оценки</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15. Количество баллов, присуждаемых по критериям оценки "цена договора" и "стоимость жизненного цикла" (</w:t>
      </w:r>
      <w:proofErr w:type="spellStart"/>
      <w:r w:rsidRPr="00EA47AD">
        <w:rPr>
          <w:rFonts w:ascii="Times New Roman" w:hAnsi="Times New Roman" w:cs="Times New Roman"/>
          <w:szCs w:val="22"/>
        </w:rPr>
        <w:t>ЦБ</w:t>
      </w:r>
      <w:r w:rsidRPr="00EA47AD">
        <w:rPr>
          <w:rFonts w:ascii="Times New Roman" w:hAnsi="Times New Roman" w:cs="Times New Roman"/>
          <w:szCs w:val="22"/>
          <w:vertAlign w:val="subscript"/>
        </w:rPr>
        <w:t>i</w:t>
      </w:r>
      <w:proofErr w:type="spellEnd"/>
      <w:r w:rsidRPr="00EA47AD">
        <w:rPr>
          <w:rFonts w:ascii="Times New Roman" w:hAnsi="Times New Roman" w:cs="Times New Roman"/>
          <w:szCs w:val="22"/>
        </w:rPr>
        <w:t>), определяется по формуле: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а) в случае если </w:t>
      </w:r>
      <w:proofErr w:type="spellStart"/>
      <w:proofErr w:type="gramStart"/>
      <w:r w:rsidRPr="00EA47AD">
        <w:rPr>
          <w:rFonts w:ascii="Times New Roman" w:hAnsi="Times New Roman" w:cs="Times New Roman"/>
          <w:szCs w:val="22"/>
        </w:rPr>
        <w:t>Ц</w:t>
      </w:r>
      <w:proofErr w:type="gramEnd"/>
      <w:r w:rsidRPr="00EA47AD">
        <w:rPr>
          <w:rFonts w:ascii="Times New Roman" w:hAnsi="Times New Roman" w:cs="Times New Roman"/>
          <w:szCs w:val="22"/>
          <w:vertAlign w:val="subscript"/>
        </w:rPr>
        <w:t>min</w:t>
      </w:r>
      <w:proofErr w:type="spellEnd"/>
      <w:r w:rsidRPr="00EA47AD">
        <w:rPr>
          <w:rFonts w:ascii="Times New Roman" w:hAnsi="Times New Roman" w:cs="Times New Roman"/>
          <w:szCs w:val="22"/>
        </w:rPr>
        <w:t xml:space="preserve"> &gt; 0,</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EE6A48">
      <w:pPr>
        <w:pStyle w:val="ConsPlusNormal"/>
        <w:jc w:val="center"/>
        <w:rPr>
          <w:rFonts w:ascii="Times New Roman" w:hAnsi="Times New Roman" w:cs="Times New Roman"/>
          <w:szCs w:val="22"/>
        </w:rPr>
      </w:pPr>
      <w:r>
        <w:rPr>
          <w:rFonts w:ascii="Times New Roman" w:hAnsi="Times New Roman" w:cs="Times New Roman"/>
          <w:position w:val="-26"/>
          <w:szCs w:val="22"/>
        </w:rPr>
        <w:pict>
          <v:shape id="_x0000_i1025" style="width:96.75pt;height:37.5pt" coordsize="" o:spt="100" adj="0,,0" path="" filled="f" stroked="f">
            <v:stroke joinstyle="miter"/>
            <v:imagedata r:id="rId102" o:title="base_23601_140013_32768"/>
            <v:formulas/>
            <v:path o:connecttype="segments"/>
          </v:shape>
        </w:pic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где:</w:t>
      </w:r>
    </w:p>
    <w:p w:rsidR="00B33CFD" w:rsidRPr="00EA47AD" w:rsidRDefault="00B33CFD">
      <w:pPr>
        <w:pStyle w:val="ConsPlusNormal"/>
        <w:spacing w:before="220"/>
        <w:ind w:firstLine="540"/>
        <w:jc w:val="both"/>
        <w:rPr>
          <w:rFonts w:ascii="Times New Roman" w:hAnsi="Times New Roman" w:cs="Times New Roman"/>
          <w:szCs w:val="22"/>
        </w:rPr>
      </w:pPr>
      <w:proofErr w:type="spellStart"/>
      <w:r w:rsidRPr="00EA47AD">
        <w:rPr>
          <w:rFonts w:ascii="Times New Roman" w:hAnsi="Times New Roman" w:cs="Times New Roman"/>
          <w:szCs w:val="22"/>
        </w:rPr>
        <w:t>Ц</w:t>
      </w:r>
      <w:r w:rsidRPr="00EA47AD">
        <w:rPr>
          <w:rFonts w:ascii="Times New Roman" w:hAnsi="Times New Roman" w:cs="Times New Roman"/>
          <w:szCs w:val="22"/>
          <w:vertAlign w:val="subscript"/>
        </w:rPr>
        <w:t>i</w:t>
      </w:r>
      <w:proofErr w:type="spellEnd"/>
      <w:r w:rsidRPr="00EA47AD">
        <w:rPr>
          <w:rFonts w:ascii="Times New Roman" w:hAnsi="Times New Roman" w:cs="Times New Roman"/>
          <w:szCs w:val="22"/>
        </w:rPr>
        <w:t xml:space="preserve"> - предложение участника закупки, заявка (предложение) которого оценивается;</w:t>
      </w:r>
    </w:p>
    <w:p w:rsidR="00B33CFD" w:rsidRPr="00EA47AD" w:rsidRDefault="00B33CFD">
      <w:pPr>
        <w:pStyle w:val="ConsPlusNormal"/>
        <w:spacing w:before="220"/>
        <w:ind w:firstLine="540"/>
        <w:jc w:val="both"/>
        <w:rPr>
          <w:rFonts w:ascii="Times New Roman" w:hAnsi="Times New Roman" w:cs="Times New Roman"/>
          <w:szCs w:val="22"/>
        </w:rPr>
      </w:pPr>
      <w:proofErr w:type="spellStart"/>
      <w:r w:rsidRPr="00EA47AD">
        <w:rPr>
          <w:rFonts w:ascii="Times New Roman" w:hAnsi="Times New Roman" w:cs="Times New Roman"/>
          <w:szCs w:val="22"/>
        </w:rPr>
        <w:t>Ц</w:t>
      </w:r>
      <w:r w:rsidRPr="00EA47AD">
        <w:rPr>
          <w:rFonts w:ascii="Times New Roman" w:hAnsi="Times New Roman" w:cs="Times New Roman"/>
          <w:szCs w:val="22"/>
          <w:vertAlign w:val="subscript"/>
        </w:rPr>
        <w:t>min</w:t>
      </w:r>
      <w:proofErr w:type="spellEnd"/>
      <w:r w:rsidRPr="00EA47AD">
        <w:rPr>
          <w:rFonts w:ascii="Times New Roman" w:hAnsi="Times New Roman" w:cs="Times New Roman"/>
          <w:szCs w:val="22"/>
        </w:rPr>
        <w:t xml:space="preserve"> - минимальное предложение из предложений по критерию оценки, сделанных участниками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б) в случае если </w:t>
      </w:r>
      <w:proofErr w:type="spellStart"/>
      <w:proofErr w:type="gramStart"/>
      <w:r w:rsidRPr="00EA47AD">
        <w:rPr>
          <w:rFonts w:ascii="Times New Roman" w:hAnsi="Times New Roman" w:cs="Times New Roman"/>
          <w:szCs w:val="22"/>
        </w:rPr>
        <w:t>Ц</w:t>
      </w:r>
      <w:proofErr w:type="gramEnd"/>
      <w:r w:rsidRPr="00EA47AD">
        <w:rPr>
          <w:rFonts w:ascii="Times New Roman" w:hAnsi="Times New Roman" w:cs="Times New Roman"/>
          <w:szCs w:val="22"/>
          <w:vertAlign w:val="subscript"/>
        </w:rPr>
        <w:t>min</w:t>
      </w:r>
      <w:proofErr w:type="spellEnd"/>
      <w:r w:rsidRPr="00EA47AD">
        <w:rPr>
          <w:rFonts w:ascii="Times New Roman" w:hAnsi="Times New Roman" w:cs="Times New Roman"/>
          <w:szCs w:val="22"/>
        </w:rPr>
        <w:t xml:space="preserve"> &lt; 0,</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EE6A48">
      <w:pPr>
        <w:pStyle w:val="ConsPlusNormal"/>
        <w:jc w:val="center"/>
        <w:rPr>
          <w:rFonts w:ascii="Times New Roman" w:hAnsi="Times New Roman" w:cs="Times New Roman"/>
          <w:szCs w:val="22"/>
        </w:rPr>
      </w:pPr>
      <w:r>
        <w:rPr>
          <w:rFonts w:ascii="Times New Roman" w:hAnsi="Times New Roman" w:cs="Times New Roman"/>
          <w:position w:val="-28"/>
          <w:szCs w:val="22"/>
        </w:rPr>
        <w:lastRenderedPageBreak/>
        <w:pict>
          <v:shape id="_x0000_i1026" style="width:135pt;height:39.75pt" coordsize="" o:spt="100" adj="0,,0" path="" filled="f" stroked="f">
            <v:stroke joinstyle="miter"/>
            <v:imagedata r:id="rId103" o:title="base_23601_140013_32769"/>
            <v:formulas/>
            <v:path o:connecttype="segments"/>
          </v:shape>
        </w:pic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 xml:space="preserve">где </w:t>
      </w:r>
      <w:proofErr w:type="spellStart"/>
      <w:r w:rsidRPr="00EA47AD">
        <w:rPr>
          <w:rFonts w:ascii="Times New Roman" w:hAnsi="Times New Roman" w:cs="Times New Roman"/>
          <w:szCs w:val="22"/>
        </w:rPr>
        <w:t>Ц</w:t>
      </w:r>
      <w:r w:rsidRPr="00EA47AD">
        <w:rPr>
          <w:rFonts w:ascii="Times New Roman" w:hAnsi="Times New Roman" w:cs="Times New Roman"/>
          <w:szCs w:val="22"/>
          <w:vertAlign w:val="subscript"/>
        </w:rPr>
        <w:t>max</w:t>
      </w:r>
      <w:proofErr w:type="spellEnd"/>
      <w:r w:rsidRPr="00EA47AD">
        <w:rPr>
          <w:rFonts w:ascii="Times New Roman" w:hAnsi="Times New Roman" w:cs="Times New Roman"/>
          <w:szCs w:val="22"/>
        </w:rPr>
        <w:t xml:space="preserve"> - максимальное предложение из предложений по критерию, сделанных участниками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16. Оценка заявок (предложений) по критерию оценки "расходы на эксплуатацию и ремонт товаров (объектов), использование результатов работ" может производиться при закупке товаров или работ по созданию объектов, которые, отвечая основным функциональным и качественным требованиям заказчика, могут различаться по стоимости эксплуатации и ремонта (использования результатов работ).</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Исходя из особенностей закупаемых товаров, создаваемых в результате выполнения работ объектов, заказчик вправе установить в документации о закупке и учитывать при оценке один или несколько видов эксплуатационных расходов либо совокупность предполагаемых расходов.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Виды оцениваемых эксплуатационных расходов, учитываемых при оценке, устанавливаются заказчиком в документации о закупке исходя из особенностей закупаемого товара (объекта) и предполагаемых условий его эксплуатации и ремонта (использования результатов работ).</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Количество баллов, присуждаемых по критерию оценки "расходы на эксплуатацию и ремонт товаров (объектов), использование результатов работ" (</w:t>
      </w:r>
      <w:proofErr w:type="spellStart"/>
      <w:r w:rsidRPr="00EA47AD">
        <w:rPr>
          <w:rFonts w:ascii="Times New Roman" w:hAnsi="Times New Roman" w:cs="Times New Roman"/>
          <w:szCs w:val="22"/>
        </w:rPr>
        <w:t>ЦЭБ</w:t>
      </w:r>
      <w:r w:rsidRPr="00EA47AD">
        <w:rPr>
          <w:rFonts w:ascii="Times New Roman" w:hAnsi="Times New Roman" w:cs="Times New Roman"/>
          <w:szCs w:val="22"/>
          <w:vertAlign w:val="subscript"/>
        </w:rPr>
        <w:t>i</w:t>
      </w:r>
      <w:proofErr w:type="spellEnd"/>
      <w:r w:rsidRPr="00EA47AD">
        <w:rPr>
          <w:rFonts w:ascii="Times New Roman" w:hAnsi="Times New Roman" w:cs="Times New Roman"/>
          <w:szCs w:val="22"/>
        </w:rPr>
        <w:t>), определяется по формуле:</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EE6A48">
      <w:pPr>
        <w:pStyle w:val="ConsPlusNormal"/>
        <w:jc w:val="center"/>
        <w:rPr>
          <w:rFonts w:ascii="Times New Roman" w:hAnsi="Times New Roman" w:cs="Times New Roman"/>
          <w:szCs w:val="22"/>
        </w:rPr>
      </w:pPr>
      <w:r>
        <w:rPr>
          <w:rFonts w:ascii="Times New Roman" w:hAnsi="Times New Roman" w:cs="Times New Roman"/>
          <w:position w:val="-26"/>
          <w:szCs w:val="22"/>
        </w:rPr>
        <w:pict>
          <v:shape id="_x0000_i1027" style="width:114pt;height:37.5pt" coordsize="" o:spt="100" adj="0,,0" path="" filled="f" stroked="f">
            <v:stroke joinstyle="miter"/>
            <v:imagedata r:id="rId104" o:title="base_23601_140013_32770"/>
            <v:formulas/>
            <v:path o:connecttype="segments"/>
          </v:shape>
        </w:pic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где:</w:t>
      </w:r>
    </w:p>
    <w:p w:rsidR="00B33CFD" w:rsidRPr="00EA47AD" w:rsidRDefault="00B33CFD">
      <w:pPr>
        <w:pStyle w:val="ConsPlusNormal"/>
        <w:spacing w:before="220"/>
        <w:ind w:firstLine="540"/>
        <w:jc w:val="both"/>
        <w:rPr>
          <w:rFonts w:ascii="Times New Roman" w:hAnsi="Times New Roman" w:cs="Times New Roman"/>
          <w:szCs w:val="22"/>
        </w:rPr>
      </w:pPr>
      <w:proofErr w:type="spellStart"/>
      <w:r w:rsidRPr="00EA47AD">
        <w:rPr>
          <w:rFonts w:ascii="Times New Roman" w:hAnsi="Times New Roman" w:cs="Times New Roman"/>
          <w:szCs w:val="22"/>
        </w:rPr>
        <w:t>ЦЭ</w:t>
      </w:r>
      <w:r w:rsidRPr="00EA47AD">
        <w:rPr>
          <w:rFonts w:ascii="Times New Roman" w:hAnsi="Times New Roman" w:cs="Times New Roman"/>
          <w:szCs w:val="22"/>
          <w:vertAlign w:val="subscript"/>
        </w:rPr>
        <w:t>min</w:t>
      </w:r>
      <w:proofErr w:type="spellEnd"/>
      <w:r w:rsidRPr="00EA47AD">
        <w:rPr>
          <w:rFonts w:ascii="Times New Roman" w:hAnsi="Times New Roman" w:cs="Times New Roman"/>
          <w:szCs w:val="22"/>
        </w:rPr>
        <w:t xml:space="preserve"> - минимальное предложение из предложений по критерию оценки, сделанных участниками закупки;</w:t>
      </w:r>
    </w:p>
    <w:p w:rsidR="00B33CFD" w:rsidRPr="00EA47AD" w:rsidRDefault="00B33CFD">
      <w:pPr>
        <w:pStyle w:val="ConsPlusNormal"/>
        <w:spacing w:before="220"/>
        <w:ind w:firstLine="540"/>
        <w:jc w:val="both"/>
        <w:rPr>
          <w:rFonts w:ascii="Times New Roman" w:hAnsi="Times New Roman" w:cs="Times New Roman"/>
          <w:szCs w:val="22"/>
        </w:rPr>
      </w:pPr>
      <w:proofErr w:type="spellStart"/>
      <w:r w:rsidRPr="00EA47AD">
        <w:rPr>
          <w:rFonts w:ascii="Times New Roman" w:hAnsi="Times New Roman" w:cs="Times New Roman"/>
          <w:szCs w:val="22"/>
        </w:rPr>
        <w:t>ЦЭ</w:t>
      </w:r>
      <w:r w:rsidRPr="00EA47AD">
        <w:rPr>
          <w:rFonts w:ascii="Times New Roman" w:hAnsi="Times New Roman" w:cs="Times New Roman"/>
          <w:szCs w:val="22"/>
          <w:vertAlign w:val="subscript"/>
        </w:rPr>
        <w:t>i</w:t>
      </w:r>
      <w:proofErr w:type="spellEnd"/>
      <w:r w:rsidRPr="00EA47AD">
        <w:rPr>
          <w:rFonts w:ascii="Times New Roman" w:hAnsi="Times New Roman" w:cs="Times New Roman"/>
          <w:szCs w:val="22"/>
        </w:rPr>
        <w:t xml:space="preserve"> - предложение участника закупки о сумме расходов на эксплуатацию и ремонт товаров (объектов), использование результатов работ в течение установленного срока службы или срока эксплуатации товара (объекта), заявка (предложение) которого оценивается.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17. Предложение участника закупки о сумме расходов на эксплуатацию и ремонт товаров (объектов), использование результатов работ в течение установленного срока службы или срока эксплуатации товара (объекта), заявка (предложение) которого оценивается (</w:t>
      </w:r>
      <w:proofErr w:type="spellStart"/>
      <w:r w:rsidRPr="00EA47AD">
        <w:rPr>
          <w:rFonts w:ascii="Times New Roman" w:hAnsi="Times New Roman" w:cs="Times New Roman"/>
          <w:szCs w:val="22"/>
        </w:rPr>
        <w:t>ЦЭ</w:t>
      </w:r>
      <w:r w:rsidRPr="00EA47AD">
        <w:rPr>
          <w:rFonts w:ascii="Times New Roman" w:hAnsi="Times New Roman" w:cs="Times New Roman"/>
          <w:szCs w:val="22"/>
          <w:vertAlign w:val="subscript"/>
        </w:rPr>
        <w:t>i</w:t>
      </w:r>
      <w:proofErr w:type="spellEnd"/>
      <w:r w:rsidRPr="00EA47AD">
        <w:rPr>
          <w:rFonts w:ascii="Times New Roman" w:hAnsi="Times New Roman" w:cs="Times New Roman"/>
          <w:szCs w:val="22"/>
        </w:rPr>
        <w:t>), определяется по формуле:</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EE6A48">
      <w:pPr>
        <w:pStyle w:val="ConsPlusNormal"/>
        <w:jc w:val="center"/>
        <w:rPr>
          <w:rFonts w:ascii="Times New Roman" w:hAnsi="Times New Roman" w:cs="Times New Roman"/>
          <w:szCs w:val="22"/>
        </w:rPr>
      </w:pPr>
      <w:r>
        <w:rPr>
          <w:rFonts w:ascii="Times New Roman" w:hAnsi="Times New Roman" w:cs="Times New Roman"/>
          <w:position w:val="-26"/>
          <w:szCs w:val="22"/>
        </w:rPr>
        <w:pict>
          <v:shape id="_x0000_i1028" style="width:77.25pt;height:37.5pt" coordsize="" o:spt="100" adj="0,,0" path="" filled="f" stroked="f">
            <v:stroke joinstyle="miter"/>
            <v:imagedata r:id="rId105" o:title="base_23601_140013_32771"/>
            <v:formulas/>
            <v:path o:connecttype="segments"/>
          </v:shape>
        </w:pic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где: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n - число видов эксплуатационных расходов, учитываемых при оценке;</w:t>
      </w:r>
    </w:p>
    <w:p w:rsidR="00B33CFD" w:rsidRPr="00EA47AD" w:rsidRDefault="00B33CFD">
      <w:pPr>
        <w:pStyle w:val="ConsPlusNormal"/>
        <w:spacing w:before="220"/>
        <w:ind w:firstLine="540"/>
        <w:jc w:val="both"/>
        <w:rPr>
          <w:rFonts w:ascii="Times New Roman" w:hAnsi="Times New Roman" w:cs="Times New Roman"/>
          <w:szCs w:val="22"/>
        </w:rPr>
      </w:pPr>
      <w:proofErr w:type="spellStart"/>
      <w:r w:rsidRPr="00EA47AD">
        <w:rPr>
          <w:rFonts w:ascii="Times New Roman" w:hAnsi="Times New Roman" w:cs="Times New Roman"/>
          <w:szCs w:val="22"/>
        </w:rPr>
        <w:t>эр</w:t>
      </w:r>
      <w:r w:rsidRPr="00EA47AD">
        <w:rPr>
          <w:rFonts w:ascii="Times New Roman" w:hAnsi="Times New Roman" w:cs="Times New Roman"/>
          <w:szCs w:val="22"/>
          <w:vertAlign w:val="subscript"/>
        </w:rPr>
        <w:t>ti</w:t>
      </w:r>
      <w:proofErr w:type="spellEnd"/>
      <w:r w:rsidRPr="00EA47AD">
        <w:rPr>
          <w:rFonts w:ascii="Times New Roman" w:hAnsi="Times New Roman" w:cs="Times New Roman"/>
          <w:szCs w:val="22"/>
        </w:rPr>
        <w:t xml:space="preserve"> - сумма эксплуатационных расходов, предусмотренных i-й заявкой по виду расходов (t), в течение срока службы или эксплуатации товара (объекта), указанного в документации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18. В случае если все заявки содержат одинаковые предложения по критерию "расходы на эксплуатацию и ремонт товаров (объектов), использование результатов работ", оценка заявок (предложений) по указанному критерию не производится. При этом величина значимости критерия "цена договора" увеличивается на величину значимости критерия "расходы на эксплуатацию и ремонт товаров (объектов), использование результатов работ".</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2"/>
        <w:rPr>
          <w:rFonts w:ascii="Times New Roman" w:hAnsi="Times New Roman" w:cs="Times New Roman"/>
          <w:szCs w:val="22"/>
        </w:rPr>
      </w:pPr>
      <w:r w:rsidRPr="00EA47AD">
        <w:rPr>
          <w:rFonts w:ascii="Times New Roman" w:hAnsi="Times New Roman" w:cs="Times New Roman"/>
          <w:szCs w:val="22"/>
        </w:rPr>
        <w:t>III. Оценка заявок (предложений)</w:t>
      </w:r>
    </w:p>
    <w:p w:rsidR="00B33CFD" w:rsidRPr="00EA47AD" w:rsidRDefault="00B33CFD">
      <w:pPr>
        <w:pStyle w:val="ConsPlusTitle"/>
        <w:jc w:val="center"/>
        <w:rPr>
          <w:rFonts w:ascii="Times New Roman" w:hAnsi="Times New Roman" w:cs="Times New Roman"/>
          <w:szCs w:val="22"/>
        </w:rPr>
      </w:pPr>
      <w:r w:rsidRPr="00EA47AD">
        <w:rPr>
          <w:rFonts w:ascii="Times New Roman" w:hAnsi="Times New Roman" w:cs="Times New Roman"/>
          <w:szCs w:val="22"/>
        </w:rPr>
        <w:t xml:space="preserve">по </w:t>
      </w:r>
      <w:proofErr w:type="spellStart"/>
      <w:r w:rsidRPr="00EA47AD">
        <w:rPr>
          <w:rFonts w:ascii="Times New Roman" w:hAnsi="Times New Roman" w:cs="Times New Roman"/>
          <w:szCs w:val="22"/>
        </w:rPr>
        <w:t>нестоимостным</w:t>
      </w:r>
      <w:proofErr w:type="spellEnd"/>
      <w:r w:rsidRPr="00EA47AD">
        <w:rPr>
          <w:rFonts w:ascii="Times New Roman" w:hAnsi="Times New Roman" w:cs="Times New Roman"/>
          <w:szCs w:val="22"/>
        </w:rPr>
        <w:t xml:space="preserve"> критериям оценки</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bookmarkStart w:id="119" w:name="P1186"/>
      <w:bookmarkEnd w:id="119"/>
      <w:r w:rsidRPr="00EA47AD">
        <w:rPr>
          <w:rFonts w:ascii="Times New Roman" w:hAnsi="Times New Roman" w:cs="Times New Roman"/>
          <w:szCs w:val="22"/>
        </w:rPr>
        <w:t xml:space="preserve">19. Оценка по </w:t>
      </w:r>
      <w:proofErr w:type="spellStart"/>
      <w:r w:rsidRPr="00EA47AD">
        <w:rPr>
          <w:rFonts w:ascii="Times New Roman" w:hAnsi="Times New Roman" w:cs="Times New Roman"/>
          <w:szCs w:val="22"/>
        </w:rPr>
        <w:t>нестоимостным</w:t>
      </w:r>
      <w:proofErr w:type="spellEnd"/>
      <w:r w:rsidRPr="00EA47AD">
        <w:rPr>
          <w:rFonts w:ascii="Times New Roman" w:hAnsi="Times New Roman" w:cs="Times New Roman"/>
          <w:szCs w:val="22"/>
        </w:rPr>
        <w:t xml:space="preserve"> критериям (показателям), за исключением случаев оценки по показателям, указанным в </w:t>
      </w:r>
      <w:hyperlink w:anchor="P1238" w:history="1">
        <w:r w:rsidRPr="00EA47AD">
          <w:rPr>
            <w:rFonts w:ascii="Times New Roman" w:hAnsi="Times New Roman" w:cs="Times New Roman"/>
            <w:szCs w:val="22"/>
          </w:rPr>
          <w:t>подпунктах "а"</w:t>
        </w:r>
      </w:hyperlink>
      <w:r w:rsidRPr="00EA47AD">
        <w:rPr>
          <w:rFonts w:ascii="Times New Roman" w:hAnsi="Times New Roman" w:cs="Times New Roman"/>
          <w:szCs w:val="22"/>
        </w:rPr>
        <w:t xml:space="preserve"> и </w:t>
      </w:r>
      <w:hyperlink w:anchor="P1240" w:history="1">
        <w:r w:rsidRPr="00EA47AD">
          <w:rPr>
            <w:rFonts w:ascii="Times New Roman" w:hAnsi="Times New Roman" w:cs="Times New Roman"/>
            <w:szCs w:val="22"/>
          </w:rPr>
          <w:t>"в" пункта 24</w:t>
        </w:r>
      </w:hyperlink>
      <w:r w:rsidRPr="00EA47AD">
        <w:rPr>
          <w:rFonts w:ascii="Times New Roman" w:hAnsi="Times New Roman" w:cs="Times New Roman"/>
          <w:szCs w:val="22"/>
        </w:rPr>
        <w:t xml:space="preserve"> настоящих Правил, и случаев, когда заказчиком установлена шкала оценки, осуществляется в порядке, установленном </w:t>
      </w:r>
      <w:hyperlink w:anchor="P1187" w:history="1">
        <w:r w:rsidRPr="00EA47AD">
          <w:rPr>
            <w:rFonts w:ascii="Times New Roman" w:hAnsi="Times New Roman" w:cs="Times New Roman"/>
            <w:szCs w:val="22"/>
          </w:rPr>
          <w:t>пунктами 20</w:t>
        </w:r>
      </w:hyperlink>
      <w:r w:rsidRPr="00EA47AD">
        <w:rPr>
          <w:rFonts w:ascii="Times New Roman" w:hAnsi="Times New Roman" w:cs="Times New Roman"/>
          <w:szCs w:val="22"/>
        </w:rPr>
        <w:t xml:space="preserve"> - </w:t>
      </w:r>
      <w:hyperlink w:anchor="P1221" w:history="1">
        <w:r w:rsidRPr="00EA47AD">
          <w:rPr>
            <w:rFonts w:ascii="Times New Roman" w:hAnsi="Times New Roman" w:cs="Times New Roman"/>
            <w:szCs w:val="22"/>
          </w:rPr>
          <w:t>23</w:t>
        </w:r>
      </w:hyperlink>
      <w:r w:rsidRPr="00EA47AD">
        <w:rPr>
          <w:rFonts w:ascii="Times New Roman" w:hAnsi="Times New Roman" w:cs="Times New Roman"/>
          <w:szCs w:val="22"/>
        </w:rPr>
        <w:t xml:space="preserve"> настоящих Правил.</w:t>
      </w:r>
    </w:p>
    <w:p w:rsidR="00B33CFD" w:rsidRPr="00EA47AD" w:rsidRDefault="00B33CFD">
      <w:pPr>
        <w:pStyle w:val="ConsPlusNormal"/>
        <w:spacing w:before="220"/>
        <w:ind w:firstLine="540"/>
        <w:jc w:val="both"/>
        <w:rPr>
          <w:rFonts w:ascii="Times New Roman" w:hAnsi="Times New Roman" w:cs="Times New Roman"/>
          <w:szCs w:val="22"/>
        </w:rPr>
      </w:pPr>
      <w:bookmarkStart w:id="120" w:name="P1187"/>
      <w:bookmarkEnd w:id="120"/>
      <w:r w:rsidRPr="00EA47AD">
        <w:rPr>
          <w:rFonts w:ascii="Times New Roman" w:hAnsi="Times New Roman" w:cs="Times New Roman"/>
          <w:szCs w:val="22"/>
        </w:rPr>
        <w:t xml:space="preserve">20. В случае если для заказчика лучшим условием исполнения договора по критерию оценки (показателю) является наименьшее значение критерия оценки (показателя), за исключением случая, предусмотренного </w:t>
      </w:r>
      <w:hyperlink w:anchor="P1186" w:history="1">
        <w:r w:rsidRPr="00EA47AD">
          <w:rPr>
            <w:rFonts w:ascii="Times New Roman" w:hAnsi="Times New Roman" w:cs="Times New Roman"/>
            <w:szCs w:val="22"/>
          </w:rPr>
          <w:t>пунктом 19</w:t>
        </w:r>
      </w:hyperlink>
      <w:r w:rsidRPr="00EA47AD">
        <w:rPr>
          <w:rFonts w:ascii="Times New Roman" w:hAnsi="Times New Roman" w:cs="Times New Roman"/>
          <w:szCs w:val="22"/>
        </w:rPr>
        <w:t xml:space="preserve"> настоящих Правил, количество баллов, присуждаемых по критерию оценки (показателю) (</w:t>
      </w:r>
      <w:proofErr w:type="spellStart"/>
      <w:r w:rsidRPr="00EA47AD">
        <w:rPr>
          <w:rFonts w:ascii="Times New Roman" w:hAnsi="Times New Roman" w:cs="Times New Roman"/>
          <w:szCs w:val="22"/>
        </w:rPr>
        <w:t>НЦБ</w:t>
      </w:r>
      <w:r w:rsidRPr="00EA47AD">
        <w:rPr>
          <w:rFonts w:ascii="Times New Roman" w:hAnsi="Times New Roman" w:cs="Times New Roman"/>
          <w:szCs w:val="22"/>
          <w:vertAlign w:val="subscript"/>
        </w:rPr>
        <w:t>i</w:t>
      </w:r>
      <w:proofErr w:type="spellEnd"/>
      <w:r w:rsidRPr="00EA47AD">
        <w:rPr>
          <w:rFonts w:ascii="Times New Roman" w:hAnsi="Times New Roman" w:cs="Times New Roman"/>
          <w:szCs w:val="22"/>
        </w:rPr>
        <w:t>), определяется по формуле:</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rPr>
          <w:rFonts w:ascii="Times New Roman" w:hAnsi="Times New Roman" w:cs="Times New Roman"/>
          <w:szCs w:val="22"/>
        </w:rPr>
      </w:pPr>
      <w:proofErr w:type="spellStart"/>
      <w:r w:rsidRPr="00EA47AD">
        <w:rPr>
          <w:rFonts w:ascii="Times New Roman" w:hAnsi="Times New Roman" w:cs="Times New Roman"/>
          <w:szCs w:val="22"/>
        </w:rPr>
        <w:t>НЦБ</w:t>
      </w:r>
      <w:r w:rsidRPr="00EA47AD">
        <w:rPr>
          <w:rFonts w:ascii="Times New Roman" w:hAnsi="Times New Roman" w:cs="Times New Roman"/>
          <w:szCs w:val="22"/>
          <w:vertAlign w:val="subscript"/>
        </w:rPr>
        <w:t>i</w:t>
      </w:r>
      <w:proofErr w:type="spellEnd"/>
      <w:r w:rsidRPr="00EA47AD">
        <w:rPr>
          <w:rFonts w:ascii="Times New Roman" w:hAnsi="Times New Roman" w:cs="Times New Roman"/>
          <w:szCs w:val="22"/>
        </w:rPr>
        <w:t xml:space="preserve"> = КЗ x 100 x (</w:t>
      </w:r>
      <w:proofErr w:type="spellStart"/>
      <w:r w:rsidRPr="00EA47AD">
        <w:rPr>
          <w:rFonts w:ascii="Times New Roman" w:hAnsi="Times New Roman" w:cs="Times New Roman"/>
          <w:szCs w:val="22"/>
        </w:rPr>
        <w:t>К</w:t>
      </w:r>
      <w:r w:rsidRPr="00EA47AD">
        <w:rPr>
          <w:rFonts w:ascii="Times New Roman" w:hAnsi="Times New Roman" w:cs="Times New Roman"/>
          <w:szCs w:val="22"/>
          <w:vertAlign w:val="subscript"/>
        </w:rPr>
        <w:t>min</w:t>
      </w:r>
      <w:proofErr w:type="spellEnd"/>
      <w:r w:rsidRPr="00EA47AD">
        <w:rPr>
          <w:rFonts w:ascii="Times New Roman" w:hAnsi="Times New Roman" w:cs="Times New Roman"/>
          <w:szCs w:val="22"/>
        </w:rPr>
        <w:t xml:space="preserve"> / </w:t>
      </w:r>
      <w:proofErr w:type="spellStart"/>
      <w:r w:rsidRPr="00EA47AD">
        <w:rPr>
          <w:rFonts w:ascii="Times New Roman" w:hAnsi="Times New Roman" w:cs="Times New Roman"/>
          <w:szCs w:val="22"/>
        </w:rPr>
        <w:t>К</w:t>
      </w:r>
      <w:r w:rsidRPr="00EA47AD">
        <w:rPr>
          <w:rFonts w:ascii="Times New Roman" w:hAnsi="Times New Roman" w:cs="Times New Roman"/>
          <w:szCs w:val="22"/>
          <w:vertAlign w:val="subscript"/>
        </w:rPr>
        <w:t>i</w:t>
      </w:r>
      <w:proofErr w:type="spellEnd"/>
      <w:r w:rsidRPr="00EA47AD">
        <w:rPr>
          <w:rFonts w:ascii="Times New Roman" w:hAnsi="Times New Roman" w:cs="Times New Roman"/>
          <w:szCs w:val="22"/>
        </w:rPr>
        <w:t>),</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где: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КЗ - коэффициент значимости показателя.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случае если используется один показатель, КЗ = 1;</w:t>
      </w:r>
    </w:p>
    <w:p w:rsidR="00B33CFD" w:rsidRPr="00EA47AD" w:rsidRDefault="00B33CFD">
      <w:pPr>
        <w:pStyle w:val="ConsPlusNormal"/>
        <w:spacing w:before="220"/>
        <w:ind w:firstLine="540"/>
        <w:jc w:val="both"/>
        <w:rPr>
          <w:rFonts w:ascii="Times New Roman" w:hAnsi="Times New Roman" w:cs="Times New Roman"/>
          <w:szCs w:val="22"/>
        </w:rPr>
      </w:pPr>
      <w:proofErr w:type="spellStart"/>
      <w:r w:rsidRPr="00EA47AD">
        <w:rPr>
          <w:rFonts w:ascii="Times New Roman" w:hAnsi="Times New Roman" w:cs="Times New Roman"/>
          <w:szCs w:val="22"/>
        </w:rPr>
        <w:t>К</w:t>
      </w:r>
      <w:r w:rsidRPr="00EA47AD">
        <w:rPr>
          <w:rFonts w:ascii="Times New Roman" w:hAnsi="Times New Roman" w:cs="Times New Roman"/>
          <w:szCs w:val="22"/>
          <w:vertAlign w:val="subscript"/>
        </w:rPr>
        <w:t>min</w:t>
      </w:r>
      <w:proofErr w:type="spellEnd"/>
      <w:r w:rsidRPr="00EA47AD">
        <w:rPr>
          <w:rFonts w:ascii="Times New Roman" w:hAnsi="Times New Roman" w:cs="Times New Roman"/>
          <w:szCs w:val="22"/>
        </w:rPr>
        <w:t xml:space="preserve"> - минимальное предложение из предложений по критерию оценки, сделанных участниками закупки;</w:t>
      </w:r>
    </w:p>
    <w:p w:rsidR="00B33CFD" w:rsidRPr="00EA47AD" w:rsidRDefault="00B33CFD">
      <w:pPr>
        <w:pStyle w:val="ConsPlusNormal"/>
        <w:spacing w:before="220"/>
        <w:ind w:firstLine="540"/>
        <w:jc w:val="both"/>
        <w:rPr>
          <w:rFonts w:ascii="Times New Roman" w:hAnsi="Times New Roman" w:cs="Times New Roman"/>
          <w:szCs w:val="22"/>
        </w:rPr>
      </w:pPr>
      <w:proofErr w:type="spellStart"/>
      <w:r w:rsidRPr="00EA47AD">
        <w:rPr>
          <w:rFonts w:ascii="Times New Roman" w:hAnsi="Times New Roman" w:cs="Times New Roman"/>
          <w:szCs w:val="22"/>
        </w:rPr>
        <w:t>К</w:t>
      </w:r>
      <w:r w:rsidRPr="00EA47AD">
        <w:rPr>
          <w:rFonts w:ascii="Times New Roman" w:hAnsi="Times New Roman" w:cs="Times New Roman"/>
          <w:szCs w:val="22"/>
          <w:vertAlign w:val="subscript"/>
        </w:rPr>
        <w:t>i</w:t>
      </w:r>
      <w:proofErr w:type="spellEnd"/>
      <w:r w:rsidRPr="00EA47AD">
        <w:rPr>
          <w:rFonts w:ascii="Times New Roman" w:hAnsi="Times New Roman" w:cs="Times New Roman"/>
          <w:szCs w:val="22"/>
        </w:rPr>
        <w:t xml:space="preserve"> - предложение участника закупки, заявка (предложение) которого оценивается.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21. В случае если для заказчика лучшим условием исполнения договора по критерию оценки (показателю) является наименьшее значение критерия оценки (показателя), при этом заказчиком в соответствии с </w:t>
      </w:r>
      <w:hyperlink w:anchor="P1138" w:history="1">
        <w:r w:rsidRPr="00EA47AD">
          <w:rPr>
            <w:rFonts w:ascii="Times New Roman" w:hAnsi="Times New Roman" w:cs="Times New Roman"/>
            <w:szCs w:val="22"/>
          </w:rPr>
          <w:t>абзацем вторым пункта 11</w:t>
        </w:r>
      </w:hyperlink>
      <w:r w:rsidRPr="00EA47AD">
        <w:rPr>
          <w:rFonts w:ascii="Times New Roman" w:hAnsi="Times New Roman" w:cs="Times New Roman"/>
          <w:szCs w:val="22"/>
        </w:rPr>
        <w:t xml:space="preserve"> настоящих Правил установлено предельно необходимое минимальное значение, указанное в абзаце втором пункта 11 настоящих Правил, количество баллов, присуждаемых по критерию оценки (показателю) (</w:t>
      </w:r>
      <w:proofErr w:type="spellStart"/>
      <w:r w:rsidRPr="00EA47AD">
        <w:rPr>
          <w:rFonts w:ascii="Times New Roman" w:hAnsi="Times New Roman" w:cs="Times New Roman"/>
          <w:szCs w:val="22"/>
        </w:rPr>
        <w:t>НЦБ</w:t>
      </w:r>
      <w:r w:rsidRPr="00EA47AD">
        <w:rPr>
          <w:rFonts w:ascii="Times New Roman" w:hAnsi="Times New Roman" w:cs="Times New Roman"/>
          <w:szCs w:val="22"/>
          <w:vertAlign w:val="subscript"/>
        </w:rPr>
        <w:t>i</w:t>
      </w:r>
      <w:proofErr w:type="spellEnd"/>
      <w:r w:rsidRPr="00EA47AD">
        <w:rPr>
          <w:rFonts w:ascii="Times New Roman" w:hAnsi="Times New Roman" w:cs="Times New Roman"/>
          <w:szCs w:val="22"/>
        </w:rPr>
        <w:t>), определяется: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а) в случае если </w:t>
      </w:r>
      <w:proofErr w:type="spellStart"/>
      <w:proofErr w:type="gramStart"/>
      <w:r w:rsidRPr="00EA47AD">
        <w:rPr>
          <w:rFonts w:ascii="Times New Roman" w:hAnsi="Times New Roman" w:cs="Times New Roman"/>
          <w:szCs w:val="22"/>
        </w:rPr>
        <w:t>К</w:t>
      </w:r>
      <w:proofErr w:type="gramEnd"/>
      <w:r w:rsidRPr="00EA47AD">
        <w:rPr>
          <w:rFonts w:ascii="Times New Roman" w:hAnsi="Times New Roman" w:cs="Times New Roman"/>
          <w:szCs w:val="22"/>
          <w:vertAlign w:val="subscript"/>
        </w:rPr>
        <w:t>min</w:t>
      </w:r>
      <w:proofErr w:type="spellEnd"/>
      <w:r w:rsidRPr="00EA47AD">
        <w:rPr>
          <w:rFonts w:ascii="Times New Roman" w:hAnsi="Times New Roman" w:cs="Times New Roman"/>
          <w:szCs w:val="22"/>
        </w:rPr>
        <w:t xml:space="preserve"> &gt; </w:t>
      </w:r>
      <w:proofErr w:type="spellStart"/>
      <w:r w:rsidRPr="00EA47AD">
        <w:rPr>
          <w:rFonts w:ascii="Times New Roman" w:hAnsi="Times New Roman" w:cs="Times New Roman"/>
          <w:szCs w:val="22"/>
        </w:rPr>
        <w:t>К</w:t>
      </w:r>
      <w:r w:rsidRPr="00EA47AD">
        <w:rPr>
          <w:rFonts w:ascii="Times New Roman" w:hAnsi="Times New Roman" w:cs="Times New Roman"/>
          <w:szCs w:val="22"/>
          <w:vertAlign w:val="superscript"/>
        </w:rPr>
        <w:t>пред</w:t>
      </w:r>
      <w:proofErr w:type="spellEnd"/>
      <w:r w:rsidRPr="00EA47AD">
        <w:rPr>
          <w:rFonts w:ascii="Times New Roman" w:hAnsi="Times New Roman" w:cs="Times New Roman"/>
          <w:szCs w:val="22"/>
        </w:rPr>
        <w:t>, - по формуле:</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rPr>
          <w:rFonts w:ascii="Times New Roman" w:hAnsi="Times New Roman" w:cs="Times New Roman"/>
          <w:szCs w:val="22"/>
        </w:rPr>
      </w:pPr>
      <w:proofErr w:type="spellStart"/>
      <w:r w:rsidRPr="00EA47AD">
        <w:rPr>
          <w:rFonts w:ascii="Times New Roman" w:hAnsi="Times New Roman" w:cs="Times New Roman"/>
          <w:szCs w:val="22"/>
        </w:rPr>
        <w:t>НЦБ</w:t>
      </w:r>
      <w:r w:rsidRPr="00EA47AD">
        <w:rPr>
          <w:rFonts w:ascii="Times New Roman" w:hAnsi="Times New Roman" w:cs="Times New Roman"/>
          <w:szCs w:val="22"/>
          <w:vertAlign w:val="subscript"/>
        </w:rPr>
        <w:t>i</w:t>
      </w:r>
      <w:proofErr w:type="spellEnd"/>
      <w:r w:rsidRPr="00EA47AD">
        <w:rPr>
          <w:rFonts w:ascii="Times New Roman" w:hAnsi="Times New Roman" w:cs="Times New Roman"/>
          <w:szCs w:val="22"/>
        </w:rPr>
        <w:t xml:space="preserve"> = КЗ x 100 x (</w:t>
      </w:r>
      <w:proofErr w:type="spellStart"/>
      <w:r w:rsidRPr="00EA47AD">
        <w:rPr>
          <w:rFonts w:ascii="Times New Roman" w:hAnsi="Times New Roman" w:cs="Times New Roman"/>
          <w:szCs w:val="22"/>
        </w:rPr>
        <w:t>К</w:t>
      </w:r>
      <w:r w:rsidRPr="00EA47AD">
        <w:rPr>
          <w:rFonts w:ascii="Times New Roman" w:hAnsi="Times New Roman" w:cs="Times New Roman"/>
          <w:szCs w:val="22"/>
          <w:vertAlign w:val="subscript"/>
        </w:rPr>
        <w:t>min</w:t>
      </w:r>
      <w:proofErr w:type="spellEnd"/>
      <w:r w:rsidRPr="00EA47AD">
        <w:rPr>
          <w:rFonts w:ascii="Times New Roman" w:hAnsi="Times New Roman" w:cs="Times New Roman"/>
          <w:szCs w:val="22"/>
        </w:rPr>
        <w:t xml:space="preserve"> / </w:t>
      </w:r>
      <w:proofErr w:type="spellStart"/>
      <w:r w:rsidRPr="00EA47AD">
        <w:rPr>
          <w:rFonts w:ascii="Times New Roman" w:hAnsi="Times New Roman" w:cs="Times New Roman"/>
          <w:szCs w:val="22"/>
        </w:rPr>
        <w:t>К</w:t>
      </w:r>
      <w:r w:rsidRPr="00EA47AD">
        <w:rPr>
          <w:rFonts w:ascii="Times New Roman" w:hAnsi="Times New Roman" w:cs="Times New Roman"/>
          <w:szCs w:val="22"/>
          <w:vertAlign w:val="subscript"/>
        </w:rPr>
        <w:t>i</w:t>
      </w:r>
      <w:proofErr w:type="spellEnd"/>
      <w:r w:rsidRPr="00EA47AD">
        <w:rPr>
          <w:rFonts w:ascii="Times New Roman" w:hAnsi="Times New Roman" w:cs="Times New Roman"/>
          <w:szCs w:val="22"/>
        </w:rPr>
        <w:t>);</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 xml:space="preserve">б) в случае если </w:t>
      </w:r>
      <w:proofErr w:type="spellStart"/>
      <w:r w:rsidRPr="00EA47AD">
        <w:rPr>
          <w:rFonts w:ascii="Times New Roman" w:hAnsi="Times New Roman" w:cs="Times New Roman"/>
          <w:szCs w:val="22"/>
        </w:rPr>
        <w:t>К</w:t>
      </w:r>
      <w:r w:rsidRPr="00EA47AD">
        <w:rPr>
          <w:rFonts w:ascii="Times New Roman" w:hAnsi="Times New Roman" w:cs="Times New Roman"/>
          <w:szCs w:val="22"/>
          <w:vertAlign w:val="subscript"/>
        </w:rPr>
        <w:t>min</w:t>
      </w:r>
      <w:proofErr w:type="spellEnd"/>
      <w:r w:rsidRPr="00EA47AD">
        <w:rPr>
          <w:rFonts w:ascii="Times New Roman" w:hAnsi="Times New Roman" w:cs="Times New Roman"/>
          <w:szCs w:val="22"/>
        </w:rPr>
        <w:t xml:space="preserve"> &lt;= </w:t>
      </w:r>
      <w:proofErr w:type="spellStart"/>
      <w:r w:rsidRPr="00EA47AD">
        <w:rPr>
          <w:rFonts w:ascii="Times New Roman" w:hAnsi="Times New Roman" w:cs="Times New Roman"/>
          <w:szCs w:val="22"/>
        </w:rPr>
        <w:t>К</w:t>
      </w:r>
      <w:r w:rsidRPr="00EA47AD">
        <w:rPr>
          <w:rFonts w:ascii="Times New Roman" w:hAnsi="Times New Roman" w:cs="Times New Roman"/>
          <w:szCs w:val="22"/>
          <w:vertAlign w:val="superscript"/>
        </w:rPr>
        <w:t>пред</w:t>
      </w:r>
      <w:proofErr w:type="spellEnd"/>
      <w:r w:rsidRPr="00EA47AD">
        <w:rPr>
          <w:rFonts w:ascii="Times New Roman" w:hAnsi="Times New Roman" w:cs="Times New Roman"/>
          <w:szCs w:val="22"/>
        </w:rPr>
        <w:t>, - по формуле:</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rPr>
          <w:rFonts w:ascii="Times New Roman" w:hAnsi="Times New Roman" w:cs="Times New Roman"/>
          <w:szCs w:val="22"/>
        </w:rPr>
      </w:pPr>
      <w:proofErr w:type="spellStart"/>
      <w:r w:rsidRPr="00EA47AD">
        <w:rPr>
          <w:rFonts w:ascii="Times New Roman" w:hAnsi="Times New Roman" w:cs="Times New Roman"/>
          <w:szCs w:val="22"/>
        </w:rPr>
        <w:t>НЦБ</w:t>
      </w:r>
      <w:r w:rsidRPr="00EA47AD">
        <w:rPr>
          <w:rFonts w:ascii="Times New Roman" w:hAnsi="Times New Roman" w:cs="Times New Roman"/>
          <w:szCs w:val="22"/>
          <w:vertAlign w:val="subscript"/>
        </w:rPr>
        <w:t>i</w:t>
      </w:r>
      <w:proofErr w:type="spellEnd"/>
      <w:r w:rsidRPr="00EA47AD">
        <w:rPr>
          <w:rFonts w:ascii="Times New Roman" w:hAnsi="Times New Roman" w:cs="Times New Roman"/>
          <w:szCs w:val="22"/>
        </w:rPr>
        <w:t xml:space="preserve"> = КЗ x 100 x (</w:t>
      </w:r>
      <w:proofErr w:type="spellStart"/>
      <w:r w:rsidRPr="00EA47AD">
        <w:rPr>
          <w:rFonts w:ascii="Times New Roman" w:hAnsi="Times New Roman" w:cs="Times New Roman"/>
          <w:szCs w:val="22"/>
        </w:rPr>
        <w:t>К</w:t>
      </w:r>
      <w:r w:rsidRPr="00EA47AD">
        <w:rPr>
          <w:rFonts w:ascii="Times New Roman" w:hAnsi="Times New Roman" w:cs="Times New Roman"/>
          <w:szCs w:val="22"/>
          <w:vertAlign w:val="superscript"/>
        </w:rPr>
        <w:t>пред</w:t>
      </w:r>
      <w:proofErr w:type="spellEnd"/>
      <w:r w:rsidRPr="00EA47AD">
        <w:rPr>
          <w:rFonts w:ascii="Times New Roman" w:hAnsi="Times New Roman" w:cs="Times New Roman"/>
          <w:szCs w:val="22"/>
        </w:rPr>
        <w:t xml:space="preserve"> / </w:t>
      </w:r>
      <w:proofErr w:type="spellStart"/>
      <w:r w:rsidRPr="00EA47AD">
        <w:rPr>
          <w:rFonts w:ascii="Times New Roman" w:hAnsi="Times New Roman" w:cs="Times New Roman"/>
          <w:szCs w:val="22"/>
        </w:rPr>
        <w:t>К</w:t>
      </w:r>
      <w:r w:rsidRPr="00EA47AD">
        <w:rPr>
          <w:rFonts w:ascii="Times New Roman" w:hAnsi="Times New Roman" w:cs="Times New Roman"/>
          <w:szCs w:val="22"/>
          <w:vertAlign w:val="subscript"/>
        </w:rPr>
        <w:t>i</w:t>
      </w:r>
      <w:proofErr w:type="spellEnd"/>
      <w:r w:rsidRPr="00EA47AD">
        <w:rPr>
          <w:rFonts w:ascii="Times New Roman" w:hAnsi="Times New Roman" w:cs="Times New Roman"/>
          <w:szCs w:val="22"/>
        </w:rPr>
        <w:t>);</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 xml:space="preserve">при этом </w:t>
      </w:r>
      <w:proofErr w:type="spellStart"/>
      <w:r w:rsidRPr="00EA47AD">
        <w:rPr>
          <w:rFonts w:ascii="Times New Roman" w:hAnsi="Times New Roman" w:cs="Times New Roman"/>
          <w:szCs w:val="22"/>
        </w:rPr>
        <w:t>НЦБ</w:t>
      </w:r>
      <w:r w:rsidRPr="00EA47AD">
        <w:rPr>
          <w:rFonts w:ascii="Times New Roman" w:hAnsi="Times New Roman" w:cs="Times New Roman"/>
          <w:szCs w:val="22"/>
          <w:vertAlign w:val="subscript"/>
        </w:rPr>
        <w:t>min</w:t>
      </w:r>
      <w:proofErr w:type="spellEnd"/>
      <w:r w:rsidRPr="00EA47AD">
        <w:rPr>
          <w:rFonts w:ascii="Times New Roman" w:hAnsi="Times New Roman" w:cs="Times New Roman"/>
          <w:szCs w:val="22"/>
        </w:rPr>
        <w:t xml:space="preserve"> = КЗ x 100,</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где: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КЗ - коэффициент значимости показателя. В случае если используется один показатель, КЗ = 1;</w:t>
      </w:r>
    </w:p>
    <w:p w:rsidR="00B33CFD" w:rsidRPr="00EA47AD" w:rsidRDefault="00B33CFD">
      <w:pPr>
        <w:pStyle w:val="ConsPlusNormal"/>
        <w:spacing w:before="220"/>
        <w:ind w:firstLine="540"/>
        <w:jc w:val="both"/>
        <w:rPr>
          <w:rFonts w:ascii="Times New Roman" w:hAnsi="Times New Roman" w:cs="Times New Roman"/>
          <w:szCs w:val="22"/>
        </w:rPr>
      </w:pPr>
      <w:proofErr w:type="spellStart"/>
      <w:r w:rsidRPr="00EA47AD">
        <w:rPr>
          <w:rFonts w:ascii="Times New Roman" w:hAnsi="Times New Roman" w:cs="Times New Roman"/>
          <w:szCs w:val="22"/>
        </w:rPr>
        <w:t>К</w:t>
      </w:r>
      <w:r w:rsidRPr="00EA47AD">
        <w:rPr>
          <w:rFonts w:ascii="Times New Roman" w:hAnsi="Times New Roman" w:cs="Times New Roman"/>
          <w:szCs w:val="22"/>
          <w:vertAlign w:val="subscript"/>
        </w:rPr>
        <w:t>min</w:t>
      </w:r>
      <w:proofErr w:type="spellEnd"/>
      <w:r w:rsidRPr="00EA47AD">
        <w:rPr>
          <w:rFonts w:ascii="Times New Roman" w:hAnsi="Times New Roman" w:cs="Times New Roman"/>
          <w:szCs w:val="22"/>
        </w:rPr>
        <w:t xml:space="preserve"> - минимальное предложение из предложений по критерию оценки, сделанных участниками закупки;</w:t>
      </w:r>
    </w:p>
    <w:p w:rsidR="00B33CFD" w:rsidRPr="00EA47AD" w:rsidRDefault="00B33CFD">
      <w:pPr>
        <w:pStyle w:val="ConsPlusNormal"/>
        <w:spacing w:before="220"/>
        <w:ind w:firstLine="540"/>
        <w:jc w:val="both"/>
        <w:rPr>
          <w:rFonts w:ascii="Times New Roman" w:hAnsi="Times New Roman" w:cs="Times New Roman"/>
          <w:szCs w:val="22"/>
        </w:rPr>
      </w:pPr>
      <w:proofErr w:type="spellStart"/>
      <w:r w:rsidRPr="00EA47AD">
        <w:rPr>
          <w:rFonts w:ascii="Times New Roman" w:hAnsi="Times New Roman" w:cs="Times New Roman"/>
          <w:szCs w:val="22"/>
        </w:rPr>
        <w:t>К</w:t>
      </w:r>
      <w:r w:rsidRPr="00EA47AD">
        <w:rPr>
          <w:rFonts w:ascii="Times New Roman" w:hAnsi="Times New Roman" w:cs="Times New Roman"/>
          <w:szCs w:val="22"/>
          <w:vertAlign w:val="superscript"/>
        </w:rPr>
        <w:t>пред</w:t>
      </w:r>
      <w:proofErr w:type="spellEnd"/>
      <w:r w:rsidRPr="00EA47AD">
        <w:rPr>
          <w:rFonts w:ascii="Times New Roman" w:hAnsi="Times New Roman" w:cs="Times New Roman"/>
          <w:szCs w:val="22"/>
        </w:rPr>
        <w:t xml:space="preserve"> - предельно необходимое заказчику значение характеристик, указанное в </w:t>
      </w:r>
      <w:hyperlink w:anchor="P1138" w:history="1">
        <w:r w:rsidRPr="00EA47AD">
          <w:rPr>
            <w:rFonts w:ascii="Times New Roman" w:hAnsi="Times New Roman" w:cs="Times New Roman"/>
            <w:szCs w:val="22"/>
          </w:rPr>
          <w:t>абзаце втором пункта 11</w:t>
        </w:r>
      </w:hyperlink>
      <w:r w:rsidRPr="00EA47AD">
        <w:rPr>
          <w:rFonts w:ascii="Times New Roman" w:hAnsi="Times New Roman" w:cs="Times New Roman"/>
          <w:szCs w:val="22"/>
        </w:rPr>
        <w:t xml:space="preserve"> настоящих Правил;</w:t>
      </w:r>
    </w:p>
    <w:p w:rsidR="00B33CFD" w:rsidRPr="00EA47AD" w:rsidRDefault="00B33CFD">
      <w:pPr>
        <w:pStyle w:val="ConsPlusNormal"/>
        <w:spacing w:before="220"/>
        <w:ind w:firstLine="540"/>
        <w:jc w:val="both"/>
        <w:rPr>
          <w:rFonts w:ascii="Times New Roman" w:hAnsi="Times New Roman" w:cs="Times New Roman"/>
          <w:szCs w:val="22"/>
        </w:rPr>
      </w:pPr>
      <w:proofErr w:type="spellStart"/>
      <w:r w:rsidRPr="00EA47AD">
        <w:rPr>
          <w:rFonts w:ascii="Times New Roman" w:hAnsi="Times New Roman" w:cs="Times New Roman"/>
          <w:szCs w:val="22"/>
        </w:rPr>
        <w:t>К</w:t>
      </w:r>
      <w:r w:rsidRPr="00EA47AD">
        <w:rPr>
          <w:rFonts w:ascii="Times New Roman" w:hAnsi="Times New Roman" w:cs="Times New Roman"/>
          <w:szCs w:val="22"/>
          <w:vertAlign w:val="subscript"/>
        </w:rPr>
        <w:t>i</w:t>
      </w:r>
      <w:proofErr w:type="spellEnd"/>
      <w:r w:rsidRPr="00EA47AD">
        <w:rPr>
          <w:rFonts w:ascii="Times New Roman" w:hAnsi="Times New Roman" w:cs="Times New Roman"/>
          <w:szCs w:val="22"/>
        </w:rPr>
        <w:t xml:space="preserve"> - предложение участника закупки, заявка (предложение) которого оценивается;</w:t>
      </w:r>
    </w:p>
    <w:p w:rsidR="00B33CFD" w:rsidRPr="00EA47AD" w:rsidRDefault="00B33CFD">
      <w:pPr>
        <w:pStyle w:val="ConsPlusNormal"/>
        <w:spacing w:before="220"/>
        <w:ind w:firstLine="540"/>
        <w:jc w:val="both"/>
        <w:rPr>
          <w:rFonts w:ascii="Times New Roman" w:hAnsi="Times New Roman" w:cs="Times New Roman"/>
          <w:szCs w:val="22"/>
        </w:rPr>
      </w:pPr>
      <w:proofErr w:type="spellStart"/>
      <w:r w:rsidRPr="00EA47AD">
        <w:rPr>
          <w:rFonts w:ascii="Times New Roman" w:hAnsi="Times New Roman" w:cs="Times New Roman"/>
          <w:szCs w:val="22"/>
        </w:rPr>
        <w:t>НЦБ</w:t>
      </w:r>
      <w:r w:rsidRPr="00EA47AD">
        <w:rPr>
          <w:rFonts w:ascii="Times New Roman" w:hAnsi="Times New Roman" w:cs="Times New Roman"/>
          <w:szCs w:val="22"/>
          <w:vertAlign w:val="subscript"/>
        </w:rPr>
        <w:t>min</w:t>
      </w:r>
      <w:proofErr w:type="spellEnd"/>
      <w:r w:rsidRPr="00EA47AD">
        <w:rPr>
          <w:rFonts w:ascii="Times New Roman" w:hAnsi="Times New Roman" w:cs="Times New Roman"/>
          <w:szCs w:val="22"/>
        </w:rPr>
        <w:t xml:space="preserve"> - количество баллов по критерию оценки (показателю), присуждаемых участникам закупки, предложение которых меньше предельно необходимого минимального значения, установленного заказчиком.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 xml:space="preserve">22. В случае если для заказчика лучшим условием исполнения договора по критерию оценки (показателю) является наибольшее значение критерия оценки (показателя), за исключением случая, предусмотренного </w:t>
      </w:r>
      <w:hyperlink w:anchor="P1221" w:history="1">
        <w:r w:rsidRPr="00EA47AD">
          <w:rPr>
            <w:rFonts w:ascii="Times New Roman" w:hAnsi="Times New Roman" w:cs="Times New Roman"/>
            <w:szCs w:val="22"/>
          </w:rPr>
          <w:t>пунктом 23</w:t>
        </w:r>
      </w:hyperlink>
      <w:r w:rsidRPr="00EA47AD">
        <w:rPr>
          <w:rFonts w:ascii="Times New Roman" w:hAnsi="Times New Roman" w:cs="Times New Roman"/>
          <w:szCs w:val="22"/>
        </w:rPr>
        <w:t xml:space="preserve"> настоящих Правил, количество баллов, присуждаемых по критерию оценки (показателю) (</w:t>
      </w:r>
      <w:proofErr w:type="spellStart"/>
      <w:r w:rsidRPr="00EA47AD">
        <w:rPr>
          <w:rFonts w:ascii="Times New Roman" w:hAnsi="Times New Roman" w:cs="Times New Roman"/>
          <w:szCs w:val="22"/>
        </w:rPr>
        <w:t>НЦБ</w:t>
      </w:r>
      <w:r w:rsidRPr="00EA47AD">
        <w:rPr>
          <w:rFonts w:ascii="Times New Roman" w:hAnsi="Times New Roman" w:cs="Times New Roman"/>
          <w:szCs w:val="22"/>
          <w:vertAlign w:val="subscript"/>
        </w:rPr>
        <w:t>i</w:t>
      </w:r>
      <w:proofErr w:type="spellEnd"/>
      <w:r w:rsidRPr="00EA47AD">
        <w:rPr>
          <w:rFonts w:ascii="Times New Roman" w:hAnsi="Times New Roman" w:cs="Times New Roman"/>
          <w:szCs w:val="22"/>
        </w:rPr>
        <w:t>), определяется по формуле:</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rPr>
          <w:rFonts w:ascii="Times New Roman" w:hAnsi="Times New Roman" w:cs="Times New Roman"/>
          <w:szCs w:val="22"/>
        </w:rPr>
      </w:pPr>
      <w:proofErr w:type="spellStart"/>
      <w:r w:rsidRPr="00EA47AD">
        <w:rPr>
          <w:rFonts w:ascii="Times New Roman" w:hAnsi="Times New Roman" w:cs="Times New Roman"/>
          <w:szCs w:val="22"/>
        </w:rPr>
        <w:t>НЦБ</w:t>
      </w:r>
      <w:r w:rsidRPr="00EA47AD">
        <w:rPr>
          <w:rFonts w:ascii="Times New Roman" w:hAnsi="Times New Roman" w:cs="Times New Roman"/>
          <w:szCs w:val="22"/>
          <w:vertAlign w:val="subscript"/>
        </w:rPr>
        <w:t>i</w:t>
      </w:r>
      <w:proofErr w:type="spellEnd"/>
      <w:r w:rsidRPr="00EA47AD">
        <w:rPr>
          <w:rFonts w:ascii="Times New Roman" w:hAnsi="Times New Roman" w:cs="Times New Roman"/>
          <w:szCs w:val="22"/>
        </w:rPr>
        <w:t xml:space="preserve"> = КЗ x 100 x (</w:t>
      </w:r>
      <w:proofErr w:type="spellStart"/>
      <w:r w:rsidRPr="00EA47AD">
        <w:rPr>
          <w:rFonts w:ascii="Times New Roman" w:hAnsi="Times New Roman" w:cs="Times New Roman"/>
          <w:szCs w:val="22"/>
        </w:rPr>
        <w:t>К</w:t>
      </w:r>
      <w:r w:rsidRPr="00EA47AD">
        <w:rPr>
          <w:rFonts w:ascii="Times New Roman" w:hAnsi="Times New Roman" w:cs="Times New Roman"/>
          <w:szCs w:val="22"/>
          <w:vertAlign w:val="subscript"/>
        </w:rPr>
        <w:t>i</w:t>
      </w:r>
      <w:proofErr w:type="spellEnd"/>
      <w:r w:rsidRPr="00EA47AD">
        <w:rPr>
          <w:rFonts w:ascii="Times New Roman" w:hAnsi="Times New Roman" w:cs="Times New Roman"/>
          <w:szCs w:val="22"/>
        </w:rPr>
        <w:t xml:space="preserve"> / </w:t>
      </w:r>
      <w:proofErr w:type="spellStart"/>
      <w:r w:rsidRPr="00EA47AD">
        <w:rPr>
          <w:rFonts w:ascii="Times New Roman" w:hAnsi="Times New Roman" w:cs="Times New Roman"/>
          <w:szCs w:val="22"/>
        </w:rPr>
        <w:t>К</w:t>
      </w:r>
      <w:r w:rsidRPr="00EA47AD">
        <w:rPr>
          <w:rFonts w:ascii="Times New Roman" w:hAnsi="Times New Roman" w:cs="Times New Roman"/>
          <w:szCs w:val="22"/>
          <w:vertAlign w:val="subscript"/>
        </w:rPr>
        <w:t>max</w:t>
      </w:r>
      <w:proofErr w:type="spellEnd"/>
      <w:r w:rsidRPr="00EA47AD">
        <w:rPr>
          <w:rFonts w:ascii="Times New Roman" w:hAnsi="Times New Roman" w:cs="Times New Roman"/>
          <w:szCs w:val="22"/>
        </w:rPr>
        <w:t>),</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где: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КЗ - коэффициент значимости показателя.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случае если используется один показатель, КЗ = 1;</w:t>
      </w:r>
    </w:p>
    <w:p w:rsidR="00B33CFD" w:rsidRPr="00EA47AD" w:rsidRDefault="00B33CFD">
      <w:pPr>
        <w:pStyle w:val="ConsPlusNormal"/>
        <w:spacing w:before="220"/>
        <w:ind w:firstLine="540"/>
        <w:jc w:val="both"/>
        <w:rPr>
          <w:rFonts w:ascii="Times New Roman" w:hAnsi="Times New Roman" w:cs="Times New Roman"/>
          <w:szCs w:val="22"/>
        </w:rPr>
      </w:pPr>
      <w:proofErr w:type="spellStart"/>
      <w:r w:rsidRPr="00EA47AD">
        <w:rPr>
          <w:rFonts w:ascii="Times New Roman" w:hAnsi="Times New Roman" w:cs="Times New Roman"/>
          <w:szCs w:val="22"/>
        </w:rPr>
        <w:t>К</w:t>
      </w:r>
      <w:r w:rsidRPr="00EA47AD">
        <w:rPr>
          <w:rFonts w:ascii="Times New Roman" w:hAnsi="Times New Roman" w:cs="Times New Roman"/>
          <w:szCs w:val="22"/>
          <w:vertAlign w:val="subscript"/>
        </w:rPr>
        <w:t>i</w:t>
      </w:r>
      <w:proofErr w:type="spellEnd"/>
      <w:r w:rsidRPr="00EA47AD">
        <w:rPr>
          <w:rFonts w:ascii="Times New Roman" w:hAnsi="Times New Roman" w:cs="Times New Roman"/>
          <w:szCs w:val="22"/>
        </w:rPr>
        <w:t xml:space="preserve"> - предложение участника закупки, заявка (предложение) которого оценивается;</w:t>
      </w:r>
    </w:p>
    <w:p w:rsidR="00B33CFD" w:rsidRPr="00EA47AD" w:rsidRDefault="00B33CFD">
      <w:pPr>
        <w:pStyle w:val="ConsPlusNormal"/>
        <w:spacing w:before="220"/>
        <w:ind w:firstLine="540"/>
        <w:jc w:val="both"/>
        <w:rPr>
          <w:rFonts w:ascii="Times New Roman" w:hAnsi="Times New Roman" w:cs="Times New Roman"/>
          <w:szCs w:val="22"/>
        </w:rPr>
      </w:pPr>
      <w:proofErr w:type="spellStart"/>
      <w:r w:rsidRPr="00EA47AD">
        <w:rPr>
          <w:rFonts w:ascii="Times New Roman" w:hAnsi="Times New Roman" w:cs="Times New Roman"/>
          <w:szCs w:val="22"/>
        </w:rPr>
        <w:t>К</w:t>
      </w:r>
      <w:r w:rsidRPr="00EA47AD">
        <w:rPr>
          <w:rFonts w:ascii="Times New Roman" w:hAnsi="Times New Roman" w:cs="Times New Roman"/>
          <w:szCs w:val="22"/>
          <w:vertAlign w:val="subscript"/>
        </w:rPr>
        <w:t>max</w:t>
      </w:r>
      <w:proofErr w:type="spellEnd"/>
      <w:r w:rsidRPr="00EA47AD">
        <w:rPr>
          <w:rFonts w:ascii="Times New Roman" w:hAnsi="Times New Roman" w:cs="Times New Roman"/>
          <w:szCs w:val="22"/>
        </w:rPr>
        <w:t xml:space="preserve"> - максимальное предложение из предложений по критерию оценки, сделанных участниками закупки.</w:t>
      </w:r>
    </w:p>
    <w:p w:rsidR="00B33CFD" w:rsidRPr="00EA47AD" w:rsidRDefault="00B33CFD">
      <w:pPr>
        <w:pStyle w:val="ConsPlusNormal"/>
        <w:spacing w:before="220"/>
        <w:ind w:firstLine="540"/>
        <w:jc w:val="both"/>
        <w:rPr>
          <w:rFonts w:ascii="Times New Roman" w:hAnsi="Times New Roman" w:cs="Times New Roman"/>
          <w:szCs w:val="22"/>
        </w:rPr>
      </w:pPr>
      <w:bookmarkStart w:id="121" w:name="P1221"/>
      <w:bookmarkEnd w:id="121"/>
      <w:r w:rsidRPr="00EA47AD">
        <w:rPr>
          <w:rFonts w:ascii="Times New Roman" w:hAnsi="Times New Roman" w:cs="Times New Roman"/>
          <w:szCs w:val="22"/>
        </w:rPr>
        <w:t xml:space="preserve">23. В случае если для заказчика лучшим условием исполнения договора по критерию оценки (показателю) является наибольшее значение критерия (показателя), при этом заказчиком в соответствии с </w:t>
      </w:r>
      <w:hyperlink w:anchor="P1138" w:history="1">
        <w:r w:rsidRPr="00EA47AD">
          <w:rPr>
            <w:rFonts w:ascii="Times New Roman" w:hAnsi="Times New Roman" w:cs="Times New Roman"/>
            <w:szCs w:val="22"/>
          </w:rPr>
          <w:t>абзацем вторым пункта 11</w:t>
        </w:r>
      </w:hyperlink>
      <w:r w:rsidRPr="00EA47AD">
        <w:rPr>
          <w:rFonts w:ascii="Times New Roman" w:hAnsi="Times New Roman" w:cs="Times New Roman"/>
          <w:szCs w:val="22"/>
        </w:rPr>
        <w:t xml:space="preserve"> настоящих Правил установлено предельно необходимое максимальное значение, указанное в абзаце втором пункта 11 настоящих Правил, количество баллов, присуждаемых по критерию оценки (показателю) (</w:t>
      </w:r>
      <w:proofErr w:type="spellStart"/>
      <w:r w:rsidRPr="00EA47AD">
        <w:rPr>
          <w:rFonts w:ascii="Times New Roman" w:hAnsi="Times New Roman" w:cs="Times New Roman"/>
          <w:szCs w:val="22"/>
        </w:rPr>
        <w:t>НЦБ</w:t>
      </w:r>
      <w:r w:rsidRPr="00EA47AD">
        <w:rPr>
          <w:rFonts w:ascii="Times New Roman" w:hAnsi="Times New Roman" w:cs="Times New Roman"/>
          <w:szCs w:val="22"/>
          <w:vertAlign w:val="subscript"/>
        </w:rPr>
        <w:t>i</w:t>
      </w:r>
      <w:proofErr w:type="spellEnd"/>
      <w:r w:rsidRPr="00EA47AD">
        <w:rPr>
          <w:rFonts w:ascii="Times New Roman" w:hAnsi="Times New Roman" w:cs="Times New Roman"/>
          <w:szCs w:val="22"/>
        </w:rPr>
        <w:t>), определяется: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а) в случае если </w:t>
      </w:r>
      <w:proofErr w:type="spellStart"/>
      <w:proofErr w:type="gramStart"/>
      <w:r w:rsidRPr="00EA47AD">
        <w:rPr>
          <w:rFonts w:ascii="Times New Roman" w:hAnsi="Times New Roman" w:cs="Times New Roman"/>
          <w:szCs w:val="22"/>
        </w:rPr>
        <w:t>К</w:t>
      </w:r>
      <w:proofErr w:type="gramEnd"/>
      <w:r w:rsidRPr="00EA47AD">
        <w:rPr>
          <w:rFonts w:ascii="Times New Roman" w:hAnsi="Times New Roman" w:cs="Times New Roman"/>
          <w:szCs w:val="22"/>
          <w:vertAlign w:val="subscript"/>
        </w:rPr>
        <w:t>max</w:t>
      </w:r>
      <w:proofErr w:type="spellEnd"/>
      <w:r w:rsidRPr="00EA47AD">
        <w:rPr>
          <w:rFonts w:ascii="Times New Roman" w:hAnsi="Times New Roman" w:cs="Times New Roman"/>
          <w:szCs w:val="22"/>
        </w:rPr>
        <w:t xml:space="preserve"> &lt; </w:t>
      </w:r>
      <w:proofErr w:type="spellStart"/>
      <w:r w:rsidRPr="00EA47AD">
        <w:rPr>
          <w:rFonts w:ascii="Times New Roman" w:hAnsi="Times New Roman" w:cs="Times New Roman"/>
          <w:szCs w:val="22"/>
        </w:rPr>
        <w:t>К</w:t>
      </w:r>
      <w:r w:rsidRPr="00EA47AD">
        <w:rPr>
          <w:rFonts w:ascii="Times New Roman" w:hAnsi="Times New Roman" w:cs="Times New Roman"/>
          <w:szCs w:val="22"/>
          <w:vertAlign w:val="superscript"/>
        </w:rPr>
        <w:t>пред</w:t>
      </w:r>
      <w:proofErr w:type="spellEnd"/>
      <w:r w:rsidRPr="00EA47AD">
        <w:rPr>
          <w:rFonts w:ascii="Times New Roman" w:hAnsi="Times New Roman" w:cs="Times New Roman"/>
          <w:szCs w:val="22"/>
        </w:rPr>
        <w:t>, - по формуле:</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rPr>
          <w:rFonts w:ascii="Times New Roman" w:hAnsi="Times New Roman" w:cs="Times New Roman"/>
          <w:szCs w:val="22"/>
        </w:rPr>
      </w:pPr>
      <w:proofErr w:type="spellStart"/>
      <w:r w:rsidRPr="00EA47AD">
        <w:rPr>
          <w:rFonts w:ascii="Times New Roman" w:hAnsi="Times New Roman" w:cs="Times New Roman"/>
          <w:szCs w:val="22"/>
        </w:rPr>
        <w:t>НЦБ</w:t>
      </w:r>
      <w:r w:rsidRPr="00EA47AD">
        <w:rPr>
          <w:rFonts w:ascii="Times New Roman" w:hAnsi="Times New Roman" w:cs="Times New Roman"/>
          <w:szCs w:val="22"/>
          <w:vertAlign w:val="subscript"/>
        </w:rPr>
        <w:t>i</w:t>
      </w:r>
      <w:proofErr w:type="spellEnd"/>
      <w:r w:rsidRPr="00EA47AD">
        <w:rPr>
          <w:rFonts w:ascii="Times New Roman" w:hAnsi="Times New Roman" w:cs="Times New Roman"/>
          <w:szCs w:val="22"/>
        </w:rPr>
        <w:t xml:space="preserve"> = КЗ x 100 x (</w:t>
      </w:r>
      <w:proofErr w:type="spellStart"/>
      <w:r w:rsidRPr="00EA47AD">
        <w:rPr>
          <w:rFonts w:ascii="Times New Roman" w:hAnsi="Times New Roman" w:cs="Times New Roman"/>
          <w:szCs w:val="22"/>
        </w:rPr>
        <w:t>К</w:t>
      </w:r>
      <w:r w:rsidRPr="00EA47AD">
        <w:rPr>
          <w:rFonts w:ascii="Times New Roman" w:hAnsi="Times New Roman" w:cs="Times New Roman"/>
          <w:szCs w:val="22"/>
          <w:vertAlign w:val="subscript"/>
        </w:rPr>
        <w:t>i</w:t>
      </w:r>
      <w:proofErr w:type="spellEnd"/>
      <w:r w:rsidRPr="00EA47AD">
        <w:rPr>
          <w:rFonts w:ascii="Times New Roman" w:hAnsi="Times New Roman" w:cs="Times New Roman"/>
          <w:szCs w:val="22"/>
        </w:rPr>
        <w:t xml:space="preserve"> / </w:t>
      </w:r>
      <w:proofErr w:type="spellStart"/>
      <w:r w:rsidRPr="00EA47AD">
        <w:rPr>
          <w:rFonts w:ascii="Times New Roman" w:hAnsi="Times New Roman" w:cs="Times New Roman"/>
          <w:szCs w:val="22"/>
        </w:rPr>
        <w:t>К</w:t>
      </w:r>
      <w:r w:rsidRPr="00EA47AD">
        <w:rPr>
          <w:rFonts w:ascii="Times New Roman" w:hAnsi="Times New Roman" w:cs="Times New Roman"/>
          <w:szCs w:val="22"/>
          <w:vertAlign w:val="subscript"/>
        </w:rPr>
        <w:t>max</w:t>
      </w:r>
      <w:proofErr w:type="spellEnd"/>
      <w:r w:rsidRPr="00EA47AD">
        <w:rPr>
          <w:rFonts w:ascii="Times New Roman" w:hAnsi="Times New Roman" w:cs="Times New Roman"/>
          <w:szCs w:val="22"/>
        </w:rPr>
        <w:t>);</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 xml:space="preserve">б) в случае если </w:t>
      </w:r>
      <w:proofErr w:type="spellStart"/>
      <w:proofErr w:type="gramStart"/>
      <w:r w:rsidRPr="00EA47AD">
        <w:rPr>
          <w:rFonts w:ascii="Times New Roman" w:hAnsi="Times New Roman" w:cs="Times New Roman"/>
          <w:szCs w:val="22"/>
        </w:rPr>
        <w:t>К</w:t>
      </w:r>
      <w:proofErr w:type="gramEnd"/>
      <w:r w:rsidRPr="00EA47AD">
        <w:rPr>
          <w:rFonts w:ascii="Times New Roman" w:hAnsi="Times New Roman" w:cs="Times New Roman"/>
          <w:szCs w:val="22"/>
          <w:vertAlign w:val="subscript"/>
        </w:rPr>
        <w:t>max</w:t>
      </w:r>
      <w:proofErr w:type="spellEnd"/>
      <w:r w:rsidRPr="00EA47AD">
        <w:rPr>
          <w:rFonts w:ascii="Times New Roman" w:hAnsi="Times New Roman" w:cs="Times New Roman"/>
          <w:szCs w:val="22"/>
        </w:rPr>
        <w:t xml:space="preserve"> &gt;= </w:t>
      </w:r>
      <w:proofErr w:type="spellStart"/>
      <w:r w:rsidRPr="00EA47AD">
        <w:rPr>
          <w:rFonts w:ascii="Times New Roman" w:hAnsi="Times New Roman" w:cs="Times New Roman"/>
          <w:szCs w:val="22"/>
        </w:rPr>
        <w:t>К</w:t>
      </w:r>
      <w:r w:rsidRPr="00EA47AD">
        <w:rPr>
          <w:rFonts w:ascii="Times New Roman" w:hAnsi="Times New Roman" w:cs="Times New Roman"/>
          <w:szCs w:val="22"/>
          <w:vertAlign w:val="superscript"/>
        </w:rPr>
        <w:t>пред</w:t>
      </w:r>
      <w:proofErr w:type="spellEnd"/>
      <w:r w:rsidRPr="00EA47AD">
        <w:rPr>
          <w:rFonts w:ascii="Times New Roman" w:hAnsi="Times New Roman" w:cs="Times New Roman"/>
          <w:szCs w:val="22"/>
        </w:rPr>
        <w:t>, - по формуле:</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rPr>
          <w:rFonts w:ascii="Times New Roman" w:hAnsi="Times New Roman" w:cs="Times New Roman"/>
          <w:szCs w:val="22"/>
        </w:rPr>
      </w:pPr>
      <w:proofErr w:type="spellStart"/>
      <w:r w:rsidRPr="00EA47AD">
        <w:rPr>
          <w:rFonts w:ascii="Times New Roman" w:hAnsi="Times New Roman" w:cs="Times New Roman"/>
          <w:szCs w:val="22"/>
        </w:rPr>
        <w:t>НЦБ</w:t>
      </w:r>
      <w:r w:rsidRPr="00EA47AD">
        <w:rPr>
          <w:rFonts w:ascii="Times New Roman" w:hAnsi="Times New Roman" w:cs="Times New Roman"/>
          <w:szCs w:val="22"/>
          <w:vertAlign w:val="subscript"/>
        </w:rPr>
        <w:t>i</w:t>
      </w:r>
      <w:proofErr w:type="spellEnd"/>
      <w:r w:rsidRPr="00EA47AD">
        <w:rPr>
          <w:rFonts w:ascii="Times New Roman" w:hAnsi="Times New Roman" w:cs="Times New Roman"/>
          <w:szCs w:val="22"/>
        </w:rPr>
        <w:t xml:space="preserve"> = КЗ x 100 x (</w:t>
      </w:r>
      <w:proofErr w:type="spellStart"/>
      <w:r w:rsidRPr="00EA47AD">
        <w:rPr>
          <w:rFonts w:ascii="Times New Roman" w:hAnsi="Times New Roman" w:cs="Times New Roman"/>
          <w:szCs w:val="22"/>
        </w:rPr>
        <w:t>К</w:t>
      </w:r>
      <w:r w:rsidRPr="00EA47AD">
        <w:rPr>
          <w:rFonts w:ascii="Times New Roman" w:hAnsi="Times New Roman" w:cs="Times New Roman"/>
          <w:szCs w:val="22"/>
          <w:vertAlign w:val="subscript"/>
        </w:rPr>
        <w:t>i</w:t>
      </w:r>
      <w:proofErr w:type="spellEnd"/>
      <w:r w:rsidRPr="00EA47AD">
        <w:rPr>
          <w:rFonts w:ascii="Times New Roman" w:hAnsi="Times New Roman" w:cs="Times New Roman"/>
          <w:szCs w:val="22"/>
        </w:rPr>
        <w:t xml:space="preserve"> / </w:t>
      </w:r>
      <w:proofErr w:type="spellStart"/>
      <w:r w:rsidRPr="00EA47AD">
        <w:rPr>
          <w:rFonts w:ascii="Times New Roman" w:hAnsi="Times New Roman" w:cs="Times New Roman"/>
          <w:szCs w:val="22"/>
        </w:rPr>
        <w:t>К</w:t>
      </w:r>
      <w:r w:rsidRPr="00EA47AD">
        <w:rPr>
          <w:rFonts w:ascii="Times New Roman" w:hAnsi="Times New Roman" w:cs="Times New Roman"/>
          <w:szCs w:val="22"/>
          <w:vertAlign w:val="superscript"/>
        </w:rPr>
        <w:t>пред</w:t>
      </w:r>
      <w:proofErr w:type="spellEnd"/>
      <w:r w:rsidRPr="00EA47AD">
        <w:rPr>
          <w:rFonts w:ascii="Times New Roman" w:hAnsi="Times New Roman" w:cs="Times New Roman"/>
          <w:szCs w:val="22"/>
        </w:rPr>
        <w:t>);</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 xml:space="preserve">при этом </w:t>
      </w:r>
      <w:proofErr w:type="spellStart"/>
      <w:r w:rsidRPr="00EA47AD">
        <w:rPr>
          <w:rFonts w:ascii="Times New Roman" w:hAnsi="Times New Roman" w:cs="Times New Roman"/>
          <w:szCs w:val="22"/>
        </w:rPr>
        <w:t>НЦБ</w:t>
      </w:r>
      <w:r w:rsidRPr="00EA47AD">
        <w:rPr>
          <w:rFonts w:ascii="Times New Roman" w:hAnsi="Times New Roman" w:cs="Times New Roman"/>
          <w:szCs w:val="22"/>
          <w:vertAlign w:val="subscript"/>
        </w:rPr>
        <w:t>max</w:t>
      </w:r>
      <w:proofErr w:type="spellEnd"/>
      <w:r w:rsidRPr="00EA47AD">
        <w:rPr>
          <w:rFonts w:ascii="Times New Roman" w:hAnsi="Times New Roman" w:cs="Times New Roman"/>
          <w:szCs w:val="22"/>
        </w:rPr>
        <w:t xml:space="preserve"> = КЗ x 100,</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где: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КЗ - коэффициент значимости показателя. В случае если используется один показатель, КЗ = 1;</w:t>
      </w:r>
    </w:p>
    <w:p w:rsidR="00B33CFD" w:rsidRPr="00EA47AD" w:rsidRDefault="00B33CFD">
      <w:pPr>
        <w:pStyle w:val="ConsPlusNormal"/>
        <w:spacing w:before="220"/>
        <w:ind w:firstLine="540"/>
        <w:jc w:val="both"/>
        <w:rPr>
          <w:rFonts w:ascii="Times New Roman" w:hAnsi="Times New Roman" w:cs="Times New Roman"/>
          <w:szCs w:val="22"/>
        </w:rPr>
      </w:pPr>
      <w:proofErr w:type="spellStart"/>
      <w:r w:rsidRPr="00EA47AD">
        <w:rPr>
          <w:rFonts w:ascii="Times New Roman" w:hAnsi="Times New Roman" w:cs="Times New Roman"/>
          <w:szCs w:val="22"/>
        </w:rPr>
        <w:t>К</w:t>
      </w:r>
      <w:r w:rsidRPr="00EA47AD">
        <w:rPr>
          <w:rFonts w:ascii="Times New Roman" w:hAnsi="Times New Roman" w:cs="Times New Roman"/>
          <w:szCs w:val="22"/>
          <w:vertAlign w:val="subscript"/>
        </w:rPr>
        <w:t>i</w:t>
      </w:r>
      <w:proofErr w:type="spellEnd"/>
      <w:r w:rsidRPr="00EA47AD">
        <w:rPr>
          <w:rFonts w:ascii="Times New Roman" w:hAnsi="Times New Roman" w:cs="Times New Roman"/>
          <w:szCs w:val="22"/>
        </w:rPr>
        <w:t xml:space="preserve"> - предложение участника закупки, заявка (предложение) которого оценивается;</w:t>
      </w:r>
    </w:p>
    <w:p w:rsidR="00B33CFD" w:rsidRPr="00EA47AD" w:rsidRDefault="00B33CFD">
      <w:pPr>
        <w:pStyle w:val="ConsPlusNormal"/>
        <w:spacing w:before="220"/>
        <w:ind w:firstLine="540"/>
        <w:jc w:val="both"/>
        <w:rPr>
          <w:rFonts w:ascii="Times New Roman" w:hAnsi="Times New Roman" w:cs="Times New Roman"/>
          <w:szCs w:val="22"/>
        </w:rPr>
      </w:pPr>
      <w:proofErr w:type="spellStart"/>
      <w:r w:rsidRPr="00EA47AD">
        <w:rPr>
          <w:rFonts w:ascii="Times New Roman" w:hAnsi="Times New Roman" w:cs="Times New Roman"/>
          <w:szCs w:val="22"/>
        </w:rPr>
        <w:t>К</w:t>
      </w:r>
      <w:r w:rsidRPr="00EA47AD">
        <w:rPr>
          <w:rFonts w:ascii="Times New Roman" w:hAnsi="Times New Roman" w:cs="Times New Roman"/>
          <w:szCs w:val="22"/>
          <w:vertAlign w:val="subscript"/>
        </w:rPr>
        <w:t>max</w:t>
      </w:r>
      <w:proofErr w:type="spellEnd"/>
      <w:r w:rsidRPr="00EA47AD">
        <w:rPr>
          <w:rFonts w:ascii="Times New Roman" w:hAnsi="Times New Roman" w:cs="Times New Roman"/>
          <w:szCs w:val="22"/>
        </w:rPr>
        <w:t xml:space="preserve"> - максимальное предложение из предложений по критерию оценки, сделанных участниками закупки;</w:t>
      </w:r>
    </w:p>
    <w:p w:rsidR="00B33CFD" w:rsidRPr="00EA47AD" w:rsidRDefault="00B33CFD">
      <w:pPr>
        <w:pStyle w:val="ConsPlusNormal"/>
        <w:spacing w:before="220"/>
        <w:ind w:firstLine="540"/>
        <w:jc w:val="both"/>
        <w:rPr>
          <w:rFonts w:ascii="Times New Roman" w:hAnsi="Times New Roman" w:cs="Times New Roman"/>
          <w:szCs w:val="22"/>
        </w:rPr>
      </w:pPr>
      <w:proofErr w:type="spellStart"/>
      <w:r w:rsidRPr="00EA47AD">
        <w:rPr>
          <w:rFonts w:ascii="Times New Roman" w:hAnsi="Times New Roman" w:cs="Times New Roman"/>
          <w:szCs w:val="22"/>
        </w:rPr>
        <w:t>К</w:t>
      </w:r>
      <w:r w:rsidRPr="00EA47AD">
        <w:rPr>
          <w:rFonts w:ascii="Times New Roman" w:hAnsi="Times New Roman" w:cs="Times New Roman"/>
          <w:szCs w:val="22"/>
          <w:vertAlign w:val="superscript"/>
        </w:rPr>
        <w:t>пред</w:t>
      </w:r>
      <w:proofErr w:type="spellEnd"/>
      <w:r w:rsidRPr="00EA47AD">
        <w:rPr>
          <w:rFonts w:ascii="Times New Roman" w:hAnsi="Times New Roman" w:cs="Times New Roman"/>
          <w:szCs w:val="22"/>
        </w:rPr>
        <w:t xml:space="preserve"> - предельно необходимое заказчику значение характеристик, указанное в </w:t>
      </w:r>
      <w:hyperlink w:anchor="P1138" w:history="1">
        <w:r w:rsidRPr="00EA47AD">
          <w:rPr>
            <w:rFonts w:ascii="Times New Roman" w:hAnsi="Times New Roman" w:cs="Times New Roman"/>
            <w:szCs w:val="22"/>
          </w:rPr>
          <w:t>абзаце втором пункта 11</w:t>
        </w:r>
      </w:hyperlink>
      <w:r w:rsidRPr="00EA47AD">
        <w:rPr>
          <w:rFonts w:ascii="Times New Roman" w:hAnsi="Times New Roman" w:cs="Times New Roman"/>
          <w:szCs w:val="22"/>
        </w:rPr>
        <w:t xml:space="preserve"> настоящих Правил;</w:t>
      </w:r>
    </w:p>
    <w:p w:rsidR="00B33CFD" w:rsidRPr="00EA47AD" w:rsidRDefault="00B33CFD">
      <w:pPr>
        <w:pStyle w:val="ConsPlusNormal"/>
        <w:spacing w:before="220"/>
        <w:ind w:firstLine="540"/>
        <w:jc w:val="both"/>
        <w:rPr>
          <w:rFonts w:ascii="Times New Roman" w:hAnsi="Times New Roman" w:cs="Times New Roman"/>
          <w:szCs w:val="22"/>
        </w:rPr>
      </w:pPr>
      <w:proofErr w:type="spellStart"/>
      <w:r w:rsidRPr="00EA47AD">
        <w:rPr>
          <w:rFonts w:ascii="Times New Roman" w:hAnsi="Times New Roman" w:cs="Times New Roman"/>
          <w:szCs w:val="22"/>
        </w:rPr>
        <w:t>НЦБ</w:t>
      </w:r>
      <w:r w:rsidRPr="00EA47AD">
        <w:rPr>
          <w:rFonts w:ascii="Times New Roman" w:hAnsi="Times New Roman" w:cs="Times New Roman"/>
          <w:szCs w:val="22"/>
          <w:vertAlign w:val="subscript"/>
        </w:rPr>
        <w:t>max</w:t>
      </w:r>
      <w:proofErr w:type="spellEnd"/>
      <w:r w:rsidRPr="00EA47AD">
        <w:rPr>
          <w:rFonts w:ascii="Times New Roman" w:hAnsi="Times New Roman" w:cs="Times New Roman"/>
          <w:szCs w:val="22"/>
        </w:rPr>
        <w:t xml:space="preserve"> - количество баллов по критерию оценки (показателю), присуждаемых участникам, предложение которых превышает предельно необходимое максимальное значение, установленное заказчиком.</w:t>
      </w:r>
    </w:p>
    <w:p w:rsidR="00B33CFD" w:rsidRPr="00EA47AD" w:rsidRDefault="00B33CFD">
      <w:pPr>
        <w:pStyle w:val="ConsPlusNormal"/>
        <w:spacing w:before="220"/>
        <w:ind w:firstLine="540"/>
        <w:jc w:val="both"/>
        <w:rPr>
          <w:rFonts w:ascii="Times New Roman" w:hAnsi="Times New Roman" w:cs="Times New Roman"/>
          <w:szCs w:val="22"/>
        </w:rPr>
      </w:pPr>
      <w:bookmarkStart w:id="122" w:name="P1237"/>
      <w:bookmarkEnd w:id="122"/>
      <w:r w:rsidRPr="00EA47AD">
        <w:rPr>
          <w:rFonts w:ascii="Times New Roman" w:hAnsi="Times New Roman" w:cs="Times New Roman"/>
          <w:szCs w:val="22"/>
        </w:rPr>
        <w:t xml:space="preserve">24. Показателями </w:t>
      </w:r>
      <w:proofErr w:type="spellStart"/>
      <w:r w:rsidRPr="00EA47AD">
        <w:rPr>
          <w:rFonts w:ascii="Times New Roman" w:hAnsi="Times New Roman" w:cs="Times New Roman"/>
          <w:szCs w:val="22"/>
        </w:rPr>
        <w:t>нестоимостного</w:t>
      </w:r>
      <w:proofErr w:type="spellEnd"/>
      <w:r w:rsidRPr="00EA47AD">
        <w:rPr>
          <w:rFonts w:ascii="Times New Roman" w:hAnsi="Times New Roman" w:cs="Times New Roman"/>
          <w:szCs w:val="22"/>
        </w:rPr>
        <w:t xml:space="preserve"> критерия оценки "качественные, функциональные и экологические характеристики объекта закупок" в том числе могут быть:</w:t>
      </w:r>
    </w:p>
    <w:p w:rsidR="00B33CFD" w:rsidRPr="00EA47AD" w:rsidRDefault="00B33CFD">
      <w:pPr>
        <w:pStyle w:val="ConsPlusNormal"/>
        <w:spacing w:before="220"/>
        <w:ind w:firstLine="540"/>
        <w:jc w:val="both"/>
        <w:rPr>
          <w:rFonts w:ascii="Times New Roman" w:hAnsi="Times New Roman" w:cs="Times New Roman"/>
          <w:szCs w:val="22"/>
        </w:rPr>
      </w:pPr>
      <w:bookmarkStart w:id="123" w:name="P1238"/>
      <w:bookmarkEnd w:id="123"/>
      <w:r w:rsidRPr="00EA47AD">
        <w:rPr>
          <w:rFonts w:ascii="Times New Roman" w:hAnsi="Times New Roman" w:cs="Times New Roman"/>
          <w:szCs w:val="22"/>
        </w:rPr>
        <w:t>а) качество товаров (качество работ, качество услуг);</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б) функциональные, потребительские свойства товара;</w:t>
      </w:r>
    </w:p>
    <w:p w:rsidR="00B33CFD" w:rsidRPr="00EA47AD" w:rsidRDefault="00B33CFD">
      <w:pPr>
        <w:pStyle w:val="ConsPlusNormal"/>
        <w:spacing w:before="220"/>
        <w:ind w:firstLine="540"/>
        <w:jc w:val="both"/>
        <w:rPr>
          <w:rFonts w:ascii="Times New Roman" w:hAnsi="Times New Roman" w:cs="Times New Roman"/>
          <w:szCs w:val="22"/>
        </w:rPr>
      </w:pPr>
      <w:bookmarkStart w:id="124" w:name="P1240"/>
      <w:bookmarkEnd w:id="124"/>
      <w:r w:rsidRPr="00EA47AD">
        <w:rPr>
          <w:rFonts w:ascii="Times New Roman" w:hAnsi="Times New Roman" w:cs="Times New Roman"/>
          <w:szCs w:val="22"/>
        </w:rPr>
        <w:t>в) соответствие экологическим нормам.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 xml:space="preserve">25. Количество баллов, присваиваемых заявке (предложению) по показателям, предусмотренным </w:t>
      </w:r>
      <w:hyperlink w:anchor="P1237" w:history="1">
        <w:r w:rsidRPr="00EA47AD">
          <w:rPr>
            <w:rFonts w:ascii="Times New Roman" w:hAnsi="Times New Roman" w:cs="Times New Roman"/>
            <w:szCs w:val="22"/>
          </w:rPr>
          <w:t>пунктом 24</w:t>
        </w:r>
      </w:hyperlink>
      <w:r w:rsidRPr="00EA47AD">
        <w:rPr>
          <w:rFonts w:ascii="Times New Roman" w:hAnsi="Times New Roman" w:cs="Times New Roman"/>
          <w:szCs w:val="22"/>
        </w:rPr>
        <w:t xml:space="preserve"> настоящих Правил, определяется как среднее арифметическое оценок (в баллах) всех членов комиссии по закупкам, присуждаемых заявке (предложению) по каждому из указанных показателей.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26. Показателями </w:t>
      </w:r>
      <w:proofErr w:type="spellStart"/>
      <w:r w:rsidRPr="00EA47AD">
        <w:rPr>
          <w:rFonts w:ascii="Times New Roman" w:hAnsi="Times New Roman" w:cs="Times New Roman"/>
          <w:szCs w:val="22"/>
        </w:rPr>
        <w:t>нестоимостного</w:t>
      </w:r>
      <w:proofErr w:type="spellEnd"/>
      <w:r w:rsidRPr="00EA47AD">
        <w:rPr>
          <w:rFonts w:ascii="Times New Roman" w:hAnsi="Times New Roman" w:cs="Times New Roman"/>
          <w:szCs w:val="22"/>
        </w:rPr>
        <w:t xml:space="preserve"> критерия оценки "квалификация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договора, и деловой репутации, специалистов и иных работников определенного уровня квалификации" быть следующие показатели (с учетом особенностей, предусмотренных </w:t>
      </w:r>
      <w:hyperlink w:anchor="P1247" w:history="1">
        <w:r w:rsidRPr="00EA47AD">
          <w:rPr>
            <w:rFonts w:ascii="Times New Roman" w:hAnsi="Times New Roman" w:cs="Times New Roman"/>
            <w:szCs w:val="22"/>
          </w:rPr>
          <w:t>пунктом 26(1)</w:t>
        </w:r>
      </w:hyperlink>
      <w:r w:rsidRPr="00EA47AD">
        <w:rPr>
          <w:rFonts w:ascii="Times New Roman" w:hAnsi="Times New Roman" w:cs="Times New Roman"/>
          <w:szCs w:val="22"/>
        </w:rPr>
        <w:t xml:space="preserve"> настоящих Правил): а) квалификация трудовых ресурсов (руководителей и ключевых специалистов), предлагаемых для выполнения работ, оказания услуг;</w:t>
      </w:r>
    </w:p>
    <w:p w:rsidR="00B33CFD" w:rsidRPr="00EA47AD" w:rsidRDefault="00B33CFD">
      <w:pPr>
        <w:pStyle w:val="ConsPlusNormal"/>
        <w:spacing w:before="220"/>
        <w:ind w:firstLine="540"/>
        <w:jc w:val="both"/>
        <w:rPr>
          <w:rFonts w:ascii="Times New Roman" w:hAnsi="Times New Roman" w:cs="Times New Roman"/>
          <w:szCs w:val="22"/>
        </w:rPr>
      </w:pPr>
      <w:bookmarkStart w:id="125" w:name="P1243"/>
      <w:bookmarkEnd w:id="125"/>
      <w:r w:rsidRPr="00EA47AD">
        <w:rPr>
          <w:rFonts w:ascii="Times New Roman" w:hAnsi="Times New Roman" w:cs="Times New Roman"/>
          <w:szCs w:val="22"/>
        </w:rPr>
        <w:t>б) опыт участника по успешной поставке товара, выполнению работ, оказанию услуг сопоставимого характера и объема;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обеспеченность участника закупки материально-техническими ресурсами в части наличия у участника закупки собственных или арендованных производственных мощностей, технологического оборудования, необходимых для выполнения работ, оказания услуг;</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г) обеспеченность участника закупки трудовыми ресурсами;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д) деловая репутация участника закупки.</w:t>
      </w:r>
    </w:p>
    <w:p w:rsidR="00B33CFD" w:rsidRPr="00EA47AD" w:rsidRDefault="00B33CFD">
      <w:pPr>
        <w:pStyle w:val="ConsPlusNormal"/>
        <w:spacing w:before="220"/>
        <w:ind w:firstLine="540"/>
        <w:jc w:val="both"/>
        <w:rPr>
          <w:rFonts w:ascii="Times New Roman" w:hAnsi="Times New Roman" w:cs="Times New Roman"/>
          <w:szCs w:val="22"/>
        </w:rPr>
      </w:pPr>
      <w:bookmarkStart w:id="126" w:name="P1247"/>
      <w:bookmarkEnd w:id="126"/>
      <w:r w:rsidRPr="00EA47AD">
        <w:rPr>
          <w:rFonts w:ascii="Times New Roman" w:hAnsi="Times New Roman" w:cs="Times New Roman"/>
          <w:szCs w:val="22"/>
        </w:rPr>
        <w:t xml:space="preserve">26(1). При осуществлении закупки, по результатам которой заключается договор, предусматривающий оказание услуг по организации отдыха детей и их оздоровлению, заказчик устанавливает, что показатель </w:t>
      </w:r>
      <w:proofErr w:type="spellStart"/>
      <w:r w:rsidRPr="00EA47AD">
        <w:rPr>
          <w:rFonts w:ascii="Times New Roman" w:hAnsi="Times New Roman" w:cs="Times New Roman"/>
          <w:szCs w:val="22"/>
        </w:rPr>
        <w:t>нестоимостного</w:t>
      </w:r>
      <w:proofErr w:type="spellEnd"/>
      <w:r w:rsidRPr="00EA47AD">
        <w:rPr>
          <w:rFonts w:ascii="Times New Roman" w:hAnsi="Times New Roman" w:cs="Times New Roman"/>
          <w:szCs w:val="22"/>
        </w:rPr>
        <w:t xml:space="preserve"> критерия оценки, предусмотренный </w:t>
      </w:r>
      <w:hyperlink w:anchor="P1243" w:history="1">
        <w:r w:rsidRPr="00EA47AD">
          <w:rPr>
            <w:rFonts w:ascii="Times New Roman" w:hAnsi="Times New Roman" w:cs="Times New Roman"/>
            <w:szCs w:val="22"/>
          </w:rPr>
          <w:t>подпунктом "б" пункта 26</w:t>
        </w:r>
      </w:hyperlink>
      <w:r w:rsidRPr="00EA47AD">
        <w:rPr>
          <w:rFonts w:ascii="Times New Roman" w:hAnsi="Times New Roman" w:cs="Times New Roman"/>
          <w:szCs w:val="22"/>
        </w:rPr>
        <w:t xml:space="preserve"> настоящих Правил, формируется исключительно из следующих </w:t>
      </w:r>
      <w:proofErr w:type="spellStart"/>
      <w:r w:rsidRPr="00EA47AD">
        <w:rPr>
          <w:rFonts w:ascii="Times New Roman" w:hAnsi="Times New Roman" w:cs="Times New Roman"/>
          <w:szCs w:val="22"/>
        </w:rPr>
        <w:t>подпоказателей</w:t>
      </w:r>
      <w:proofErr w:type="spellEnd"/>
      <w:r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bookmarkStart w:id="127" w:name="P1248"/>
      <w:bookmarkEnd w:id="127"/>
      <w:r w:rsidRPr="00EA47AD">
        <w:rPr>
          <w:rFonts w:ascii="Times New Roman" w:hAnsi="Times New Roman" w:cs="Times New Roman"/>
          <w:szCs w:val="22"/>
        </w:rPr>
        <w:t>общая стоимость исполненных контрактов (договоров) на оказание услуг по организации отдыха детей и их оздоровлению;</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общее количество исполненных контрактов (договоров) на оказание услуг по организации отдыха детей и их оздоровлению;</w:t>
      </w:r>
    </w:p>
    <w:p w:rsidR="00B33CFD" w:rsidRPr="00EA47AD" w:rsidRDefault="00B33CFD">
      <w:pPr>
        <w:pStyle w:val="ConsPlusNormal"/>
        <w:spacing w:before="220"/>
        <w:ind w:firstLine="540"/>
        <w:jc w:val="both"/>
        <w:rPr>
          <w:rFonts w:ascii="Times New Roman" w:hAnsi="Times New Roman" w:cs="Times New Roman"/>
          <w:szCs w:val="22"/>
        </w:rPr>
      </w:pPr>
      <w:bookmarkStart w:id="128" w:name="P1250"/>
      <w:bookmarkEnd w:id="128"/>
      <w:r w:rsidRPr="00EA47AD">
        <w:rPr>
          <w:rFonts w:ascii="Times New Roman" w:hAnsi="Times New Roman" w:cs="Times New Roman"/>
          <w:szCs w:val="22"/>
        </w:rPr>
        <w:t>наибольшая цена одного из исполненных контрактов (договоров) на оказание услуг по организации отдыха детей и их оздоровлению.</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Заказчик не вправе изменять значимость </w:t>
      </w:r>
      <w:proofErr w:type="spellStart"/>
      <w:r w:rsidRPr="00EA47AD">
        <w:rPr>
          <w:rFonts w:ascii="Times New Roman" w:hAnsi="Times New Roman" w:cs="Times New Roman"/>
          <w:szCs w:val="22"/>
        </w:rPr>
        <w:t>подпоказателей</w:t>
      </w:r>
      <w:proofErr w:type="spellEnd"/>
      <w:r w:rsidRPr="00EA47AD">
        <w:rPr>
          <w:rFonts w:ascii="Times New Roman" w:hAnsi="Times New Roman" w:cs="Times New Roman"/>
          <w:szCs w:val="22"/>
        </w:rPr>
        <w:t xml:space="preserve">, указанных в </w:t>
      </w:r>
      <w:hyperlink w:anchor="P1248" w:history="1">
        <w:r w:rsidRPr="00EA47AD">
          <w:rPr>
            <w:rFonts w:ascii="Times New Roman" w:hAnsi="Times New Roman" w:cs="Times New Roman"/>
            <w:szCs w:val="22"/>
          </w:rPr>
          <w:t>абзацах втором</w:t>
        </w:r>
      </w:hyperlink>
      <w:r w:rsidRPr="00EA47AD">
        <w:rPr>
          <w:rFonts w:ascii="Times New Roman" w:hAnsi="Times New Roman" w:cs="Times New Roman"/>
          <w:szCs w:val="22"/>
        </w:rPr>
        <w:t xml:space="preserve"> - </w:t>
      </w:r>
      <w:hyperlink w:anchor="P1250" w:history="1">
        <w:r w:rsidRPr="00EA47AD">
          <w:rPr>
            <w:rFonts w:ascii="Times New Roman" w:hAnsi="Times New Roman" w:cs="Times New Roman"/>
            <w:szCs w:val="22"/>
          </w:rPr>
          <w:t>четвертом</w:t>
        </w:r>
      </w:hyperlink>
      <w:r w:rsidRPr="00EA47AD">
        <w:rPr>
          <w:rFonts w:ascii="Times New Roman" w:hAnsi="Times New Roman" w:cs="Times New Roman"/>
          <w:szCs w:val="22"/>
        </w:rPr>
        <w:t xml:space="preserve"> настоящего пункта, а также устанавливать иные </w:t>
      </w:r>
      <w:proofErr w:type="spellStart"/>
      <w:r w:rsidRPr="00EA47AD">
        <w:rPr>
          <w:rFonts w:ascii="Times New Roman" w:hAnsi="Times New Roman" w:cs="Times New Roman"/>
          <w:szCs w:val="22"/>
        </w:rPr>
        <w:t>подпоказатели</w:t>
      </w:r>
      <w:proofErr w:type="spellEnd"/>
      <w:r w:rsidRPr="00EA47AD">
        <w:rPr>
          <w:rFonts w:ascii="Times New Roman" w:hAnsi="Times New Roman" w:cs="Times New Roman"/>
          <w:szCs w:val="22"/>
        </w:rPr>
        <w:t xml:space="preserve"> в отношении показателя </w:t>
      </w:r>
      <w:proofErr w:type="spellStart"/>
      <w:r w:rsidRPr="00EA47AD">
        <w:rPr>
          <w:rFonts w:ascii="Times New Roman" w:hAnsi="Times New Roman" w:cs="Times New Roman"/>
          <w:szCs w:val="22"/>
        </w:rPr>
        <w:t>нестоимостного</w:t>
      </w:r>
      <w:proofErr w:type="spellEnd"/>
      <w:r w:rsidRPr="00EA47AD">
        <w:rPr>
          <w:rFonts w:ascii="Times New Roman" w:hAnsi="Times New Roman" w:cs="Times New Roman"/>
          <w:szCs w:val="22"/>
        </w:rPr>
        <w:t xml:space="preserve"> критерия оценки, предусмотренного </w:t>
      </w:r>
      <w:hyperlink w:anchor="P1243" w:history="1">
        <w:r w:rsidRPr="00EA47AD">
          <w:rPr>
            <w:rFonts w:ascii="Times New Roman" w:hAnsi="Times New Roman" w:cs="Times New Roman"/>
            <w:szCs w:val="22"/>
          </w:rPr>
          <w:t>подпунктом "б" пункта 26</w:t>
        </w:r>
      </w:hyperlink>
      <w:r w:rsidRPr="00EA47AD">
        <w:rPr>
          <w:rFonts w:ascii="Times New Roman" w:hAnsi="Times New Roman" w:cs="Times New Roman"/>
          <w:szCs w:val="22"/>
        </w:rPr>
        <w:t xml:space="preserve"> настоящих Правил.</w:t>
      </w:r>
    </w:p>
    <w:p w:rsidR="00B33CFD" w:rsidRPr="00EA47AD" w:rsidRDefault="00B33CFD">
      <w:pPr>
        <w:pStyle w:val="ConsPlusNormal"/>
        <w:spacing w:before="220"/>
        <w:ind w:firstLine="540"/>
        <w:jc w:val="both"/>
        <w:rPr>
          <w:rFonts w:ascii="Times New Roman" w:hAnsi="Times New Roman" w:cs="Times New Roman"/>
          <w:szCs w:val="22"/>
        </w:rPr>
      </w:pPr>
      <w:bookmarkStart w:id="129" w:name="P1252"/>
      <w:bookmarkEnd w:id="129"/>
      <w:r w:rsidRPr="00EA47AD">
        <w:rPr>
          <w:rFonts w:ascii="Times New Roman" w:hAnsi="Times New Roman" w:cs="Times New Roman"/>
          <w:szCs w:val="22"/>
        </w:rPr>
        <w:t xml:space="preserve">26(2). В случае осуществления закупки, по результатам которой заключается договор на выполнение работ по строительству, реконструкции, капитальному ремонту, сносу особо опасных, технически сложных и уникальных объектов капитального строительства, а также искусственных дорожных сооружений, включенных в состав автомобильных дорог федерального, регионального или межмуниципального, местного значения, по </w:t>
      </w:r>
      <w:proofErr w:type="spellStart"/>
      <w:r w:rsidRPr="00EA47AD">
        <w:rPr>
          <w:rFonts w:ascii="Times New Roman" w:hAnsi="Times New Roman" w:cs="Times New Roman"/>
          <w:szCs w:val="22"/>
        </w:rPr>
        <w:t>нестоимостному</w:t>
      </w:r>
      <w:proofErr w:type="spellEnd"/>
      <w:r w:rsidRPr="00EA47AD">
        <w:rPr>
          <w:rFonts w:ascii="Times New Roman" w:hAnsi="Times New Roman" w:cs="Times New Roman"/>
          <w:szCs w:val="22"/>
        </w:rPr>
        <w:t xml:space="preserve"> критерию оценки "квалификация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ином законном основании, опыта работы, связанного с предметом договора, и деловой репутации, специалистов и иных работников определенного уровня квалификации" в документации о закупке устанавливается один или несколько следующих показателей: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а) общая стоимость исполненных контрактов (договоров) на выполнение работ по строительству, реконструкции, капитальному ремонту, сносу;</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б) общее количество исполненных контрактов (договоров) на выполнение работ по строительству, реконструкции, капитальному ремонту, сносу;</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в) наибольшая цена одного из исполненных контрактов (договоров) на выполнение работ по строительству, реконструкции, капитальному ремонту, сносу.</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26(3). Заказчик для оценки заявок (предложений) по показателям, предусмотренным </w:t>
      </w:r>
      <w:hyperlink w:anchor="P1252" w:history="1">
        <w:r w:rsidRPr="00EA47AD">
          <w:rPr>
            <w:rFonts w:ascii="Times New Roman" w:hAnsi="Times New Roman" w:cs="Times New Roman"/>
            <w:szCs w:val="22"/>
          </w:rPr>
          <w:t>пунктом 26(2)</w:t>
        </w:r>
      </w:hyperlink>
      <w:r w:rsidRPr="00EA47AD">
        <w:rPr>
          <w:rFonts w:ascii="Times New Roman" w:hAnsi="Times New Roman" w:cs="Times New Roman"/>
          <w:szCs w:val="22"/>
        </w:rPr>
        <w:t xml:space="preserve"> настоящих Правил, вправе предусмотреть оценку опыта работы, связанного с предметом контрактов (договоров), предусматривающих выполнение работ по строительству, реконструкции, капитальному ремонту, сносу только по следующим группам объектов: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а) объекты капитального строительства;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б) особо опасные, технически сложные и уникальные объекты капитального строительства, а также искусственные дорожные сооружения, включенные в состав автомобильных дорог федерального, регионального или межмуниципального, местного значения;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особо опасные, технически сложные или уникальные объекты капитального строительства или искусственные дорожные сооружения, включенные в состав автомобильных дорог федерального, регионального или межмуниципального, местного значения, относящиеся к виду объекта капитального строительства, искусственного дорожного сооружения, выполнение работ по строительству, реконструкции, капитальному ремонту, сносу которых является объектом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г) объекты капитального строительства, включающие особо опасные, технически сложные и уникальные объекты капитального строительства, а также искусственные дорожные сооружения, включенные в состав автомобильных дорог федерального, регионального или межмуниципального, местного значения, относящиеся к виду объекта капитального строительства, искусственного дорожного сооружения, выполнение работ по строительству, реконструкции, капитальному ремонту, сносу которых является объектом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27. Оценка заявок (предложений) по </w:t>
      </w:r>
      <w:proofErr w:type="spellStart"/>
      <w:r w:rsidRPr="00EA47AD">
        <w:rPr>
          <w:rFonts w:ascii="Times New Roman" w:hAnsi="Times New Roman" w:cs="Times New Roman"/>
          <w:szCs w:val="22"/>
        </w:rPr>
        <w:t>нестоимостному</w:t>
      </w:r>
      <w:proofErr w:type="spellEnd"/>
      <w:r w:rsidRPr="00EA47AD">
        <w:rPr>
          <w:rFonts w:ascii="Times New Roman" w:hAnsi="Times New Roman" w:cs="Times New Roman"/>
          <w:szCs w:val="22"/>
        </w:rPr>
        <w:t xml:space="preserve"> критерию оценки "квалификация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собственности или на ином законном основании, опыта работы, связанного с предметом договора, и деловой репутации, специалистов и иных работников определенного уровня квалификации" производится в случае установления в документации о закупке в соответствии с </w:t>
      </w:r>
      <w:hyperlink w:anchor="P1136" w:history="1">
        <w:r w:rsidRPr="00EA47AD">
          <w:rPr>
            <w:rFonts w:ascii="Times New Roman" w:hAnsi="Times New Roman" w:cs="Times New Roman"/>
            <w:szCs w:val="22"/>
          </w:rPr>
          <w:t>пунктом 10</w:t>
        </w:r>
      </w:hyperlink>
      <w:r w:rsidRPr="00EA47AD">
        <w:rPr>
          <w:rFonts w:ascii="Times New Roman" w:hAnsi="Times New Roman" w:cs="Times New Roman"/>
          <w:szCs w:val="22"/>
        </w:rPr>
        <w:t xml:space="preserve"> настоящих Правил показателей, раскрывающих содержание соответствующего критерия оценки, с указанием (при необходимости) предельно необходимого заказчику минимального или максимального значения, предусмотренного </w:t>
      </w:r>
      <w:hyperlink w:anchor="P1138" w:history="1">
        <w:r w:rsidRPr="00EA47AD">
          <w:rPr>
            <w:rFonts w:ascii="Times New Roman" w:hAnsi="Times New Roman" w:cs="Times New Roman"/>
            <w:szCs w:val="22"/>
          </w:rPr>
          <w:t>абзацем вторым пункта 11</w:t>
        </w:r>
      </w:hyperlink>
      <w:r w:rsidRPr="00EA47AD">
        <w:rPr>
          <w:rFonts w:ascii="Times New Roman" w:hAnsi="Times New Roman" w:cs="Times New Roman"/>
          <w:szCs w:val="22"/>
        </w:rPr>
        <w:t xml:space="preserve"> настоящих Правил.</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28. Для использования в целях оценки заявок (предложений) шкалы оценки заказчик в документации о закупке должен установить количество баллов, присуждаемое за определенное значение критерия оценки (показателя), предложенное участником закупки. В случае если используется несколько показателей, значение, определенное в соответствии со шкалой оценки, должно быть скорректировано с учетом коэффициента значимости показателя.</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right"/>
        <w:outlineLvl w:val="2"/>
        <w:rPr>
          <w:rFonts w:ascii="Times New Roman" w:hAnsi="Times New Roman" w:cs="Times New Roman"/>
          <w:szCs w:val="22"/>
        </w:rPr>
      </w:pPr>
      <w:r w:rsidRPr="00EA47AD">
        <w:rPr>
          <w:rFonts w:ascii="Times New Roman" w:hAnsi="Times New Roman" w:cs="Times New Roman"/>
          <w:szCs w:val="22"/>
        </w:rPr>
        <w:t>Приложение</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к Правилам</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оценки заявок, окончательных</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предложений участников закупки</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товаров, работ, услуг</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rPr>
          <w:rFonts w:ascii="Times New Roman" w:hAnsi="Times New Roman" w:cs="Times New Roman"/>
          <w:szCs w:val="22"/>
        </w:rPr>
      </w:pPr>
      <w:bookmarkStart w:id="130" w:name="P1274"/>
      <w:bookmarkEnd w:id="130"/>
      <w:r w:rsidRPr="00EA47AD">
        <w:rPr>
          <w:rFonts w:ascii="Times New Roman" w:hAnsi="Times New Roman" w:cs="Times New Roman"/>
          <w:szCs w:val="22"/>
        </w:rPr>
        <w:t>ПРЕДЕЛЬНЫЕ ВЕЛИЧИНЫ</w:t>
      </w:r>
    </w:p>
    <w:p w:rsidR="00B33CFD" w:rsidRPr="00EA47AD" w:rsidRDefault="00B33CFD">
      <w:pPr>
        <w:pStyle w:val="ConsPlusTitle"/>
        <w:jc w:val="center"/>
        <w:rPr>
          <w:rFonts w:ascii="Times New Roman" w:hAnsi="Times New Roman" w:cs="Times New Roman"/>
          <w:szCs w:val="22"/>
        </w:rPr>
      </w:pPr>
      <w:r w:rsidRPr="00EA47AD">
        <w:rPr>
          <w:rFonts w:ascii="Times New Roman" w:hAnsi="Times New Roman" w:cs="Times New Roman"/>
          <w:szCs w:val="22"/>
        </w:rPr>
        <w:t>ЗНАЧИМОСТИ КРИТЕРИЕВ ОЦЕНКИ ЗАЯВОК, ОКОНЧАТЕЛЬНЫХ</w:t>
      </w:r>
    </w:p>
    <w:p w:rsidR="00B33CFD" w:rsidRPr="00EA47AD" w:rsidRDefault="00B33CFD">
      <w:pPr>
        <w:pStyle w:val="ConsPlusTitle"/>
        <w:jc w:val="center"/>
        <w:rPr>
          <w:rFonts w:ascii="Times New Roman" w:hAnsi="Times New Roman" w:cs="Times New Roman"/>
          <w:szCs w:val="22"/>
        </w:rPr>
      </w:pPr>
      <w:r w:rsidRPr="00EA47AD">
        <w:rPr>
          <w:rFonts w:ascii="Times New Roman" w:hAnsi="Times New Roman" w:cs="Times New Roman"/>
          <w:szCs w:val="22"/>
        </w:rPr>
        <w:t>ПРЕДЛОЖЕНИЙ УЧАСТНИКОВ ЗАКУПКИ ТОВАРОВ, РАБОТ, УСЛУГ</w:t>
      </w:r>
    </w:p>
    <w:p w:rsidR="00B33CFD" w:rsidRPr="00EA47AD" w:rsidRDefault="00B33CFD">
      <w:pPr>
        <w:pStyle w:val="ConsPlusNormal"/>
        <w:ind w:firstLine="540"/>
        <w:jc w:val="both"/>
        <w:rPr>
          <w:rFonts w:ascii="Times New Roman" w:hAnsi="Times New Roman" w:cs="Times New Roman"/>
          <w:szCs w:val="22"/>
        </w:r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4422"/>
        <w:gridCol w:w="2040"/>
        <w:gridCol w:w="2040"/>
      </w:tblGrid>
      <w:tr w:rsidR="00B33CFD" w:rsidRPr="00EA47AD">
        <w:tc>
          <w:tcPr>
            <w:tcW w:w="4988" w:type="dxa"/>
            <w:gridSpan w:val="2"/>
            <w:vMerge w:val="restart"/>
            <w:tcBorders>
              <w:top w:val="single" w:sz="4" w:space="0" w:color="auto"/>
              <w:left w:val="nil"/>
              <w:bottom w:val="single" w:sz="4" w:space="0" w:color="auto"/>
            </w:tcBorders>
          </w:tcPr>
          <w:p w:rsidR="00B33CFD" w:rsidRPr="00EA47AD" w:rsidRDefault="00B33CFD">
            <w:pPr>
              <w:pStyle w:val="ConsPlusNormal"/>
              <w:rPr>
                <w:rFonts w:ascii="Times New Roman" w:hAnsi="Times New Roman" w:cs="Times New Roman"/>
                <w:szCs w:val="22"/>
              </w:rPr>
            </w:pPr>
          </w:p>
        </w:tc>
        <w:tc>
          <w:tcPr>
            <w:tcW w:w="4080" w:type="dxa"/>
            <w:gridSpan w:val="2"/>
            <w:tcBorders>
              <w:top w:val="single" w:sz="4" w:space="0" w:color="auto"/>
              <w:bottom w:val="single" w:sz="4" w:space="0" w:color="auto"/>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Предельные величины значимости критериев оценки</w:t>
            </w:r>
          </w:p>
        </w:tc>
      </w:tr>
      <w:tr w:rsidR="00B33CFD" w:rsidRPr="00EA47AD">
        <w:tblPrEx>
          <w:tblBorders>
            <w:left w:val="single" w:sz="4" w:space="0" w:color="auto"/>
          </w:tblBorders>
        </w:tblPrEx>
        <w:tc>
          <w:tcPr>
            <w:tcW w:w="4988" w:type="dxa"/>
            <w:gridSpan w:val="2"/>
            <w:vMerge/>
            <w:tcBorders>
              <w:top w:val="single" w:sz="4" w:space="0" w:color="auto"/>
              <w:left w:val="nil"/>
              <w:bottom w:val="single" w:sz="4" w:space="0" w:color="auto"/>
            </w:tcBorders>
          </w:tcPr>
          <w:p w:rsidR="00B33CFD" w:rsidRPr="00EA47AD" w:rsidRDefault="00B33CFD">
            <w:pPr>
              <w:spacing w:after="1" w:line="0" w:lineRule="atLeast"/>
              <w:rPr>
                <w:rFonts w:ascii="Times New Roman" w:hAnsi="Times New Roman"/>
              </w:rPr>
            </w:pPr>
          </w:p>
        </w:tc>
        <w:tc>
          <w:tcPr>
            <w:tcW w:w="2040" w:type="dxa"/>
            <w:tcBorders>
              <w:top w:val="single" w:sz="4" w:space="0" w:color="auto"/>
              <w:bottom w:val="single" w:sz="4" w:space="0" w:color="auto"/>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минимальная значимость стоимостных критериев оценки (процентов)</w:t>
            </w:r>
          </w:p>
        </w:tc>
        <w:tc>
          <w:tcPr>
            <w:tcW w:w="2040" w:type="dxa"/>
            <w:tcBorders>
              <w:top w:val="single" w:sz="4" w:space="0" w:color="auto"/>
              <w:bottom w:val="single" w:sz="4" w:space="0" w:color="auto"/>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 xml:space="preserve">максимальная значимость </w:t>
            </w:r>
            <w:proofErr w:type="spellStart"/>
            <w:r w:rsidRPr="00EA47AD">
              <w:rPr>
                <w:rFonts w:ascii="Times New Roman" w:hAnsi="Times New Roman" w:cs="Times New Roman"/>
                <w:szCs w:val="22"/>
              </w:rPr>
              <w:t>нестоимостных</w:t>
            </w:r>
            <w:proofErr w:type="spellEnd"/>
            <w:r w:rsidRPr="00EA47AD">
              <w:rPr>
                <w:rFonts w:ascii="Times New Roman" w:hAnsi="Times New Roman" w:cs="Times New Roman"/>
                <w:szCs w:val="22"/>
              </w:rPr>
              <w:t xml:space="preserve"> критериев оценки (процентов)</w:t>
            </w:r>
          </w:p>
        </w:tc>
      </w:tr>
      <w:tr w:rsidR="00B33CFD" w:rsidRPr="00EA47AD">
        <w:tblPrEx>
          <w:tblBorders>
            <w:insideH w:val="none" w:sz="0" w:space="0" w:color="auto"/>
            <w:insideV w:val="none" w:sz="0" w:space="0" w:color="auto"/>
          </w:tblBorders>
        </w:tblPrEx>
        <w:tc>
          <w:tcPr>
            <w:tcW w:w="566" w:type="dxa"/>
            <w:tcBorders>
              <w:top w:val="single" w:sz="4" w:space="0" w:color="auto"/>
              <w:left w:val="nil"/>
              <w:bottom w:val="nil"/>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1.</w:t>
            </w:r>
          </w:p>
        </w:tc>
        <w:tc>
          <w:tcPr>
            <w:tcW w:w="4422" w:type="dxa"/>
            <w:tcBorders>
              <w:top w:val="single" w:sz="4" w:space="0" w:color="auto"/>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Товары, за исключением отдельных видов товаров</w:t>
            </w:r>
          </w:p>
        </w:tc>
        <w:tc>
          <w:tcPr>
            <w:tcW w:w="2040" w:type="dxa"/>
            <w:tcBorders>
              <w:top w:val="single" w:sz="4" w:space="0" w:color="auto"/>
              <w:left w:val="nil"/>
              <w:bottom w:val="nil"/>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70</w:t>
            </w:r>
          </w:p>
        </w:tc>
        <w:tc>
          <w:tcPr>
            <w:tcW w:w="2040" w:type="dxa"/>
            <w:tcBorders>
              <w:top w:val="single" w:sz="4" w:space="0" w:color="auto"/>
              <w:left w:val="nil"/>
              <w:bottom w:val="nil"/>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30</w:t>
            </w:r>
          </w:p>
        </w:tc>
      </w:tr>
      <w:tr w:rsidR="00B33CFD" w:rsidRPr="00EA47AD">
        <w:tblPrEx>
          <w:tblBorders>
            <w:insideH w:val="none" w:sz="0" w:space="0" w:color="auto"/>
            <w:insideV w:val="none" w:sz="0" w:space="0" w:color="auto"/>
          </w:tblBorders>
        </w:tblPrEx>
        <w:tc>
          <w:tcPr>
            <w:tcW w:w="566" w:type="dxa"/>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2.</w:t>
            </w:r>
          </w:p>
        </w:tc>
        <w:tc>
          <w:tcPr>
            <w:tcW w:w="4422"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Работы, услуги за исключением отдельных видов работ, услуг</w:t>
            </w:r>
          </w:p>
        </w:tc>
        <w:tc>
          <w:tcPr>
            <w:tcW w:w="2040" w:type="dxa"/>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60</w:t>
            </w:r>
          </w:p>
        </w:tc>
        <w:tc>
          <w:tcPr>
            <w:tcW w:w="2040" w:type="dxa"/>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40</w:t>
            </w:r>
          </w:p>
        </w:tc>
      </w:tr>
      <w:tr w:rsidR="00B33CFD" w:rsidRPr="00EA47AD">
        <w:tblPrEx>
          <w:tblBorders>
            <w:insideH w:val="none" w:sz="0" w:space="0" w:color="auto"/>
            <w:insideV w:val="none" w:sz="0" w:space="0" w:color="auto"/>
          </w:tblBorders>
        </w:tblPrEx>
        <w:tc>
          <w:tcPr>
            <w:tcW w:w="566" w:type="dxa"/>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3.</w:t>
            </w:r>
          </w:p>
        </w:tc>
        <w:tc>
          <w:tcPr>
            <w:tcW w:w="4422"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Отдельные виды товаров, работ, услуг:</w:t>
            </w:r>
          </w:p>
        </w:tc>
        <w:tc>
          <w:tcPr>
            <w:tcW w:w="2040" w:type="dxa"/>
            <w:tcBorders>
              <w:top w:val="nil"/>
              <w:left w:val="nil"/>
              <w:bottom w:val="nil"/>
              <w:right w:val="nil"/>
            </w:tcBorders>
          </w:tcPr>
          <w:p w:rsidR="00B33CFD" w:rsidRPr="00EA47AD" w:rsidRDefault="00B33CFD">
            <w:pPr>
              <w:pStyle w:val="ConsPlusNormal"/>
              <w:rPr>
                <w:rFonts w:ascii="Times New Roman" w:hAnsi="Times New Roman" w:cs="Times New Roman"/>
                <w:szCs w:val="22"/>
              </w:rPr>
            </w:pPr>
          </w:p>
        </w:tc>
        <w:tc>
          <w:tcPr>
            <w:tcW w:w="2040" w:type="dxa"/>
            <w:tcBorders>
              <w:top w:val="nil"/>
              <w:left w:val="nil"/>
              <w:bottom w:val="nil"/>
              <w:right w:val="nil"/>
            </w:tcBorders>
          </w:tcPr>
          <w:p w:rsidR="00B33CFD" w:rsidRPr="00EA47AD" w:rsidRDefault="00B33CFD">
            <w:pPr>
              <w:pStyle w:val="ConsPlusNormal"/>
              <w:rPr>
                <w:rFonts w:ascii="Times New Roman" w:hAnsi="Times New Roman" w:cs="Times New Roman"/>
                <w:szCs w:val="22"/>
              </w:rPr>
            </w:pPr>
          </w:p>
        </w:tc>
      </w:tr>
      <w:tr w:rsidR="00B33CFD" w:rsidRPr="00EA47AD">
        <w:tblPrEx>
          <w:tblBorders>
            <w:insideH w:val="none" w:sz="0" w:space="0" w:color="auto"/>
            <w:insideV w:val="none" w:sz="0" w:space="0" w:color="auto"/>
          </w:tblBorders>
        </w:tblPrEx>
        <w:tc>
          <w:tcPr>
            <w:tcW w:w="566" w:type="dxa"/>
            <w:tcBorders>
              <w:top w:val="nil"/>
              <w:left w:val="nil"/>
              <w:bottom w:val="nil"/>
              <w:right w:val="nil"/>
            </w:tcBorders>
          </w:tcPr>
          <w:p w:rsidR="00B33CFD" w:rsidRPr="00EA47AD" w:rsidRDefault="00B33CFD">
            <w:pPr>
              <w:pStyle w:val="ConsPlusNormal"/>
              <w:rPr>
                <w:rFonts w:ascii="Times New Roman" w:hAnsi="Times New Roman" w:cs="Times New Roman"/>
                <w:szCs w:val="22"/>
              </w:rPr>
            </w:pPr>
          </w:p>
        </w:tc>
        <w:tc>
          <w:tcPr>
            <w:tcW w:w="4422"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разработка документов, регламентирующих обучение, воспитание, контроль качества образования в соответствии с законодательством Российской Федерации в области образования</w:t>
            </w:r>
          </w:p>
        </w:tc>
        <w:tc>
          <w:tcPr>
            <w:tcW w:w="2040" w:type="dxa"/>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40</w:t>
            </w:r>
          </w:p>
        </w:tc>
        <w:tc>
          <w:tcPr>
            <w:tcW w:w="2040" w:type="dxa"/>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60</w:t>
            </w:r>
          </w:p>
        </w:tc>
      </w:tr>
      <w:tr w:rsidR="00B33CFD" w:rsidRPr="00EA47AD">
        <w:tblPrEx>
          <w:tblBorders>
            <w:insideH w:val="none" w:sz="0" w:space="0" w:color="auto"/>
            <w:insideV w:val="none" w:sz="0" w:space="0" w:color="auto"/>
          </w:tblBorders>
        </w:tblPrEx>
        <w:tc>
          <w:tcPr>
            <w:tcW w:w="566" w:type="dxa"/>
            <w:tcBorders>
              <w:top w:val="nil"/>
              <w:left w:val="nil"/>
              <w:bottom w:val="nil"/>
              <w:right w:val="nil"/>
            </w:tcBorders>
          </w:tcPr>
          <w:p w:rsidR="00B33CFD" w:rsidRPr="00EA47AD" w:rsidRDefault="00B33CFD">
            <w:pPr>
              <w:pStyle w:val="ConsPlusNormal"/>
              <w:rPr>
                <w:rFonts w:ascii="Times New Roman" w:hAnsi="Times New Roman" w:cs="Times New Roman"/>
                <w:szCs w:val="22"/>
              </w:rPr>
            </w:pPr>
          </w:p>
        </w:tc>
        <w:tc>
          <w:tcPr>
            <w:tcW w:w="4422"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выполнение аварийно-спасательных работ</w:t>
            </w:r>
          </w:p>
        </w:tc>
        <w:tc>
          <w:tcPr>
            <w:tcW w:w="2040" w:type="dxa"/>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40</w:t>
            </w:r>
          </w:p>
        </w:tc>
        <w:tc>
          <w:tcPr>
            <w:tcW w:w="2040" w:type="dxa"/>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60</w:t>
            </w:r>
          </w:p>
        </w:tc>
      </w:tr>
      <w:tr w:rsidR="00B33CFD" w:rsidRPr="00EA47AD">
        <w:tblPrEx>
          <w:tblBorders>
            <w:insideH w:val="none" w:sz="0" w:space="0" w:color="auto"/>
            <w:insideV w:val="none" w:sz="0" w:space="0" w:color="auto"/>
          </w:tblBorders>
        </w:tblPrEx>
        <w:tc>
          <w:tcPr>
            <w:tcW w:w="566" w:type="dxa"/>
            <w:tcBorders>
              <w:top w:val="nil"/>
              <w:left w:val="nil"/>
              <w:bottom w:val="nil"/>
              <w:right w:val="nil"/>
            </w:tcBorders>
          </w:tcPr>
          <w:p w:rsidR="00B33CFD" w:rsidRPr="00EA47AD" w:rsidRDefault="00B33CFD">
            <w:pPr>
              <w:pStyle w:val="ConsPlusNormal"/>
              <w:rPr>
                <w:rFonts w:ascii="Times New Roman" w:hAnsi="Times New Roman" w:cs="Times New Roman"/>
                <w:szCs w:val="22"/>
              </w:rPr>
            </w:pPr>
          </w:p>
        </w:tc>
        <w:tc>
          <w:tcPr>
            <w:tcW w:w="4422"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проведение реставрации объектов культурного наследия (памятников истории и культуры) народов Российской Федерации, работ по реконструкции и ремонту, без выполнения которых невозможно проведение реставрации, при условии включения работ по реконструкции и ремонту в один предмет договора (один лот) с реставрацией таких объектов, реставрации музейных предметов и музейных коллекций, включенных в состав Музейного фонда Российской Федерации, документов Архивного фонда Российской Федерации, особо ценных и редких документов, входящих в состав библиотечных фондов</w:t>
            </w:r>
          </w:p>
        </w:tc>
        <w:tc>
          <w:tcPr>
            <w:tcW w:w="2040" w:type="dxa"/>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40</w:t>
            </w:r>
          </w:p>
        </w:tc>
        <w:tc>
          <w:tcPr>
            <w:tcW w:w="2040" w:type="dxa"/>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60</w:t>
            </w:r>
          </w:p>
        </w:tc>
      </w:tr>
      <w:tr w:rsidR="00B33CFD" w:rsidRPr="00EA47AD">
        <w:tblPrEx>
          <w:tblBorders>
            <w:insideH w:val="none" w:sz="0" w:space="0" w:color="auto"/>
            <w:insideV w:val="none" w:sz="0" w:space="0" w:color="auto"/>
          </w:tblBorders>
        </w:tblPrEx>
        <w:tc>
          <w:tcPr>
            <w:tcW w:w="566" w:type="dxa"/>
            <w:tcBorders>
              <w:top w:val="nil"/>
              <w:left w:val="nil"/>
              <w:bottom w:val="nil"/>
              <w:right w:val="nil"/>
            </w:tcBorders>
          </w:tcPr>
          <w:p w:rsidR="00B33CFD" w:rsidRPr="00EA47AD" w:rsidRDefault="00B33CFD">
            <w:pPr>
              <w:pStyle w:val="ConsPlusNormal"/>
              <w:rPr>
                <w:rFonts w:ascii="Times New Roman" w:hAnsi="Times New Roman" w:cs="Times New Roman"/>
                <w:szCs w:val="22"/>
              </w:rPr>
            </w:pPr>
          </w:p>
        </w:tc>
        <w:tc>
          <w:tcPr>
            <w:tcW w:w="4422"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оказание медицинских услуг, образовательных услуг (обучение, воспитание), юридических услуг</w:t>
            </w:r>
          </w:p>
        </w:tc>
        <w:tc>
          <w:tcPr>
            <w:tcW w:w="2040" w:type="dxa"/>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40</w:t>
            </w:r>
          </w:p>
        </w:tc>
        <w:tc>
          <w:tcPr>
            <w:tcW w:w="2040" w:type="dxa"/>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60</w:t>
            </w:r>
          </w:p>
        </w:tc>
      </w:tr>
      <w:tr w:rsidR="00B33CFD" w:rsidRPr="00EA47AD">
        <w:tblPrEx>
          <w:tblBorders>
            <w:insideH w:val="none" w:sz="0" w:space="0" w:color="auto"/>
            <w:insideV w:val="none" w:sz="0" w:space="0" w:color="auto"/>
          </w:tblBorders>
        </w:tblPrEx>
        <w:tc>
          <w:tcPr>
            <w:tcW w:w="566" w:type="dxa"/>
            <w:tcBorders>
              <w:top w:val="nil"/>
              <w:left w:val="nil"/>
              <w:bottom w:val="nil"/>
              <w:right w:val="nil"/>
            </w:tcBorders>
          </w:tcPr>
          <w:p w:rsidR="00B33CFD" w:rsidRPr="00EA47AD" w:rsidRDefault="00B33CFD">
            <w:pPr>
              <w:pStyle w:val="ConsPlusNormal"/>
              <w:rPr>
                <w:rFonts w:ascii="Times New Roman" w:hAnsi="Times New Roman" w:cs="Times New Roman"/>
                <w:szCs w:val="22"/>
              </w:rPr>
            </w:pPr>
          </w:p>
        </w:tc>
        <w:tc>
          <w:tcPr>
            <w:tcW w:w="4422"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оказание услуг по проведению экспертизы, аудиторских услуг</w:t>
            </w:r>
          </w:p>
        </w:tc>
        <w:tc>
          <w:tcPr>
            <w:tcW w:w="2040" w:type="dxa"/>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30</w:t>
            </w:r>
          </w:p>
        </w:tc>
        <w:tc>
          <w:tcPr>
            <w:tcW w:w="2040" w:type="dxa"/>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70</w:t>
            </w:r>
          </w:p>
        </w:tc>
      </w:tr>
      <w:tr w:rsidR="00B33CFD" w:rsidRPr="00EA47AD">
        <w:tblPrEx>
          <w:tblBorders>
            <w:insideH w:val="none" w:sz="0" w:space="0" w:color="auto"/>
            <w:insideV w:val="none" w:sz="0" w:space="0" w:color="auto"/>
          </w:tblBorders>
        </w:tblPrEx>
        <w:tc>
          <w:tcPr>
            <w:tcW w:w="566" w:type="dxa"/>
            <w:tcBorders>
              <w:top w:val="nil"/>
              <w:left w:val="nil"/>
              <w:bottom w:val="nil"/>
              <w:right w:val="nil"/>
            </w:tcBorders>
          </w:tcPr>
          <w:p w:rsidR="00B33CFD" w:rsidRPr="00EA47AD" w:rsidRDefault="00B33CFD">
            <w:pPr>
              <w:pStyle w:val="ConsPlusNormal"/>
              <w:rPr>
                <w:rFonts w:ascii="Times New Roman" w:hAnsi="Times New Roman" w:cs="Times New Roman"/>
                <w:szCs w:val="22"/>
              </w:rPr>
            </w:pPr>
          </w:p>
        </w:tc>
        <w:tc>
          <w:tcPr>
            <w:tcW w:w="4422"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оказание услуг специализированной организации</w:t>
            </w:r>
          </w:p>
        </w:tc>
        <w:tc>
          <w:tcPr>
            <w:tcW w:w="2040" w:type="dxa"/>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40</w:t>
            </w:r>
          </w:p>
        </w:tc>
        <w:tc>
          <w:tcPr>
            <w:tcW w:w="2040" w:type="dxa"/>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60</w:t>
            </w:r>
          </w:p>
        </w:tc>
      </w:tr>
      <w:tr w:rsidR="00B33CFD" w:rsidRPr="00EA47AD">
        <w:tblPrEx>
          <w:tblBorders>
            <w:insideH w:val="none" w:sz="0" w:space="0" w:color="auto"/>
            <w:insideV w:val="none" w:sz="0" w:space="0" w:color="auto"/>
          </w:tblBorders>
        </w:tblPrEx>
        <w:tc>
          <w:tcPr>
            <w:tcW w:w="566" w:type="dxa"/>
            <w:tcBorders>
              <w:top w:val="nil"/>
              <w:left w:val="nil"/>
              <w:bottom w:val="nil"/>
              <w:right w:val="nil"/>
            </w:tcBorders>
          </w:tcPr>
          <w:p w:rsidR="00B33CFD" w:rsidRPr="00EA47AD" w:rsidRDefault="00B33CFD">
            <w:pPr>
              <w:pStyle w:val="ConsPlusNormal"/>
              <w:rPr>
                <w:rFonts w:ascii="Times New Roman" w:hAnsi="Times New Roman" w:cs="Times New Roman"/>
                <w:szCs w:val="22"/>
              </w:rPr>
            </w:pPr>
          </w:p>
        </w:tc>
        <w:tc>
          <w:tcPr>
            <w:tcW w:w="4422"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работы по созданию, развитию, обеспечению функционирования и обслуживанию государственных (муниципальных) информационных систем, официальных сайтов государственных (муниципальных) органов, учреждений</w:t>
            </w:r>
          </w:p>
        </w:tc>
        <w:tc>
          <w:tcPr>
            <w:tcW w:w="2040" w:type="dxa"/>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30</w:t>
            </w:r>
          </w:p>
        </w:tc>
        <w:tc>
          <w:tcPr>
            <w:tcW w:w="2040" w:type="dxa"/>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70</w:t>
            </w:r>
          </w:p>
        </w:tc>
      </w:tr>
      <w:tr w:rsidR="00B33CFD" w:rsidRPr="00EA47AD">
        <w:tblPrEx>
          <w:tblBorders>
            <w:insideH w:val="none" w:sz="0" w:space="0" w:color="auto"/>
            <w:insideV w:val="none" w:sz="0" w:space="0" w:color="auto"/>
          </w:tblBorders>
        </w:tblPrEx>
        <w:tc>
          <w:tcPr>
            <w:tcW w:w="566" w:type="dxa"/>
            <w:tcBorders>
              <w:top w:val="nil"/>
              <w:left w:val="nil"/>
              <w:bottom w:val="nil"/>
              <w:right w:val="nil"/>
            </w:tcBorders>
          </w:tcPr>
          <w:p w:rsidR="00B33CFD" w:rsidRPr="00EA47AD" w:rsidRDefault="00B33CFD">
            <w:pPr>
              <w:pStyle w:val="ConsPlusNormal"/>
              <w:rPr>
                <w:rFonts w:ascii="Times New Roman" w:hAnsi="Times New Roman" w:cs="Times New Roman"/>
                <w:szCs w:val="22"/>
              </w:rPr>
            </w:pPr>
          </w:p>
        </w:tc>
        <w:tc>
          <w:tcPr>
            <w:tcW w:w="4422"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создание произведений литературы и искусства в отношении объектов</w:t>
            </w:r>
          </w:p>
        </w:tc>
        <w:tc>
          <w:tcPr>
            <w:tcW w:w="2040" w:type="dxa"/>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0</w:t>
            </w:r>
          </w:p>
        </w:tc>
        <w:tc>
          <w:tcPr>
            <w:tcW w:w="2040" w:type="dxa"/>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100</w:t>
            </w:r>
          </w:p>
        </w:tc>
      </w:tr>
      <w:tr w:rsidR="00B33CFD" w:rsidRPr="00EA47AD">
        <w:tblPrEx>
          <w:tblBorders>
            <w:insideH w:val="none" w:sz="0" w:space="0" w:color="auto"/>
            <w:insideV w:val="none" w:sz="0" w:space="0" w:color="auto"/>
          </w:tblBorders>
        </w:tblPrEx>
        <w:tc>
          <w:tcPr>
            <w:tcW w:w="566" w:type="dxa"/>
            <w:tcBorders>
              <w:top w:val="nil"/>
              <w:left w:val="nil"/>
              <w:bottom w:val="nil"/>
              <w:right w:val="nil"/>
            </w:tcBorders>
          </w:tcPr>
          <w:p w:rsidR="00B33CFD" w:rsidRPr="00EA47AD" w:rsidRDefault="00B33CFD">
            <w:pPr>
              <w:pStyle w:val="ConsPlusNormal"/>
              <w:rPr>
                <w:rFonts w:ascii="Times New Roman" w:hAnsi="Times New Roman" w:cs="Times New Roman"/>
                <w:szCs w:val="22"/>
              </w:rPr>
            </w:pPr>
          </w:p>
        </w:tc>
        <w:tc>
          <w:tcPr>
            <w:tcW w:w="4422"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исполнение (как результат интеллектуальной деятельности), финансирование проката или показа национального фильма, выполнение научно-исследовательских, опытно-конструкторских или технологических работ</w:t>
            </w:r>
          </w:p>
        </w:tc>
        <w:tc>
          <w:tcPr>
            <w:tcW w:w="2040" w:type="dxa"/>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20</w:t>
            </w:r>
          </w:p>
        </w:tc>
        <w:tc>
          <w:tcPr>
            <w:tcW w:w="2040" w:type="dxa"/>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80</w:t>
            </w:r>
          </w:p>
        </w:tc>
      </w:tr>
      <w:tr w:rsidR="00B33CFD" w:rsidRPr="00EA47AD">
        <w:tblPrEx>
          <w:tblBorders>
            <w:insideH w:val="none" w:sz="0" w:space="0" w:color="auto"/>
            <w:insideV w:val="none" w:sz="0" w:space="0" w:color="auto"/>
          </w:tblBorders>
        </w:tblPrEx>
        <w:tc>
          <w:tcPr>
            <w:tcW w:w="566" w:type="dxa"/>
            <w:tcBorders>
              <w:top w:val="nil"/>
              <w:left w:val="nil"/>
              <w:bottom w:val="single" w:sz="4" w:space="0" w:color="auto"/>
              <w:right w:val="nil"/>
            </w:tcBorders>
          </w:tcPr>
          <w:p w:rsidR="00B33CFD" w:rsidRPr="00EA47AD" w:rsidRDefault="00B33CFD">
            <w:pPr>
              <w:pStyle w:val="ConsPlusNormal"/>
              <w:rPr>
                <w:rFonts w:ascii="Times New Roman" w:hAnsi="Times New Roman" w:cs="Times New Roman"/>
                <w:szCs w:val="22"/>
              </w:rPr>
            </w:pPr>
          </w:p>
        </w:tc>
        <w:tc>
          <w:tcPr>
            <w:tcW w:w="4422" w:type="dxa"/>
            <w:tcBorders>
              <w:top w:val="nil"/>
              <w:left w:val="nil"/>
              <w:bottom w:val="single" w:sz="4" w:space="0" w:color="auto"/>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выполнение работ по строительству, реконструкции, капитальному ремонту, сносу особо опасных, технически сложных и уникальных объектов капитального строительства, а также искусственных дорожных сооружений, включенных в состав автомобильных дорог федерального, регионального или межмуниципального, местного значения</w:t>
            </w:r>
          </w:p>
        </w:tc>
        <w:tc>
          <w:tcPr>
            <w:tcW w:w="2040" w:type="dxa"/>
            <w:tcBorders>
              <w:top w:val="nil"/>
              <w:left w:val="nil"/>
              <w:bottom w:val="single" w:sz="4" w:space="0" w:color="auto"/>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60</w:t>
            </w:r>
          </w:p>
        </w:tc>
        <w:tc>
          <w:tcPr>
            <w:tcW w:w="2040" w:type="dxa"/>
            <w:tcBorders>
              <w:top w:val="nil"/>
              <w:left w:val="nil"/>
              <w:bottom w:val="single" w:sz="4" w:space="0" w:color="auto"/>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40</w:t>
            </w:r>
          </w:p>
        </w:tc>
      </w:tr>
    </w:tbl>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right"/>
        <w:outlineLvl w:val="1"/>
        <w:rPr>
          <w:rFonts w:ascii="Times New Roman" w:hAnsi="Times New Roman" w:cs="Times New Roman"/>
          <w:szCs w:val="22"/>
        </w:rPr>
      </w:pPr>
      <w:r w:rsidRPr="00EA47AD">
        <w:rPr>
          <w:rFonts w:ascii="Times New Roman" w:hAnsi="Times New Roman" w:cs="Times New Roman"/>
          <w:szCs w:val="22"/>
        </w:rPr>
        <w:t>Приложение N 2</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к Типовому положению</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о закупке товаров, работ,</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услуг отдельными видами</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юридических лиц</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rPr>
          <w:rFonts w:ascii="Times New Roman" w:hAnsi="Times New Roman" w:cs="Times New Roman"/>
          <w:szCs w:val="22"/>
        </w:rPr>
      </w:pPr>
      <w:bookmarkStart w:id="131" w:name="P1345"/>
      <w:bookmarkEnd w:id="131"/>
      <w:r w:rsidRPr="00EA47AD">
        <w:rPr>
          <w:rFonts w:ascii="Times New Roman" w:hAnsi="Times New Roman" w:cs="Times New Roman"/>
          <w:szCs w:val="22"/>
        </w:rPr>
        <w:t>ТРЕБОВАНИЯ</w:t>
      </w:r>
    </w:p>
    <w:p w:rsidR="00B33CFD" w:rsidRPr="00EA47AD" w:rsidRDefault="00B33CFD">
      <w:pPr>
        <w:pStyle w:val="ConsPlusTitle"/>
        <w:jc w:val="center"/>
        <w:rPr>
          <w:rFonts w:ascii="Times New Roman" w:hAnsi="Times New Roman" w:cs="Times New Roman"/>
          <w:szCs w:val="22"/>
        </w:rPr>
      </w:pPr>
      <w:r w:rsidRPr="00EA47AD">
        <w:rPr>
          <w:rFonts w:ascii="Times New Roman" w:hAnsi="Times New Roman" w:cs="Times New Roman"/>
          <w:szCs w:val="22"/>
        </w:rPr>
        <w:t>К РАЗДЕЛАМ И СОДЕРЖАНИЮ ДОГОВОРОВ</w:t>
      </w:r>
    </w:p>
    <w:p w:rsidR="00B33CFD" w:rsidRPr="00EA47AD" w:rsidRDefault="00B33CFD">
      <w:pPr>
        <w:spacing w:after="1"/>
        <w:rPr>
          <w:rFonts w:ascii="Times New Roman" w:hAnsi="Times New Roman"/>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bookmarkStart w:id="132" w:name="P1351"/>
      <w:bookmarkEnd w:id="132"/>
      <w:r w:rsidRPr="00EA47AD">
        <w:rPr>
          <w:rFonts w:ascii="Times New Roman" w:hAnsi="Times New Roman" w:cs="Times New Roman"/>
          <w:szCs w:val="22"/>
        </w:rPr>
        <w:t>1. При осуществлении закупки товаров, работ, услуг для нужд заказчика проекты договоров на поставку товаров, оказание услуг, выполнение работ должны содержать следующие разделы (статьи):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"Наименование сторон и основания заключения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"Предмет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 "Цена договора и порядок расчетов";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 "Порядок поставки товаров, выполнения работ, оказания услуг";</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 "Порядок сдачи и приемки поставляемых товаров, выполняемых работ, оказываемых услуг";</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 "Права и обязанности сторон";</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7) "Гарантии";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 "Ответственность сторон";</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 "Обеспечение исполнения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10) "Срок действия, порядок изменения и расторжения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11) "Порядок урегулирования споров";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12) "Прочие условия";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13) "Приложения";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14) "Адреса, реквизиты и подписи сторон".</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В разделе договора "Наименование сторон и основания заключения договора" (преамбула) указываются: для юридических лиц - полное наименование, фамилия, имя, отчество (при наличии) представителя, уполномоченного на подписание договора от каждой из сторон, наименование и реквизиты документа, устанавливающего полномочия представителя.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 В разделе договора "Предмет договора" указывается наименование объекта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 В разделе договора "Цена договора и порядок расчетов" указываются: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общая стоимость объекта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порядок, сроки оплаты товаров, работ, услуг;</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 цена договора является твердой и определяется на весь срок исполнения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 В разделе договора "Порядок поставки товаров, выполнения работ, оказания услуг" указываются: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срок исполнения обязательств;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место исполнения обязательств;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 требования к упаковке и маркировке товаров с указанием ГОСТ и (или) других нормативных и технических документов, наличие предусмотренных законодательством документов по результатам оценки соответствия обязательным требованиям.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 Раздел договора "Порядок сдачи и приемки поставляемых товаров, выполняемых работ, оказываемых услуг" должен содержать условие о порядке и сроках осуществления заказчиком приемки поставленного товара, выполненной работы (ее результатов), оказанной услуги в части соответствия их количества, комплектности, объема требованиям, установленным договором, а также о порядке и сроках оформления результатов такой приемки.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7. В разделе договора "Права и обязанности сторон":</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предусматриваются права заказчика: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а) требовать от поставщика (подрядчика, исполнителя) надлежащего исполнения обязательств в соответствии с условиями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б) требовать представления надлежащим образом оформленных документов;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запрашивать информацию о ходе и состоянии исполнения обязательств;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г) осуществлять контроль за порядком и сроками поставки товаров, выполнения работ, оказания услуг;</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д) отказаться от приемки товара, работ, услуг в случае обнаружения неустранимых недостатков;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е) отказаться в любое время до сдачи результата работ, услуг от исполнения договора и потребовать возмещения ущерба, если подрядчик (исполнитель) не приступает своевременно к исполнению договора или выполняет работы, оказывает услуги настолько медленно, что </w:t>
      </w:r>
      <w:r w:rsidRPr="00EA47AD">
        <w:rPr>
          <w:rFonts w:ascii="Times New Roman" w:hAnsi="Times New Roman" w:cs="Times New Roman"/>
          <w:szCs w:val="22"/>
        </w:rPr>
        <w:lastRenderedPageBreak/>
        <w:t>окончание их к сроку, указанному в договоре, становится явно невозможным;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ж) принять решение об одностороннем отказе от исполнения договора в соответствии с гражданским законодательством;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предусматриваются обязанности заказчика: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а) своевременно принять и оплатить поставку товаров, выполненные работы, оказанные услуги, а также отдельных этапов исполнения договора в соответствии с законодательством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б) направить поставщику (исполнителю, подрядчику) претензию с требованием оплатить штрафные санкции при наличии оснований;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направить в арбитражный суд исковое заявление с требованием оплаты поставщиком (исполнителем, подрядчиком) неустойки (штрафа, пени) при наличии оснований;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 предусматриваются права поставщика (исполнителя, подрядчика):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а) требовать от заказчика подписания документов об исполнении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б) требовать своевременной оплаты исполненных им обязательств;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запрашивать у заказчика разъяснения и уточнения относительно выполнения работ (оказания услуг) в рамках договора;</w:t>
      </w:r>
    </w:p>
    <w:p w:rsidR="00B33CFD" w:rsidRPr="00EA47AD" w:rsidRDefault="00EE6A48">
      <w:pPr>
        <w:pStyle w:val="ConsPlusNormal"/>
        <w:spacing w:before="220"/>
        <w:ind w:firstLine="540"/>
        <w:jc w:val="both"/>
        <w:rPr>
          <w:rFonts w:ascii="Times New Roman" w:hAnsi="Times New Roman" w:cs="Times New Roman"/>
          <w:szCs w:val="22"/>
        </w:rPr>
      </w:pPr>
      <w:hyperlink r:id="rId106" w:history="1">
        <w:r w:rsidR="00B33CFD" w:rsidRPr="00EA47AD">
          <w:rPr>
            <w:rFonts w:ascii="Times New Roman" w:hAnsi="Times New Roman" w:cs="Times New Roman"/>
            <w:szCs w:val="22"/>
          </w:rPr>
          <w:t>г</w:t>
        </w:r>
      </w:hyperlink>
      <w:r w:rsidR="00B33CFD" w:rsidRPr="00EA47AD">
        <w:rPr>
          <w:rFonts w:ascii="Times New Roman" w:hAnsi="Times New Roman" w:cs="Times New Roman"/>
          <w:szCs w:val="22"/>
        </w:rPr>
        <w:t>) принять решение об одностороннем отказе от исполнения договора в соответствии с гражданским законодательством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 предусматриваются обязанности поставщика (исполнителя, подрядчика):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а) своевременно и надлежащим образом исполнять обязательства в соответствии с условиями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б)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к установленному договором сроку представить заказчику результаты поставки товара, выполнения работы или оказания услуги, предусмотренные договором;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г) представить заказчику сведения об изменении своего фактического местонахождения;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д) предоставить гарантии качества товаров, работ, услуг;</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е) обеспечить устранение недостатков, выявленных при приемке заказчиком товаров, работ, услуг и в течение гарантийного срока, за свой счет;</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ж) предоставить обеспечение исполнения договора в случаях, установленных документацией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 В разделе договора "Гарантии" указывается информация о качестве товара, работы, услуги, о гарантийном сроке, о наличии у поставщика (исполнителя, подрядчика) необходимых прав, разрешений, лицензий, допусков и (или) иных установленных законодательством Российской Федерации документов.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 В разделе договора "Ответственность сторон" устанавливается: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ответственность заказчика за неисполнение или ненадлежащее исполнение заказчиком обязательств, предусмотренных договором, в виде оплаты неустоек (штрафов, пеней);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2) ответственность поставщика (подрядчика, исполнителя) за неисполнение или ненадлежащее исполнение поставщиком обязательств, предусмотренных договором, в виде оплаты неустоек (штрафов, пеней).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10. В разделе договора "Обеспечение исполнения договора" указываются следующие обязательные условия: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размер обеспечения исполнения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условия безотзывной банковской гарантии, которая должна соответствовать требованиям, установленным законодательством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 условие о сроках возврата заказчиком поставщику (подрядчику, исполнителю) денежных средств, внесенных в качестве обеспечения исполнения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 все затраты, связанные с заключением и оформлением договоров и иных документов по обеспечению исполнения договора, несет поставщик (исполнитель, подрядчик).</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случае если заказчиком не установлено требование об обеспечении исполнения договора, в данном разделе указывается: "Обеспечение исполнения договора не установлено".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11. В раздел договора "Срок действия, порядок изменения и расторжения договора" включаются обязательные условия: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1) договор может быть расторгнут по соглашению сторон, по решению суда, в случае одностороннего отказа стороны договора от исполнения договора по основаниям, предусмотренным Гражданским </w:t>
      </w:r>
      <w:hyperlink r:id="rId107" w:history="1">
        <w:r w:rsidRPr="00EA47AD">
          <w:rPr>
            <w:rFonts w:ascii="Times New Roman" w:hAnsi="Times New Roman" w:cs="Times New Roman"/>
            <w:szCs w:val="22"/>
          </w:rPr>
          <w:t>кодексом</w:t>
        </w:r>
      </w:hyperlink>
      <w:r w:rsidRPr="00EA47AD">
        <w:rPr>
          <w:rFonts w:ascii="Times New Roman" w:hAnsi="Times New Roman" w:cs="Times New Roman"/>
          <w:szCs w:val="22"/>
        </w:rPr>
        <w:t xml:space="preserve"> Российской Федерации для одностороннего отказа от исполнения отдельных видов обязательств;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право заказчика провести экспертизу товара, работы, услуги с привлечением экспертов, экспертных организаций до принятия решения об одностороннем отказе от исполнения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 порядок направления решения заказчика об одностороннем отказе от исполнения договора поставщику (подрядчику, исполнителю);</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 обязанность заказчика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процедуры определения поставщика (подрядчика, исполнителя).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12. В разделе договора "Порядок урегулирования споров" указывается порядок ведения претензионной работы и рассмотрения споров, а также следующее обязательное условие: "Все споры по договору рассматриваются в Арбитражном суде Новосибирской области".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13. В разделе договора "Прочие условия" указываются: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порядок направления сторонами договора друг другу уведомлений, связанных с исполнением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порядок и последствия перемены сторон по договору;</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 иные необходимые условия.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14. В разделе договора "Приложения" указываются наименования приложений, являющихся неотъемлемыми частями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 числе обязательных приложений к договору является приложение "Описание объекта закупки", составленное заказчиком в соответствии с требованиями Федерального </w:t>
      </w:r>
      <w:hyperlink r:id="rId108" w:history="1">
        <w:r w:rsidRPr="00EA47AD">
          <w:rPr>
            <w:rFonts w:ascii="Times New Roman" w:hAnsi="Times New Roman" w:cs="Times New Roman"/>
            <w:szCs w:val="22"/>
          </w:rPr>
          <w:t>закона</w:t>
        </w:r>
      </w:hyperlink>
      <w:r w:rsidRPr="00EA47AD">
        <w:rPr>
          <w:rFonts w:ascii="Times New Roman" w:hAnsi="Times New Roman" w:cs="Times New Roman"/>
          <w:szCs w:val="22"/>
        </w:rPr>
        <w:t xml:space="preserve"> N 223-</w:t>
      </w:r>
      <w:r w:rsidRPr="00EA47AD">
        <w:rPr>
          <w:rFonts w:ascii="Times New Roman" w:hAnsi="Times New Roman" w:cs="Times New Roman"/>
          <w:szCs w:val="22"/>
        </w:rPr>
        <w:lastRenderedPageBreak/>
        <w:t>ФЗ.</w:t>
      </w:r>
    </w:p>
    <w:p w:rsidR="00B33CFD" w:rsidRPr="00EA47AD" w:rsidRDefault="00B33CFD">
      <w:pPr>
        <w:pStyle w:val="ConsPlusNormal"/>
        <w:spacing w:before="220"/>
        <w:ind w:firstLine="540"/>
        <w:jc w:val="both"/>
        <w:rPr>
          <w:rFonts w:ascii="Times New Roman" w:hAnsi="Times New Roman" w:cs="Times New Roman"/>
          <w:szCs w:val="22"/>
        </w:rPr>
      </w:pPr>
      <w:bookmarkStart w:id="133" w:name="P1425"/>
      <w:bookmarkEnd w:id="133"/>
      <w:r w:rsidRPr="00EA47AD">
        <w:rPr>
          <w:rFonts w:ascii="Times New Roman" w:hAnsi="Times New Roman" w:cs="Times New Roman"/>
          <w:szCs w:val="22"/>
        </w:rPr>
        <w:t>15. В разделе договора "Адреса, реквизиты и подписи сторон" указываются почтовые и фактические адреса, банковские реквизиты, номера телефонов, факсов, электронные адреса заказчика и поставщика (исполнителя, подрядчика), ИНН, ОГРН, проставляется оттиск печати (при наличии).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16. В договорах на выполнение ремонтных работ (за исключением строительства, реконструкции, капитального ремонта объектов капитального строительства) помимо требований, предусмотренных </w:t>
      </w:r>
      <w:hyperlink w:anchor="P1351" w:history="1">
        <w:r w:rsidRPr="00EA47AD">
          <w:rPr>
            <w:rFonts w:ascii="Times New Roman" w:hAnsi="Times New Roman" w:cs="Times New Roman"/>
            <w:szCs w:val="22"/>
          </w:rPr>
          <w:t>пунктами 1</w:t>
        </w:r>
      </w:hyperlink>
      <w:r w:rsidRPr="00EA47AD">
        <w:rPr>
          <w:rFonts w:ascii="Times New Roman" w:hAnsi="Times New Roman" w:cs="Times New Roman"/>
          <w:szCs w:val="22"/>
        </w:rPr>
        <w:t xml:space="preserve"> - </w:t>
      </w:r>
      <w:hyperlink w:anchor="P1425" w:history="1">
        <w:r w:rsidRPr="00EA47AD">
          <w:rPr>
            <w:rFonts w:ascii="Times New Roman" w:hAnsi="Times New Roman" w:cs="Times New Roman"/>
            <w:szCs w:val="22"/>
          </w:rPr>
          <w:t>15</w:t>
        </w:r>
      </w:hyperlink>
      <w:r w:rsidRPr="00EA47AD">
        <w:rPr>
          <w:rFonts w:ascii="Times New Roman" w:hAnsi="Times New Roman" w:cs="Times New Roman"/>
          <w:szCs w:val="22"/>
        </w:rPr>
        <w:t xml:space="preserve"> настоящих Требований, предусматриваются следующие условия: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порядок обеспечения ремонтных работ материалами и оборудованием;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гарантийный срок, в течение которого подрядчик обязан устранять недостатки работ, устанавливается не менее одного года.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17. В договорах на выполнение работ по капитальному ремонту объектов капитального строительства помимо требований, предусмотренных </w:t>
      </w:r>
      <w:hyperlink w:anchor="P1351" w:history="1">
        <w:r w:rsidRPr="00EA47AD">
          <w:rPr>
            <w:rFonts w:ascii="Times New Roman" w:hAnsi="Times New Roman" w:cs="Times New Roman"/>
            <w:szCs w:val="22"/>
          </w:rPr>
          <w:t>пунктами 1</w:t>
        </w:r>
      </w:hyperlink>
      <w:r w:rsidRPr="00EA47AD">
        <w:rPr>
          <w:rFonts w:ascii="Times New Roman" w:hAnsi="Times New Roman" w:cs="Times New Roman"/>
          <w:szCs w:val="22"/>
        </w:rPr>
        <w:t xml:space="preserve"> - </w:t>
      </w:r>
      <w:hyperlink w:anchor="P1425" w:history="1">
        <w:r w:rsidRPr="00EA47AD">
          <w:rPr>
            <w:rFonts w:ascii="Times New Roman" w:hAnsi="Times New Roman" w:cs="Times New Roman"/>
            <w:szCs w:val="22"/>
          </w:rPr>
          <w:t>15</w:t>
        </w:r>
      </w:hyperlink>
      <w:r w:rsidRPr="00EA47AD">
        <w:rPr>
          <w:rFonts w:ascii="Times New Roman" w:hAnsi="Times New Roman" w:cs="Times New Roman"/>
          <w:szCs w:val="22"/>
        </w:rPr>
        <w:t xml:space="preserve"> настоящих Требований, предусматриваются следующие условия: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порядок обеспечения ремонтных работ материалами и оборудованием;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гарантийный срок, в течение которого подрядчик обязан устранять недостатки работ, устанавливается не менее пяти лет.</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18. В договорах на выполнение работ по строительству, реконструкции объектов капитального строительства, помимо требований, предусмотренных </w:t>
      </w:r>
      <w:hyperlink w:anchor="P1351" w:history="1">
        <w:r w:rsidRPr="00EA47AD">
          <w:rPr>
            <w:rFonts w:ascii="Times New Roman" w:hAnsi="Times New Roman" w:cs="Times New Roman"/>
            <w:szCs w:val="22"/>
          </w:rPr>
          <w:t>пунктами 1</w:t>
        </w:r>
      </w:hyperlink>
      <w:r w:rsidRPr="00EA47AD">
        <w:rPr>
          <w:rFonts w:ascii="Times New Roman" w:hAnsi="Times New Roman" w:cs="Times New Roman"/>
          <w:szCs w:val="22"/>
        </w:rPr>
        <w:t xml:space="preserve"> - </w:t>
      </w:r>
      <w:hyperlink w:anchor="P1425" w:history="1">
        <w:r w:rsidRPr="00EA47AD">
          <w:rPr>
            <w:rFonts w:ascii="Times New Roman" w:hAnsi="Times New Roman" w:cs="Times New Roman"/>
            <w:szCs w:val="22"/>
          </w:rPr>
          <w:t>15</w:t>
        </w:r>
      </w:hyperlink>
      <w:r w:rsidRPr="00EA47AD">
        <w:rPr>
          <w:rFonts w:ascii="Times New Roman" w:hAnsi="Times New Roman" w:cs="Times New Roman"/>
          <w:szCs w:val="22"/>
        </w:rPr>
        <w:t xml:space="preserve"> настоящих Требований, предусматриваются следующие условия: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порядок обеспечения ремонтных работ материалами и оборудованием;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осуществление охраны и страхования объекта строительства;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 обязанность подрядчика передать заказчику всю необходимую исполнительную документацию при сдаче объекта строительства (этапа строительства) заказчику, а также документы, необходимые для ввода в эксплуатацию объекта строительства в соответствии с градостроительным законодательством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 гарантийный срок, в течение которого подрядчик обязан устранять недостатки работ, устанавливается не менее пяти лет;</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 условие о поэтапной оплате выполненных подрядчиком работ, исходя из объема таких работ и цены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 результатом выполненной работы по договору является построенный и (или) реконструированный объект капитального строительства, в отношении которого получено заключение органа государственного строительного надзора о соответствии построенного и (или)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заключение федерального государственного экологического надзора в случаях, предусмотренных </w:t>
      </w:r>
      <w:hyperlink r:id="rId109" w:history="1">
        <w:r w:rsidRPr="00EA47AD">
          <w:rPr>
            <w:rFonts w:ascii="Times New Roman" w:hAnsi="Times New Roman" w:cs="Times New Roman"/>
            <w:szCs w:val="22"/>
          </w:rPr>
          <w:t>частью 7 статьи 54</w:t>
        </w:r>
      </w:hyperlink>
      <w:r w:rsidRPr="00EA47AD">
        <w:rPr>
          <w:rFonts w:ascii="Times New Roman" w:hAnsi="Times New Roman" w:cs="Times New Roman"/>
          <w:szCs w:val="22"/>
        </w:rPr>
        <w:t xml:space="preserve"> Градостроительного кодекса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19. При осуществлении закупки товаров, работ, услуг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 договор должен содержать условия, согласно которым: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1) исключительное право использовать произведение архитектуры, градостроительства или садово-паркового искусства, созданное в ходе выполнения такого договора,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 принадлежит заказчику;</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искусства, без согласия автора произведения архитектуры, градостроительства или садово-паркового искусства.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20. Договор, предметом которого является выполнение проектных и (или) изыскательских работ, должен содержать:</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условие, согласно которому с даты приемки результатов выполнения проектных и (или) изыскательских работ исключительные права на результаты выполненных проектных и (или) изыскательских работ принадлежат заказчику;</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2) результатом выполненной работы по договору, предметом которого в соответствии с Гражданским </w:t>
      </w:r>
      <w:hyperlink r:id="rId110" w:history="1">
        <w:r w:rsidRPr="00EA47AD">
          <w:rPr>
            <w:rFonts w:ascii="Times New Roman" w:hAnsi="Times New Roman" w:cs="Times New Roman"/>
            <w:szCs w:val="22"/>
          </w:rPr>
          <w:t>кодексом</w:t>
        </w:r>
      </w:hyperlink>
      <w:r w:rsidRPr="00EA47AD">
        <w:rPr>
          <w:rFonts w:ascii="Times New Roman" w:hAnsi="Times New Roman" w:cs="Times New Roman"/>
          <w:szCs w:val="22"/>
        </w:rPr>
        <w:t xml:space="preserve"> Российской Федерации является выполнение проектных и (или) изыскательских работ, являются проектная документация и (или) документ, содержащий результаты инженерных изысканий. В случае если в соответствии с Градостроительным </w:t>
      </w:r>
      <w:hyperlink r:id="rId111" w:history="1">
        <w:r w:rsidRPr="00EA47AD">
          <w:rPr>
            <w:rFonts w:ascii="Times New Roman" w:hAnsi="Times New Roman" w:cs="Times New Roman"/>
            <w:szCs w:val="22"/>
          </w:rPr>
          <w:t>кодексом</w:t>
        </w:r>
      </w:hyperlink>
      <w:r w:rsidRPr="00EA47AD">
        <w:rPr>
          <w:rFonts w:ascii="Times New Roman" w:hAnsi="Times New Roman" w:cs="Times New Roman"/>
          <w:szCs w:val="22"/>
        </w:rPr>
        <w:t xml:space="preserve"> Российской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договору при наличии положительного заключения экспертизы проектной документации и (или) результатов инженерных изысканий.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21. В договорах на поставку машин и оборудования помимо требований, предусмотренных </w:t>
      </w:r>
      <w:hyperlink w:anchor="P1351" w:history="1">
        <w:r w:rsidRPr="00EA47AD">
          <w:rPr>
            <w:rFonts w:ascii="Times New Roman" w:hAnsi="Times New Roman" w:cs="Times New Roman"/>
            <w:szCs w:val="22"/>
          </w:rPr>
          <w:t>пунктами 1</w:t>
        </w:r>
      </w:hyperlink>
      <w:r w:rsidRPr="00EA47AD">
        <w:rPr>
          <w:rFonts w:ascii="Times New Roman" w:hAnsi="Times New Roman" w:cs="Times New Roman"/>
          <w:szCs w:val="22"/>
        </w:rPr>
        <w:t xml:space="preserve"> - </w:t>
      </w:r>
      <w:hyperlink w:anchor="P1425" w:history="1">
        <w:r w:rsidRPr="00EA47AD">
          <w:rPr>
            <w:rFonts w:ascii="Times New Roman" w:hAnsi="Times New Roman" w:cs="Times New Roman"/>
            <w:szCs w:val="22"/>
          </w:rPr>
          <w:t>15</w:t>
        </w:r>
      </w:hyperlink>
      <w:r w:rsidRPr="00EA47AD">
        <w:rPr>
          <w:rFonts w:ascii="Times New Roman" w:hAnsi="Times New Roman" w:cs="Times New Roman"/>
          <w:szCs w:val="22"/>
        </w:rPr>
        <w:t xml:space="preserve"> настоящих Требований, предусматриваются разделы (пункты), регламентирующие: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требования к гарантийному сроку на товар и (или) объему предоставления гарантий его качества, к гарантийному обслуживанию товара, к расходам на обслуживание товара в течение гарантийного срока, а также к осуществлению монтажа и вводу товара в эксплуатацию, если это предусмотрено технической документацией на товар;</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требования к предоставлению гарантии производителя и (или) поставщика данного товара и к сроку действия такой гарантии. Предоставление такой гарантии осуществляется вместе с данным товаром.</w:t>
      </w:r>
    </w:p>
    <w:p w:rsidR="00B33CFD" w:rsidRPr="00EA47AD" w:rsidRDefault="00B33CFD">
      <w:pPr>
        <w:pStyle w:val="ConsPlusNormal"/>
        <w:spacing w:before="220"/>
        <w:ind w:firstLine="540"/>
        <w:jc w:val="both"/>
        <w:rPr>
          <w:rFonts w:ascii="Times New Roman" w:hAnsi="Times New Roman" w:cs="Times New Roman"/>
          <w:szCs w:val="22"/>
        </w:rPr>
      </w:pPr>
      <w:bookmarkStart w:id="134" w:name="P1448"/>
      <w:bookmarkEnd w:id="134"/>
      <w:r w:rsidRPr="00EA47AD">
        <w:rPr>
          <w:rFonts w:ascii="Times New Roman" w:hAnsi="Times New Roman" w:cs="Times New Roman"/>
          <w:szCs w:val="22"/>
        </w:rPr>
        <w:t xml:space="preserve">22. В договорах на приобретение объектов недвижимости помимо требований, предусмотренных </w:t>
      </w:r>
      <w:hyperlink w:anchor="P1351" w:history="1">
        <w:r w:rsidRPr="00EA47AD">
          <w:rPr>
            <w:rFonts w:ascii="Times New Roman" w:hAnsi="Times New Roman" w:cs="Times New Roman"/>
            <w:szCs w:val="22"/>
          </w:rPr>
          <w:t>пунктами 1</w:t>
        </w:r>
      </w:hyperlink>
      <w:r w:rsidRPr="00EA47AD">
        <w:rPr>
          <w:rFonts w:ascii="Times New Roman" w:hAnsi="Times New Roman" w:cs="Times New Roman"/>
          <w:szCs w:val="22"/>
        </w:rPr>
        <w:t xml:space="preserve"> - </w:t>
      </w:r>
      <w:hyperlink w:anchor="P1425" w:history="1">
        <w:r w:rsidRPr="00EA47AD">
          <w:rPr>
            <w:rFonts w:ascii="Times New Roman" w:hAnsi="Times New Roman" w:cs="Times New Roman"/>
            <w:szCs w:val="22"/>
          </w:rPr>
          <w:t>15</w:t>
        </w:r>
      </w:hyperlink>
      <w:r w:rsidRPr="00EA47AD">
        <w:rPr>
          <w:rFonts w:ascii="Times New Roman" w:hAnsi="Times New Roman" w:cs="Times New Roman"/>
          <w:szCs w:val="22"/>
        </w:rPr>
        <w:t xml:space="preserve"> настоящих Требований, предусматриваются следующие условия: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для идентификации предмета договора указываются сведения, позволяющие установить недвижимое имущество, подлежащее передаче покупателю по договору (местонахождение недвижимости, площадь здания или помещения, иные характеристики, свойства недвижимости, определенные в соответствии с технической документацией);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обязательства по предоставлению заказчику правоустанавливающих документов на объект недвижимости;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 порядок приемки объекта недвижимости;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 к договору в обязательном порядке должен быть приложен акт приема-передачи, подтверждающий приемку заказчиком объекта недвижимости.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23. В договоре на аренду недвижимого имущества помимо требований, предусмотренных </w:t>
      </w:r>
      <w:hyperlink w:anchor="P1351" w:history="1">
        <w:r w:rsidRPr="00EA47AD">
          <w:rPr>
            <w:rFonts w:ascii="Times New Roman" w:hAnsi="Times New Roman" w:cs="Times New Roman"/>
            <w:szCs w:val="22"/>
          </w:rPr>
          <w:t>пунктами 1</w:t>
        </w:r>
      </w:hyperlink>
      <w:r w:rsidRPr="00EA47AD">
        <w:rPr>
          <w:rFonts w:ascii="Times New Roman" w:hAnsi="Times New Roman" w:cs="Times New Roman"/>
          <w:szCs w:val="22"/>
        </w:rPr>
        <w:t xml:space="preserve"> - </w:t>
      </w:r>
      <w:hyperlink w:anchor="P1425" w:history="1">
        <w:r w:rsidRPr="00EA47AD">
          <w:rPr>
            <w:rFonts w:ascii="Times New Roman" w:hAnsi="Times New Roman" w:cs="Times New Roman"/>
            <w:szCs w:val="22"/>
          </w:rPr>
          <w:t>15</w:t>
        </w:r>
      </w:hyperlink>
      <w:r w:rsidRPr="00EA47AD">
        <w:rPr>
          <w:rFonts w:ascii="Times New Roman" w:hAnsi="Times New Roman" w:cs="Times New Roman"/>
          <w:szCs w:val="22"/>
        </w:rPr>
        <w:t xml:space="preserve">, </w:t>
      </w:r>
      <w:hyperlink w:anchor="P1448" w:history="1">
        <w:r w:rsidRPr="00EA47AD">
          <w:rPr>
            <w:rFonts w:ascii="Times New Roman" w:hAnsi="Times New Roman" w:cs="Times New Roman"/>
            <w:szCs w:val="22"/>
          </w:rPr>
          <w:t>22</w:t>
        </w:r>
      </w:hyperlink>
      <w:r w:rsidRPr="00EA47AD">
        <w:rPr>
          <w:rFonts w:ascii="Times New Roman" w:hAnsi="Times New Roman" w:cs="Times New Roman"/>
          <w:szCs w:val="22"/>
        </w:rPr>
        <w:t xml:space="preserve"> настоящих Требований, должны быть предусмотрены следующие условия: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срок аренды;</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при заключении договора сроком более одного года - порядок оплаты государственной пошлины за государственную регистрацию права аренды, а также определение стороны договора, ответственной за государственную регистрацию права аренды.</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24. 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25. В случае необходимости в договоры могут быть включены иные условия, не противоречащие законодательству Российской Федерации.</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right"/>
        <w:outlineLvl w:val="1"/>
        <w:rPr>
          <w:rFonts w:ascii="Times New Roman" w:hAnsi="Times New Roman" w:cs="Times New Roman"/>
          <w:szCs w:val="22"/>
        </w:rPr>
      </w:pPr>
      <w:r w:rsidRPr="00EA47AD">
        <w:rPr>
          <w:rFonts w:ascii="Times New Roman" w:hAnsi="Times New Roman" w:cs="Times New Roman"/>
          <w:szCs w:val="22"/>
        </w:rPr>
        <w:t>Приложение N 3</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к Типовому положению</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о закупке товаров, работ,</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услуг отдельными видами</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юридических лиц</w:t>
      </w:r>
    </w:p>
    <w:p w:rsidR="00B33CFD" w:rsidRPr="00EA47AD" w:rsidRDefault="00B33CFD">
      <w:pPr>
        <w:spacing w:after="1"/>
        <w:rPr>
          <w:rFonts w:ascii="Times New Roman" w:hAnsi="Times New Roman"/>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rPr>
          <w:rFonts w:ascii="Times New Roman" w:hAnsi="Times New Roman" w:cs="Times New Roman"/>
          <w:szCs w:val="22"/>
        </w:rPr>
      </w:pPr>
      <w:bookmarkStart w:id="135" w:name="P1474"/>
      <w:bookmarkEnd w:id="135"/>
      <w:r w:rsidRPr="00EA47AD">
        <w:rPr>
          <w:rFonts w:ascii="Times New Roman" w:hAnsi="Times New Roman" w:cs="Times New Roman"/>
          <w:szCs w:val="22"/>
        </w:rPr>
        <w:t>Типовой договор на поставку товаров</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bookmarkStart w:id="136" w:name="P1476"/>
      <w:bookmarkEnd w:id="136"/>
      <w:r w:rsidRPr="00EA47AD">
        <w:rPr>
          <w:rFonts w:ascii="Times New Roman" w:hAnsi="Times New Roman" w:cs="Times New Roman"/>
          <w:szCs w:val="22"/>
        </w:rPr>
        <w:t xml:space="preserve">_________________________, именуем___ в дальнейшем "Заказчик", в лице _________________________, </w:t>
      </w:r>
      <w:proofErr w:type="spellStart"/>
      <w:r w:rsidRPr="00EA47AD">
        <w:rPr>
          <w:rFonts w:ascii="Times New Roman" w:hAnsi="Times New Roman" w:cs="Times New Roman"/>
          <w:szCs w:val="22"/>
        </w:rPr>
        <w:t>действующ</w:t>
      </w:r>
      <w:proofErr w:type="spellEnd"/>
      <w:r w:rsidRPr="00EA47AD">
        <w:rPr>
          <w:rFonts w:ascii="Times New Roman" w:hAnsi="Times New Roman" w:cs="Times New Roman"/>
          <w:szCs w:val="22"/>
        </w:rPr>
        <w:t xml:space="preserve">___ на основании _________________________, с одной стороны, и _________________________, именуем___ в дальнейшем "Поставщик", в лице _________________________, </w:t>
      </w:r>
      <w:proofErr w:type="spellStart"/>
      <w:r w:rsidRPr="00EA47AD">
        <w:rPr>
          <w:rFonts w:ascii="Times New Roman" w:hAnsi="Times New Roman" w:cs="Times New Roman"/>
          <w:szCs w:val="22"/>
        </w:rPr>
        <w:t>действующ</w:t>
      </w:r>
      <w:proofErr w:type="spellEnd"/>
      <w:r w:rsidRPr="00EA47AD">
        <w:rPr>
          <w:rFonts w:ascii="Times New Roman" w:hAnsi="Times New Roman" w:cs="Times New Roman"/>
          <w:szCs w:val="22"/>
        </w:rPr>
        <w:t xml:space="preserve">___ на основании _________________________, с другой стороны, вместе именуемые "Стороны" и каждый в отдельности "Сторона", с соблюдением требований Федерального </w:t>
      </w:r>
      <w:hyperlink r:id="rId112" w:history="1">
        <w:r w:rsidRPr="00EA47AD">
          <w:rPr>
            <w:rFonts w:ascii="Times New Roman" w:hAnsi="Times New Roman" w:cs="Times New Roman"/>
            <w:szCs w:val="22"/>
          </w:rPr>
          <w:t>закона</w:t>
        </w:r>
      </w:hyperlink>
      <w:r w:rsidRPr="00EA47AD">
        <w:rPr>
          <w:rFonts w:ascii="Times New Roman" w:hAnsi="Times New Roman" w:cs="Times New Roman"/>
          <w:szCs w:val="22"/>
        </w:rPr>
        <w:t xml:space="preserve"> от 18.07.2011 N 223-ФЗ "О закупках товаров, работ, услуг отдельными видами юридических лиц" (далее - Закон N 223-ФЗ), при способе определения поставщика _________________________ (протокол __________ N ______ от ____________) заключили настоящий договор (далее - Договор) о нижеследующем:</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outlineLvl w:val="2"/>
        <w:rPr>
          <w:rFonts w:ascii="Times New Roman" w:hAnsi="Times New Roman" w:cs="Times New Roman"/>
          <w:szCs w:val="22"/>
        </w:rPr>
      </w:pPr>
      <w:r w:rsidRPr="00EA47AD">
        <w:rPr>
          <w:rFonts w:ascii="Times New Roman" w:hAnsi="Times New Roman" w:cs="Times New Roman"/>
          <w:szCs w:val="22"/>
        </w:rPr>
        <w:t>1. Предмет Договора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bookmarkStart w:id="137" w:name="P1480"/>
      <w:bookmarkEnd w:id="137"/>
      <w:r w:rsidRPr="00EA47AD">
        <w:rPr>
          <w:rFonts w:ascii="Times New Roman" w:hAnsi="Times New Roman" w:cs="Times New Roman"/>
          <w:szCs w:val="22"/>
        </w:rPr>
        <w:t>1.1. Предметом Договора является поставка _________________________ (далее - Товар) для нужд Заказчика в соответствии с Описанием предмета закупки (</w:t>
      </w:r>
      <w:hyperlink w:anchor="P1751" w:history="1">
        <w:r w:rsidRPr="00EA47AD">
          <w:rPr>
            <w:rFonts w:ascii="Times New Roman" w:hAnsi="Times New Roman" w:cs="Times New Roman"/>
            <w:szCs w:val="22"/>
          </w:rPr>
          <w:t>приложение N 1</w:t>
        </w:r>
      </w:hyperlink>
      <w:r w:rsidRPr="00EA47AD">
        <w:rPr>
          <w:rFonts w:ascii="Times New Roman" w:hAnsi="Times New Roman" w:cs="Times New Roman"/>
          <w:szCs w:val="22"/>
        </w:rPr>
        <w:t xml:space="preserve"> к Договору) и на условиях, предусмотренных Договором.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1.2. Поставка Товара осуществляется Поставщиком в соответствии с законодательством Российской Федерации, требованиями иных нормативных правовых актов, регулирующих порядок поставки такого вида Товара, устанавливающих требования к качеству такого вида Товара, в соответствии с условиями Договора.</w:t>
      </w:r>
    </w:p>
    <w:p w:rsidR="00B33CFD" w:rsidRPr="00EA47AD" w:rsidRDefault="00B33CFD">
      <w:pPr>
        <w:pStyle w:val="ConsPlusNormal"/>
        <w:spacing w:before="220"/>
        <w:ind w:firstLine="540"/>
        <w:jc w:val="both"/>
        <w:rPr>
          <w:rFonts w:ascii="Times New Roman" w:hAnsi="Times New Roman" w:cs="Times New Roman"/>
          <w:szCs w:val="22"/>
        </w:rPr>
      </w:pPr>
      <w:bookmarkStart w:id="138" w:name="P1482"/>
      <w:bookmarkEnd w:id="138"/>
      <w:r w:rsidRPr="00EA47AD">
        <w:rPr>
          <w:rFonts w:ascii="Times New Roman" w:hAnsi="Times New Roman" w:cs="Times New Roman"/>
          <w:szCs w:val="22"/>
        </w:rPr>
        <w:t>1.3. Поставляемый Товар должен соответствовать требованиям качества и безопасности товаров в соответствии с действующими стандартами, утвержденными в отношении данного вида Товара, что должно подтверждаться соответствующими документами, оформленными в соответствии с законодательством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Поставляемый Товар должен быть новым Товаром, то есть Товаром, который не был в употреблении, не прошел ремонт, в том числе восстановление, замену составных частей, восстановление потребительских свойств, отражающим все последние модификации конструкций и материалов. Товар не должен иметь дефектов, связанных с конструкцией, материалами или </w:t>
      </w:r>
      <w:r w:rsidRPr="00EA47AD">
        <w:rPr>
          <w:rFonts w:ascii="Times New Roman" w:hAnsi="Times New Roman" w:cs="Times New Roman"/>
          <w:szCs w:val="22"/>
        </w:rPr>
        <w:lastRenderedPageBreak/>
        <w:t>функционированием при штатном использовании. Год выпуска - 20___ год.</w:t>
      </w:r>
    </w:p>
    <w:p w:rsidR="00B33CFD" w:rsidRPr="00EA47AD" w:rsidRDefault="00B33CFD">
      <w:pPr>
        <w:pStyle w:val="ConsPlusNormal"/>
        <w:spacing w:before="220"/>
        <w:ind w:firstLine="540"/>
        <w:jc w:val="both"/>
        <w:rPr>
          <w:rFonts w:ascii="Times New Roman" w:hAnsi="Times New Roman" w:cs="Times New Roman"/>
          <w:szCs w:val="22"/>
        </w:rPr>
      </w:pPr>
      <w:bookmarkStart w:id="139" w:name="P1484"/>
      <w:bookmarkEnd w:id="139"/>
      <w:r w:rsidRPr="00EA47AD">
        <w:rPr>
          <w:rFonts w:ascii="Times New Roman" w:hAnsi="Times New Roman" w:cs="Times New Roman"/>
          <w:szCs w:val="22"/>
        </w:rPr>
        <w:t>1.4. Поставщик также обязуется обеспечить оказание следующих услуг (выполнение работ), связанных с поставкой Товара: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1.4.1. _____________ в течение ________ (____) календарных дней с момента доставки Товара Заказчику.</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outlineLvl w:val="2"/>
        <w:rPr>
          <w:rFonts w:ascii="Times New Roman" w:hAnsi="Times New Roman" w:cs="Times New Roman"/>
          <w:szCs w:val="22"/>
        </w:rPr>
      </w:pPr>
      <w:r w:rsidRPr="00EA47AD">
        <w:rPr>
          <w:rFonts w:ascii="Times New Roman" w:hAnsi="Times New Roman" w:cs="Times New Roman"/>
          <w:szCs w:val="22"/>
        </w:rPr>
        <w:t>2. Цена Договора и порядок расчетов</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bookmarkStart w:id="140" w:name="P1489"/>
      <w:bookmarkEnd w:id="140"/>
      <w:r w:rsidRPr="00EA47AD">
        <w:rPr>
          <w:rFonts w:ascii="Times New Roman" w:hAnsi="Times New Roman" w:cs="Times New Roman"/>
          <w:szCs w:val="22"/>
        </w:rPr>
        <w:t>2.1. Цена Договора составляет _______________________ (_______) рублей,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без НДС:</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НДС не предусмотрен на основании _____________________________________.</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с НДС:</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том числе НДС - _____% (_____ процентов), ________ (____) рублей (далее - цена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случае, если Договор заключается с 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B33CFD" w:rsidRPr="00EA47AD" w:rsidRDefault="00B33CFD">
      <w:pPr>
        <w:pStyle w:val="ConsPlusNormal"/>
        <w:spacing w:before="220"/>
        <w:ind w:firstLine="540"/>
        <w:jc w:val="both"/>
        <w:rPr>
          <w:rFonts w:ascii="Times New Roman" w:hAnsi="Times New Roman" w:cs="Times New Roman"/>
          <w:szCs w:val="22"/>
        </w:rPr>
      </w:pPr>
      <w:bookmarkStart w:id="141" w:name="P1495"/>
      <w:bookmarkEnd w:id="141"/>
      <w:r w:rsidRPr="00EA47AD">
        <w:rPr>
          <w:rFonts w:ascii="Times New Roman" w:hAnsi="Times New Roman" w:cs="Times New Roman"/>
          <w:szCs w:val="22"/>
        </w:rPr>
        <w:t>2.2. Цена Договора является твердой и не может изменяться в ходе его исполнения, за исключением случаев, предусмотренных Договором. Цена Договора включает в себя расходы, связанные с поставкой Товара, предусмотренного Договором, в полном объеме, страхование, уплату таможенных пошлин, налогов, сборов и других обязательных платежей, ________________________________.</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2.3. Поставщик проинформирован, что в соответствии с </w:t>
      </w:r>
      <w:hyperlink r:id="rId113" w:history="1">
        <w:r w:rsidRPr="00EA47AD">
          <w:rPr>
            <w:rFonts w:ascii="Times New Roman" w:hAnsi="Times New Roman" w:cs="Times New Roman"/>
            <w:szCs w:val="22"/>
          </w:rPr>
          <w:t>распоряжением</w:t>
        </w:r>
      </w:hyperlink>
      <w:r w:rsidRPr="00EA47AD">
        <w:rPr>
          <w:rFonts w:ascii="Times New Roman" w:hAnsi="Times New Roman" w:cs="Times New Roman"/>
          <w:szCs w:val="22"/>
        </w:rPr>
        <w:t xml:space="preserve"> Правительства Новосибирской области от 14.05.2013 N 205-рп "О мерах по повышению собираемости налогов и укреплению налоговой дисциплины" при наличии у Поставщика недоимки по налоговым платежам в бюджеты бюджетной системы Российской Федерации, превышающей сумму 2 миллиона 250 тысяч рублей в течение 2 (двух) месяцев, информация может быть передана в Следственное управление Следственного комитета Российской Федерации по Новосибирской области.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Вариант I. Оплата единовременным платежом:</w:t>
      </w:r>
    </w:p>
    <w:p w:rsidR="00B33CFD" w:rsidRPr="00EA47AD" w:rsidRDefault="00B33CFD">
      <w:pPr>
        <w:pStyle w:val="ConsPlusNormal"/>
        <w:spacing w:before="220"/>
        <w:ind w:firstLine="540"/>
        <w:jc w:val="both"/>
        <w:rPr>
          <w:rFonts w:ascii="Times New Roman" w:hAnsi="Times New Roman" w:cs="Times New Roman"/>
          <w:szCs w:val="22"/>
        </w:rPr>
      </w:pPr>
      <w:bookmarkStart w:id="142" w:name="P1498"/>
      <w:bookmarkEnd w:id="142"/>
      <w:r w:rsidRPr="00EA47AD">
        <w:rPr>
          <w:rFonts w:ascii="Times New Roman" w:hAnsi="Times New Roman" w:cs="Times New Roman"/>
          <w:szCs w:val="22"/>
        </w:rPr>
        <w:t xml:space="preserve">2.4. Оплата производится Заказчиком единовременным платежом на расчетный счет Поставщика, указанный в Договоре, в срок не более _______ (______________) _________ дней с даты подписания Заказчиком товарной (товарно-транспортной) накладной и (или) </w:t>
      </w:r>
      <w:hyperlink w:anchor="P1777" w:history="1">
        <w:r w:rsidRPr="00EA47AD">
          <w:rPr>
            <w:rFonts w:ascii="Times New Roman" w:hAnsi="Times New Roman" w:cs="Times New Roman"/>
            <w:szCs w:val="22"/>
          </w:rPr>
          <w:t>акта</w:t>
        </w:r>
      </w:hyperlink>
      <w:r w:rsidRPr="00EA47AD">
        <w:rPr>
          <w:rFonts w:ascii="Times New Roman" w:hAnsi="Times New Roman" w:cs="Times New Roman"/>
          <w:szCs w:val="22"/>
        </w:rPr>
        <w:t xml:space="preserve"> приема-передачи товаров, оформленного по прилагаемой форме (приложение N 2 к Договору). Оплата производится Заказчиком на основании представленных Поставщиком счета, счета-фактуры и при отсутствии у Заказчика претензий по количеству и качеству поставленного Товара.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Обязательства Заказчика по оплате цены Договора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Вариант II. Оплата по этапам: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2.4. Оплата за поставленный Товар производится Заказчиком в срок не более _______ </w:t>
      </w:r>
      <w:r w:rsidRPr="00EA47AD">
        <w:rPr>
          <w:rFonts w:ascii="Times New Roman" w:hAnsi="Times New Roman" w:cs="Times New Roman"/>
          <w:szCs w:val="22"/>
        </w:rPr>
        <w:lastRenderedPageBreak/>
        <w:t xml:space="preserve">(______________) _________ дней с даты подписания Заказчиком товарной (товарно-транспортной) накладной и (или) </w:t>
      </w:r>
      <w:hyperlink w:anchor="P1777" w:history="1">
        <w:r w:rsidRPr="00EA47AD">
          <w:rPr>
            <w:rFonts w:ascii="Times New Roman" w:hAnsi="Times New Roman" w:cs="Times New Roman"/>
            <w:szCs w:val="22"/>
          </w:rPr>
          <w:t>акта</w:t>
        </w:r>
      </w:hyperlink>
      <w:r w:rsidRPr="00EA47AD">
        <w:rPr>
          <w:rFonts w:ascii="Times New Roman" w:hAnsi="Times New Roman" w:cs="Times New Roman"/>
          <w:szCs w:val="22"/>
        </w:rPr>
        <w:t xml:space="preserve"> приема-передачи товаров, оформленного по прилагаемой форме (приложение N 2 к Договору). Оплата производится Заказчиком на основании представленных Поставщиком счета, счета-фактуры и при отсутствии у Заказчика претензий по количеству и качеству поставленного Товара.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Обязательства Заказчика по оплате цены Договора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2.5. Цена Договора может быть снижена по соглашению Сторон без изменения предусмотренных Договором количества Товара, качества поставляемого Товара и иных условий Договора. При этом Стороны составляют и подписывают дополнительное соглашение к Договору.</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2.6. По предложению Заказчика предусмотренное Договором количество Товара может быть увеличено или уменьшено, но не более чем на 10% (десять процентов), путем подписания Сторонами дополнительного соглашения к Договору. При этом по соглашению Сторон допускается изменение с учетом положений бюджетного законодательства Российской Федерации цены Договора пропорционально дополнительному количеству Товара исходя из установленной в Договоре цены единицы Товара, но не более чем на 10% (десять процентов) цены Договора. При уменьшении предусмотренного Договором количества Товара Стороны Договора обязаны уменьшить цену Договора исходя из цены единицы Товара.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outlineLvl w:val="2"/>
        <w:rPr>
          <w:rFonts w:ascii="Times New Roman" w:hAnsi="Times New Roman" w:cs="Times New Roman"/>
          <w:szCs w:val="22"/>
        </w:rPr>
      </w:pPr>
      <w:r w:rsidRPr="00EA47AD">
        <w:rPr>
          <w:rFonts w:ascii="Times New Roman" w:hAnsi="Times New Roman" w:cs="Times New Roman"/>
          <w:szCs w:val="22"/>
        </w:rPr>
        <w:t>3. Порядок поставки Товара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bookmarkStart w:id="143" w:name="P1508"/>
      <w:bookmarkEnd w:id="143"/>
      <w:r w:rsidRPr="00EA47AD">
        <w:rPr>
          <w:rFonts w:ascii="Times New Roman" w:hAnsi="Times New Roman" w:cs="Times New Roman"/>
          <w:szCs w:val="22"/>
        </w:rPr>
        <w:t>3.1. Поставка Товара осуществляется силами и средствами Поставщика по адресу: ___________________________________________________.</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3.2. Доставка Товара до места передачи Товара производится силами и средствами Поставщика.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3.3. Товар должен иметь упаковку, предотвращающую его порчу при транспортировке.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Маркировка и упаковка Товара должны соответствовать требованиям нормативно-технической документации в соответствии с законодательством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3.4. Не позднее чем за ________ (____) рабочих дней до дня доставки Товара Поставщик обязан согласовать с представителем Заказчика дату и время доставки Товара.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3.5. В день поставки Поставщик одновременно с Товаром должен передать Заказчику сопроводительные документы, относящиеся к Товару, указанные в </w:t>
      </w:r>
      <w:hyperlink w:anchor="P1601" w:history="1">
        <w:r w:rsidRPr="00EA47AD">
          <w:rPr>
            <w:rFonts w:ascii="Times New Roman" w:hAnsi="Times New Roman" w:cs="Times New Roman"/>
            <w:szCs w:val="22"/>
          </w:rPr>
          <w:t>п. 6.2</w:t>
        </w:r>
      </w:hyperlink>
      <w:r w:rsidRPr="00EA47AD">
        <w:rPr>
          <w:rFonts w:ascii="Times New Roman" w:hAnsi="Times New Roman" w:cs="Times New Roman"/>
          <w:szCs w:val="22"/>
        </w:rPr>
        <w:t xml:space="preserve"> Договора, товарную (товарно-транспортную) накладную и (или) акт приема-передачи товара, счет, счет-фактуру.</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случае отсутствия вышеназванных документов Заказчик вправе отказаться от приемки Товара. Товар будет считаться не поставленным.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Вариант I. При единовременной поставке Товара:</w:t>
      </w:r>
    </w:p>
    <w:p w:rsidR="00B33CFD" w:rsidRPr="00EA47AD" w:rsidRDefault="00B33CFD">
      <w:pPr>
        <w:pStyle w:val="ConsPlusNormal"/>
        <w:spacing w:before="220"/>
        <w:ind w:firstLine="540"/>
        <w:jc w:val="both"/>
        <w:rPr>
          <w:rFonts w:ascii="Times New Roman" w:hAnsi="Times New Roman" w:cs="Times New Roman"/>
          <w:szCs w:val="22"/>
        </w:rPr>
      </w:pPr>
      <w:bookmarkStart w:id="144" w:name="P1516"/>
      <w:bookmarkEnd w:id="144"/>
      <w:r w:rsidRPr="00EA47AD">
        <w:rPr>
          <w:rFonts w:ascii="Times New Roman" w:hAnsi="Times New Roman" w:cs="Times New Roman"/>
          <w:szCs w:val="22"/>
        </w:rPr>
        <w:t>3.6. Срок поставки Товара: __________________________________________.</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Вариант II. При поставке Товара партиями по заявкам: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3.6. Поставка Товара осуществляется партиями по наименованию и в количестве, указанном в заявках Заказчика. Период поставки: с момента заключения Договора по ___________________________________________________.</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Заказчик формирует заявку в соответствии со своей потребностью в Товаре.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Поставка Товара осуществляется Поставщиком в течение ________ (____) календарных дней </w:t>
      </w:r>
      <w:r w:rsidRPr="00EA47AD">
        <w:rPr>
          <w:rFonts w:ascii="Times New Roman" w:hAnsi="Times New Roman" w:cs="Times New Roman"/>
          <w:szCs w:val="22"/>
        </w:rPr>
        <w:lastRenderedPageBreak/>
        <w:t>с момента передачи ему заявки.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Заявка может быть передана Заказчиком как в устной форме (по телефону ___________), так и в письменной (нарочным, по электронной почте ___________, по факсу ___________).</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При отказе Поставщика от поставки Товара Заказчиком составляется акт об отказе в поставке Товара. В данный акт вносятся сведения о дате и времени отказа, наименовании и количестве Товара, о причинах отказа, о фамилии, имени, отчестве (при наличии) и должности лица, принимающего заявку.</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случае просрочки поставки Товара Заказчик составляет акт о просрочке поставки Товара, в котором указываются сведения о времени заказа и времени просрочки поставки Товара.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Данные акты являются основаниями для применения к Поставщику мер ответственности, предусмотренных Договором.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Вариант III. При поставке Товара по графику:</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3.6. Поставка Товара осуществляется партиями в соответствии с </w:t>
      </w:r>
      <w:hyperlink w:anchor="P1842" w:history="1">
        <w:r w:rsidRPr="00EA47AD">
          <w:rPr>
            <w:rFonts w:ascii="Times New Roman" w:hAnsi="Times New Roman" w:cs="Times New Roman"/>
            <w:szCs w:val="22"/>
          </w:rPr>
          <w:t>Графиком</w:t>
        </w:r>
      </w:hyperlink>
      <w:r w:rsidRPr="00EA47AD">
        <w:rPr>
          <w:rFonts w:ascii="Times New Roman" w:hAnsi="Times New Roman" w:cs="Times New Roman"/>
          <w:szCs w:val="22"/>
        </w:rPr>
        <w:t xml:space="preserve"> поставки товаров (приложение N 3 к Договору).</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outlineLvl w:val="2"/>
        <w:rPr>
          <w:rFonts w:ascii="Times New Roman" w:hAnsi="Times New Roman" w:cs="Times New Roman"/>
          <w:szCs w:val="22"/>
        </w:rPr>
      </w:pPr>
      <w:r w:rsidRPr="00EA47AD">
        <w:rPr>
          <w:rFonts w:ascii="Times New Roman" w:hAnsi="Times New Roman" w:cs="Times New Roman"/>
          <w:szCs w:val="22"/>
        </w:rPr>
        <w:t>4. Порядок сдачи и приемки поставляемого Товара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bookmarkStart w:id="145" w:name="P1530"/>
      <w:bookmarkEnd w:id="145"/>
      <w:r w:rsidRPr="00EA47AD">
        <w:rPr>
          <w:rFonts w:ascii="Times New Roman" w:hAnsi="Times New Roman" w:cs="Times New Roman"/>
          <w:szCs w:val="22"/>
        </w:rPr>
        <w:t>4.1. Приемка Товара осуществляется в месте поставки Товара. Приемка осуществляется уполномоченным представителем Заказчика. Представители Поставщика вправе присутствовать при проведении приемки. Заказчик вправе создать приемочную комиссию для проверки соответствия Товара требованиям, установленным Договором.</w:t>
      </w:r>
    </w:p>
    <w:p w:rsidR="00B33CFD" w:rsidRPr="00EA47AD" w:rsidRDefault="00B33CFD">
      <w:pPr>
        <w:pStyle w:val="ConsPlusNormal"/>
        <w:spacing w:before="220"/>
        <w:ind w:firstLine="540"/>
        <w:jc w:val="both"/>
        <w:rPr>
          <w:rFonts w:ascii="Times New Roman" w:hAnsi="Times New Roman" w:cs="Times New Roman"/>
          <w:szCs w:val="22"/>
        </w:rPr>
      </w:pPr>
      <w:bookmarkStart w:id="146" w:name="P1531"/>
      <w:bookmarkEnd w:id="146"/>
      <w:r w:rsidRPr="00EA47AD">
        <w:rPr>
          <w:rFonts w:ascii="Times New Roman" w:hAnsi="Times New Roman" w:cs="Times New Roman"/>
          <w:szCs w:val="22"/>
        </w:rPr>
        <w:t xml:space="preserve">4.2. Приемка Товара осуществляется путем передачи Поставщиком Товара и сертификатов (декларации о соответствии), обязательных для данного вида Товара, и иных документов, подтверждающих качество Товара, оформленных в соответствии с законодательством Российской Федерации (сертификат (паспорт) качества производителя, технический паспорт, гарантийный талон, оформленный на Заказчика, инструкция по эксплуатации и др.), подписанной со стороны Поставщика товарной (товарно-транспортной) накладной и (или) акта приема-передачи товаров, проверки целостности упаковки, вскрытия упаковки (в случае если Товар поставляется в упаковке), осмотра Товара на предмет сколов, трещин, внешних повреждений. Приемка Товара производится в срок, не превышающий ________ (____) рабочих дней с момента передачи Товара, по адресу, указанному в </w:t>
      </w:r>
      <w:hyperlink w:anchor="P1508" w:history="1">
        <w:r w:rsidRPr="00EA47AD">
          <w:rPr>
            <w:rFonts w:ascii="Times New Roman" w:hAnsi="Times New Roman" w:cs="Times New Roman"/>
            <w:szCs w:val="22"/>
          </w:rPr>
          <w:t>п. 3.1</w:t>
        </w:r>
      </w:hyperlink>
      <w:r w:rsidRPr="00EA47AD">
        <w:rPr>
          <w:rFonts w:ascii="Times New Roman" w:hAnsi="Times New Roman" w:cs="Times New Roman"/>
          <w:szCs w:val="22"/>
        </w:rPr>
        <w:t xml:space="preserve">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После внешнего осмотра Товара осуществляется проверка Товара по количеству путем пересчета единиц Товара и сопоставления полученного количества с количеством Товара, указанным в </w:t>
      </w:r>
      <w:hyperlink w:anchor="P1751" w:history="1">
        <w:r w:rsidRPr="00EA47AD">
          <w:rPr>
            <w:rFonts w:ascii="Times New Roman" w:hAnsi="Times New Roman" w:cs="Times New Roman"/>
            <w:szCs w:val="22"/>
          </w:rPr>
          <w:t>приложении N 1</w:t>
        </w:r>
      </w:hyperlink>
      <w:r w:rsidRPr="00EA47AD">
        <w:rPr>
          <w:rFonts w:ascii="Times New Roman" w:hAnsi="Times New Roman" w:cs="Times New Roman"/>
          <w:szCs w:val="22"/>
        </w:rPr>
        <w:t xml:space="preserve"> к настоящему Договору. Одновременно проверяется соответствие наименования, ассортимента и комплектности Товара.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При приемке Товара по качеству Заказчик вправе осуществить выборочную проверку качества Товара. В случае если при осуществлении выборочной проверки обнаружен Товар (часть Товара), качество которого не соответствует требованиям Договора, результаты такой проверки распространяются на всю поставку.</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4.3. Отказ от приемки Товара оформляется двусторонним актом с перечнем недостатков, условиями и сроками их устранения. При немотивированном отказе представителя Поставщика от подписания акта (бездействие) ненадлежащее качество Товара подтверждается актом, подписанным Заказчиком в одностороннем порядке.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Товар должен быть поставлен полностью. Заказчик вправе отказаться от приемки части Товара.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4.4. Проверка количества и качества Товара, поступившего в таре (упаковке), производится при вскрытии тары (упаковки).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 xml:space="preserve">При выявлении несоответствия наименований, количества и качества Товара Заказчик в течение 2 (двух) рабочих дней с момента такого выявления направляет Поставщику письменное уведомление (претензию) о необходимости замены или допоставки Товара в соответствии с </w:t>
      </w:r>
      <w:hyperlink w:anchor="P1717" w:history="1">
        <w:r w:rsidRPr="00EA47AD">
          <w:rPr>
            <w:rFonts w:ascii="Times New Roman" w:hAnsi="Times New Roman" w:cs="Times New Roman"/>
            <w:szCs w:val="22"/>
          </w:rPr>
          <w:t>п. 11.1</w:t>
        </w:r>
      </w:hyperlink>
      <w:r w:rsidRPr="00EA47AD">
        <w:rPr>
          <w:rFonts w:ascii="Times New Roman" w:hAnsi="Times New Roman" w:cs="Times New Roman"/>
          <w:szCs w:val="22"/>
        </w:rPr>
        <w:t xml:space="preserve">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4.5. В случае поставки некачественного Товара (в том числе в случае выявления внешних признаков ненадлежащего качества Товара, препятствующих его дальнейшему использованию (нарушение целостности упаковки, повреждение содержимого и т.д.) Поставщик обязан безвозмездно устранить недостатки Товара в течение ________ (____) календарных дней с момента письменного уведомления о них Заказчиком.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случае, если Поставщик не согласен с предъявляемой Заказчиком претензией о некачественной поставке, Поставщик обязан самостоятельно подтвердить качество Товара заключением эксперта, экспертной организации и оригинал экспертного заключения представить Заказчику. Выбор эксперта, экспертной организации осуществляется Поставщиком и согласовывается с Заказчиком. Оплата услуг эксперта, экспертной организации, а также всех расходов, в том числе связанных с транспортировкой, монтажом (демонтажем) Товара для экспертизы, осуществляется Поставщиком.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4.6. В случае поставки некомплектного Товара Поставщик обязан доукомплектовать Товар или заменить Товаром надлежащего качества в течение ________ (____) календарных дней с момента письменного уведомления о нем Заказчиком.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4.7. Претензии по скрытым дефектам могут быть заявлены Заказчиком в течение всего срока годности (срока полезного использования) Товара.</w:t>
      </w:r>
    </w:p>
    <w:p w:rsidR="00B33CFD" w:rsidRPr="00EA47AD" w:rsidRDefault="00B33CFD">
      <w:pPr>
        <w:pStyle w:val="ConsPlusNormal"/>
        <w:spacing w:before="220"/>
        <w:ind w:firstLine="540"/>
        <w:jc w:val="both"/>
        <w:rPr>
          <w:rFonts w:ascii="Times New Roman" w:hAnsi="Times New Roman" w:cs="Times New Roman"/>
          <w:szCs w:val="22"/>
        </w:rPr>
      </w:pPr>
      <w:bookmarkStart w:id="147" w:name="P1542"/>
      <w:bookmarkEnd w:id="147"/>
      <w:r w:rsidRPr="00EA47AD">
        <w:rPr>
          <w:rFonts w:ascii="Times New Roman" w:hAnsi="Times New Roman" w:cs="Times New Roman"/>
          <w:szCs w:val="22"/>
        </w:rPr>
        <w:t>4.8. Для проверки соответствия качества поставленного Товара требованиям, установленным Договором и приложениями к нему, Заказчик вправе провести экспертизу. Экспертиза результатов может проводиться Заказчиком своими силами или к ее проведению могут привлекаться эксперты, экспертные организации.</w:t>
      </w:r>
    </w:p>
    <w:p w:rsidR="00B33CFD" w:rsidRPr="00EA47AD" w:rsidRDefault="00B33CFD">
      <w:pPr>
        <w:pStyle w:val="ConsPlusNormal"/>
        <w:spacing w:before="220"/>
        <w:ind w:firstLine="540"/>
        <w:jc w:val="both"/>
        <w:rPr>
          <w:rFonts w:ascii="Times New Roman" w:hAnsi="Times New Roman" w:cs="Times New Roman"/>
          <w:szCs w:val="22"/>
        </w:rPr>
      </w:pPr>
      <w:bookmarkStart w:id="148" w:name="P1543"/>
      <w:bookmarkEnd w:id="148"/>
      <w:r w:rsidRPr="00EA47AD">
        <w:rPr>
          <w:rFonts w:ascii="Times New Roman" w:hAnsi="Times New Roman" w:cs="Times New Roman"/>
          <w:szCs w:val="22"/>
        </w:rPr>
        <w:t xml:space="preserve">4.9. При отсутствии у Заказчика претензий по количеству и качеству поставленного Товара Заказчик в течение ________ (____) рабочих дней со дня завершения срока приемки Товара, указанного в </w:t>
      </w:r>
      <w:hyperlink w:anchor="P1531" w:history="1">
        <w:r w:rsidRPr="00EA47AD">
          <w:rPr>
            <w:rFonts w:ascii="Times New Roman" w:hAnsi="Times New Roman" w:cs="Times New Roman"/>
            <w:szCs w:val="22"/>
          </w:rPr>
          <w:t>п. 4.2</w:t>
        </w:r>
      </w:hyperlink>
      <w:r w:rsidRPr="00EA47AD">
        <w:rPr>
          <w:rFonts w:ascii="Times New Roman" w:hAnsi="Times New Roman" w:cs="Times New Roman"/>
          <w:szCs w:val="22"/>
        </w:rPr>
        <w:t xml:space="preserve"> Договора, подписывает товарную (товарно-транспортную) накладную и (или) акт приема-передачи товара, счет-фактуру. После этого Товар считается переданным Поставщиком Заказчику.</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4.10. Все расходы, связанные с возвратом фальсифицированных и бракованных Товаров, осуществляются за счет Поставщика.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4.11. Риск случайной гибели и случайного повреждения Товара, а также право собственности на Товар переходит от Поставщика к Заказчику в момент передачи Товара согласно </w:t>
      </w:r>
      <w:hyperlink w:anchor="P1543" w:history="1">
        <w:r w:rsidRPr="00EA47AD">
          <w:rPr>
            <w:rFonts w:ascii="Times New Roman" w:hAnsi="Times New Roman" w:cs="Times New Roman"/>
            <w:szCs w:val="22"/>
          </w:rPr>
          <w:t>п. 4.9</w:t>
        </w:r>
      </w:hyperlink>
      <w:r w:rsidRPr="00EA47AD">
        <w:rPr>
          <w:rFonts w:ascii="Times New Roman" w:hAnsi="Times New Roman" w:cs="Times New Roman"/>
          <w:szCs w:val="22"/>
        </w:rPr>
        <w:t xml:space="preserve">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4.12. Во всем, что не предусмотрено настоящим разделом Договора, Стороны руководствуются инструкциями, утвержденными постановлениями Госарбитража при Совете Министров СССР:</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"О порядке приемки продукции производственно-технического назначения и товаров народного потребления по количеству" от 15.06.1965 </w:t>
      </w:r>
      <w:hyperlink r:id="rId114" w:history="1">
        <w:r w:rsidRPr="00EA47AD">
          <w:rPr>
            <w:rFonts w:ascii="Times New Roman" w:hAnsi="Times New Roman" w:cs="Times New Roman"/>
            <w:szCs w:val="22"/>
          </w:rPr>
          <w:t>N П-6</w:t>
        </w:r>
      </w:hyperlink>
      <w:r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"О порядке приемки продукции производственно-технического назначения и товаров народного потребления по качеству" от 25.04.1966 </w:t>
      </w:r>
      <w:hyperlink r:id="rId115" w:history="1">
        <w:r w:rsidRPr="00EA47AD">
          <w:rPr>
            <w:rFonts w:ascii="Times New Roman" w:hAnsi="Times New Roman" w:cs="Times New Roman"/>
            <w:szCs w:val="22"/>
          </w:rPr>
          <w:t>N П-7</w:t>
        </w:r>
      </w:hyperlink>
      <w:r w:rsidRPr="00EA47AD">
        <w:rPr>
          <w:rFonts w:ascii="Times New Roman" w:hAnsi="Times New Roman" w:cs="Times New Roman"/>
          <w:szCs w:val="22"/>
        </w:rPr>
        <w:t>.</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outlineLvl w:val="2"/>
        <w:rPr>
          <w:rFonts w:ascii="Times New Roman" w:hAnsi="Times New Roman" w:cs="Times New Roman"/>
          <w:szCs w:val="22"/>
        </w:rPr>
      </w:pPr>
      <w:r w:rsidRPr="00EA47AD">
        <w:rPr>
          <w:rFonts w:ascii="Times New Roman" w:hAnsi="Times New Roman" w:cs="Times New Roman"/>
          <w:szCs w:val="22"/>
        </w:rPr>
        <w:t>5. Права и обязанности Сторон</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5.1. Заказчик вправе: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5.1.1. Требовать от Поставщика надлежащего исполнения обязательств в соответствии с </w:t>
      </w:r>
      <w:r w:rsidRPr="00EA47AD">
        <w:rPr>
          <w:rFonts w:ascii="Times New Roman" w:hAnsi="Times New Roman" w:cs="Times New Roman"/>
          <w:szCs w:val="22"/>
        </w:rPr>
        <w:lastRenderedPageBreak/>
        <w:t>Договором, а также требовать своевременного устранения выявленных недостатков.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5.1.2. Требовать от Поставщика представления надлежащим образом оформленных документов, указанных в </w:t>
      </w:r>
      <w:hyperlink w:anchor="P1531" w:history="1">
        <w:r w:rsidRPr="00EA47AD">
          <w:rPr>
            <w:rFonts w:ascii="Times New Roman" w:hAnsi="Times New Roman" w:cs="Times New Roman"/>
            <w:szCs w:val="22"/>
          </w:rPr>
          <w:t>п. 4.2</w:t>
        </w:r>
      </w:hyperlink>
      <w:r w:rsidRPr="00EA47AD">
        <w:rPr>
          <w:rFonts w:ascii="Times New Roman" w:hAnsi="Times New Roman" w:cs="Times New Roman"/>
          <w:szCs w:val="22"/>
        </w:rPr>
        <w:t xml:space="preserve">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5.1.3. В случае досрочного исполнения Поставщиком обязательств по Договору принять и оплатить Товар в соответствии с установленным в Договоре порядком.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5.1.4. Запрашивать у Поставщика информацию о ходе исполнения обязательств по Договору.</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5.1.5. Осуществлять контроль и надзор за качеством, порядком и сроками поставки Товара, давать указания о способе поставки Товара, не вмешиваясь при этом в оперативно-хозяйственную деятельность Поставщика.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5.1.6. Отказаться от приемки Товара в случаях, предусмотренных Договором и законодательством Российской Федерации, в том числе в случае обнаружения неустранимых недостатков.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5.1.7. Принять решение об одностороннем отказе от исполнения Договора в соответствии с гражданским законодательством.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5.1.8. По соглашению с Поставщиком изменить существенные условия Договора в случаях, установленных Договором.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5.1.9. Провести экспертизу для проверки соответствия качества поставленного Товара требованиям, установленным Договором, в соответствии с </w:t>
      </w:r>
      <w:hyperlink w:anchor="P1542" w:history="1">
        <w:r w:rsidRPr="00EA47AD">
          <w:rPr>
            <w:rFonts w:ascii="Times New Roman" w:hAnsi="Times New Roman" w:cs="Times New Roman"/>
            <w:szCs w:val="22"/>
          </w:rPr>
          <w:t>п. 4.8</w:t>
        </w:r>
      </w:hyperlink>
      <w:r w:rsidRPr="00EA47AD">
        <w:rPr>
          <w:rFonts w:ascii="Times New Roman" w:hAnsi="Times New Roman" w:cs="Times New Roman"/>
          <w:szCs w:val="22"/>
        </w:rPr>
        <w:t xml:space="preserve">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5.1.10. Пользоваться иными правами, установленными Договором и законодательством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5.2. Заказчик обязан:</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5.2.1. Сообщать в письменной форме Поставщику о недостатках, обнаруженных в ходе исполнения Договора, в течение 2 (двух) рабочих дней после обнаружения таких недостатков. Заказчик, обнаружив при осуществлении контроля и надзора за ходом исполнения обязательства отступления от условий Договора или иные их недостатки, должен в течение 1 (одного) рабочего дня заявить об этом Поставщику. Заказчик обязан назначить своего ответственного представителя для контроля за поставкой Товара по Договору и согласования организационных вопросов.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5.2.2. Своевременно принять и оплатить поставленный Товар надлежащего качества в соответствии с Договором, а также, если предусмотрено условиями Договора, отдельных этапов исполнения Договора в соответствии с законодательством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bookmarkStart w:id="149" w:name="P1566"/>
      <w:bookmarkEnd w:id="149"/>
      <w:r w:rsidRPr="00EA47AD">
        <w:rPr>
          <w:rFonts w:ascii="Times New Roman" w:hAnsi="Times New Roman" w:cs="Times New Roman"/>
          <w:szCs w:val="22"/>
        </w:rPr>
        <w:t xml:space="preserve">5.2.3. При получении от Поставщика уведомления о приостановлении поставки Товара в случае, указанном в </w:t>
      </w:r>
      <w:hyperlink w:anchor="P1591" w:history="1">
        <w:r w:rsidRPr="00EA47AD">
          <w:rPr>
            <w:rFonts w:ascii="Times New Roman" w:hAnsi="Times New Roman" w:cs="Times New Roman"/>
            <w:szCs w:val="22"/>
          </w:rPr>
          <w:t>п. 5.4.6</w:t>
        </w:r>
      </w:hyperlink>
      <w:r w:rsidRPr="00EA47AD">
        <w:rPr>
          <w:rFonts w:ascii="Times New Roman" w:hAnsi="Times New Roman" w:cs="Times New Roman"/>
          <w:szCs w:val="22"/>
        </w:rPr>
        <w:t xml:space="preserve"> Договора, рассмотреть вопрос о целесообразности и порядке продолжения поставки. Решение о продолжении поставки Товара при необходимости корректировки сроков этапов поставки принимается Заказчиком и Поставщиком совместно и в течение 3 (трех) рабочих дней оформляется дополнительным соглашением к Договору.</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5.2.4. Не позднее ________ (____) рабочих дней с момента возникновения права требования от Поставщика оплаты неустойки (штрафа, пени) направить Поставщику претензионное письмо с требованием оплаты в течение 5 (пяти)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5.2.5. При неоплате Поставщиком неустойки (штрафа, пени) в течение ________ (____) рабочих дней с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w:t>
      </w:r>
      <w:r w:rsidRPr="00EA47AD">
        <w:rPr>
          <w:rFonts w:ascii="Times New Roman" w:hAnsi="Times New Roman" w:cs="Times New Roman"/>
          <w:szCs w:val="22"/>
        </w:rPr>
        <w:lastRenderedPageBreak/>
        <w:t>заявление с требованием оплаты неустойки (штрафа, пени), рассчитанной в соответствии с законодательством Российской Федерации и условиями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5.2.6. В течение ________ (____) рабочих дней с даты фактического исполнения обязательств Поставщиком принять необходимые меры по взысканию неустойки (штрафа, пени) за весь период просрочки исполнения обязательств, предусмотренных Договором, а именно: потребовать оплаты неустойки (штрафа, пени), рассчитанной в соответствии с законодательством Российской Федерации и условиями Договора за весь период просрочки исполнения, и в случае неоплаты Поставщиком неустойки (штрафа, пени) в течение указанного срока направить в суд исковое заявление с соответствующими требованиями.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5.2.7. При направлении в суд искового заявления с требованиями о расторжении Договора одновременно заявлять требования об оплате неустойки (штрафа, пени), рассчитанной в соответствии с законодательством Российской Федерации и условиями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5.2.8. В случае обеспечения исполнения Договора в форме банковской гарантии, при неисполнении Поставщиком своих обязательств, Заказчик обязан обратиться к гаранту с требованием исполнить обязанности в соответствии с выданной гарантией.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При отказе гаранта исполнить требования Заказчика Заказчик обязан в течение 5 (пяти) рабочих дней с момента неисполнения или отказа гаранта обратиться в арбитражный суд с требованием об </w:t>
      </w:r>
      <w:proofErr w:type="spellStart"/>
      <w:r w:rsidRPr="00EA47AD">
        <w:rPr>
          <w:rFonts w:ascii="Times New Roman" w:hAnsi="Times New Roman" w:cs="Times New Roman"/>
          <w:szCs w:val="22"/>
        </w:rPr>
        <w:t>обязании</w:t>
      </w:r>
      <w:proofErr w:type="spellEnd"/>
      <w:r w:rsidRPr="00EA47AD">
        <w:rPr>
          <w:rFonts w:ascii="Times New Roman" w:hAnsi="Times New Roman" w:cs="Times New Roman"/>
          <w:szCs w:val="22"/>
        </w:rPr>
        <w:t xml:space="preserve"> гаранта исполнить обязанности, предусмотренные гарантией, либо Заказчик вправе осуществить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5.2.9. Обеспечить конфиденциальность информации, представленной Поставщиком в ходе исполнения обязательств по Договору, за исключением случаев, когда Заказчик в соответствии с законодательством Российской Федерации обязан предоставлять информацию третьим лицам.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5.2.10. Исполнять иные обязанности, предусмотренные законодательством Российской Федерации и условиями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5.3. Поставщик вправе: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5.3.1. Требовать своевременного подписания Заказчиком акта приема-передачи товара по Договору на основании представленных Поставщиком документов, указанных в </w:t>
      </w:r>
      <w:hyperlink w:anchor="P1531" w:history="1">
        <w:r w:rsidRPr="00EA47AD">
          <w:rPr>
            <w:rFonts w:ascii="Times New Roman" w:hAnsi="Times New Roman" w:cs="Times New Roman"/>
            <w:szCs w:val="22"/>
          </w:rPr>
          <w:t>п. 4.2</w:t>
        </w:r>
      </w:hyperlink>
      <w:r w:rsidRPr="00EA47AD">
        <w:rPr>
          <w:rFonts w:ascii="Times New Roman" w:hAnsi="Times New Roman" w:cs="Times New Roman"/>
          <w:szCs w:val="22"/>
        </w:rPr>
        <w:t xml:space="preserve">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5.3.2. Требовать своевременной оплаты за поставленный Товар надлежащего качества в соответствии с условиями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5.3.3. Требовать уплаты неустоек (штрафов, пеней) в случае просрочки исполнения Заказчиком обязательств, предусмотренных Договором, а также в иных случаях ненадлежащего исполнения Заказчиком обязательств, предусмотренных Договором.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5.3.4. Запрашивать у Заказчика разъяснения и уточнения относительно Товара в рамках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5.3.5. Получать от Заказчика содействие при поставке Товара в соответствии с условиями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5.3.6. Досрочно исполнить обязательства по Договору с согласия Заказчика.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5.3.7. Принять решение об одностороннем отказе от исполнения Договора в соответствии с законодательством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5.3.8. Пользоваться иными правами, установленными Договором и законодательством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5.4. Поставщик обязан:</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5.4.1. Своевременно и надлежащим образом исполнять обязательства в соответствии с условиями Договора и представить Заказчику документы, указанные в </w:t>
      </w:r>
      <w:hyperlink w:anchor="P1531" w:history="1">
        <w:r w:rsidRPr="00EA47AD">
          <w:rPr>
            <w:rFonts w:ascii="Times New Roman" w:hAnsi="Times New Roman" w:cs="Times New Roman"/>
            <w:szCs w:val="22"/>
          </w:rPr>
          <w:t>п. 4.2</w:t>
        </w:r>
      </w:hyperlink>
      <w:r w:rsidRPr="00EA47AD">
        <w:rPr>
          <w:rFonts w:ascii="Times New Roman" w:hAnsi="Times New Roman" w:cs="Times New Roman"/>
          <w:szCs w:val="22"/>
        </w:rPr>
        <w:t xml:space="preserve"> Договора, по итогам исполнения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5.4.2. 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5.4.3. Обеспечивать соответствие Товара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техническим регламентам и т.п.), установленным законодательством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Поставщик обязан в течение срока действия Договора представить по запросу Заказчика в течение 1 (одного) рабочего дня после дня получения указанного запроса документы, подтверждающие соответствие указанным выше требованиям.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5.4.4. Обеспечить устранение недостатков, выявленных при приемке Заказчиком Товара и в течение гарантийного срока, за свой счет.</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5.4.5. Предоставить обеспечение исполнения Договора в случаях, установленных Договором.</w:t>
      </w:r>
    </w:p>
    <w:p w:rsidR="00B33CFD" w:rsidRPr="00EA47AD" w:rsidRDefault="00B33CFD">
      <w:pPr>
        <w:pStyle w:val="ConsPlusNormal"/>
        <w:spacing w:before="220"/>
        <w:ind w:firstLine="540"/>
        <w:jc w:val="both"/>
        <w:rPr>
          <w:rFonts w:ascii="Times New Roman" w:hAnsi="Times New Roman" w:cs="Times New Roman"/>
          <w:szCs w:val="22"/>
        </w:rPr>
      </w:pPr>
      <w:bookmarkStart w:id="150" w:name="P1591"/>
      <w:bookmarkEnd w:id="150"/>
      <w:r w:rsidRPr="00EA47AD">
        <w:rPr>
          <w:rFonts w:ascii="Times New Roman" w:hAnsi="Times New Roman" w:cs="Times New Roman"/>
          <w:szCs w:val="22"/>
        </w:rPr>
        <w:t>5.4.6. Приостановить поставку Товара в случае обнаружения не зависящих от Поставщика обстоятельств, которые могут оказать негативное влияние на качество Товара или создать невозможность поставить Товар в установленный Договором срок, и сообщить об этом Заказчику в течение 1 (одного) рабочего дня после приостановления поставки.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5.4.7. В течение 1 (одного) рабочего дня информировать Заказчика о невозможности поставить Товар в надлежащем объеме, в предусмотренные Договором сроки, надлежащего качества.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5.4.8. 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Поставщика будет считаться адрес, указанный в Договоре.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5.4.9. Обеспечить конфиденциальность информации, предоставленной Заказчиком в ходе исполнения обязательств по Договору, за исключением случаев, когда Поставщик в соответствии с законодательством Российской Федерации обязан предоставлять информацию третьим лицам.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5.4.10. Исполнять иные обязанности, предусмотренные законодательством Российской Федерации и Договором.</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outlineLvl w:val="2"/>
        <w:rPr>
          <w:rFonts w:ascii="Times New Roman" w:hAnsi="Times New Roman" w:cs="Times New Roman"/>
          <w:szCs w:val="22"/>
        </w:rPr>
      </w:pPr>
      <w:r w:rsidRPr="00EA47AD">
        <w:rPr>
          <w:rFonts w:ascii="Times New Roman" w:hAnsi="Times New Roman" w:cs="Times New Roman"/>
          <w:szCs w:val="22"/>
        </w:rPr>
        <w:t>6. Гарантии</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6.1. Поставщик подтверждает качество и безопасность Товара в соответствии с действующими стандартами, утвержденными на данный вид Товара, и наличием сертификатов, обязательных для данного вида Товара, оформленных в соответствии с законодательством Российской Федерации. Качество Товара, поставляемого Заказчику в соответствии с описанием объекта закупки, должно соответствовать законодательству Российской Федерации и настоящему Договору.</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Вариант I.</w:t>
      </w:r>
    </w:p>
    <w:p w:rsidR="00B33CFD" w:rsidRPr="00EA47AD" w:rsidRDefault="00B33CFD">
      <w:pPr>
        <w:pStyle w:val="ConsPlusNormal"/>
        <w:spacing w:before="220"/>
        <w:ind w:firstLine="540"/>
        <w:jc w:val="both"/>
        <w:rPr>
          <w:rFonts w:ascii="Times New Roman" w:hAnsi="Times New Roman" w:cs="Times New Roman"/>
          <w:szCs w:val="22"/>
        </w:rPr>
      </w:pPr>
      <w:bookmarkStart w:id="151" w:name="P1601"/>
      <w:bookmarkEnd w:id="151"/>
      <w:r w:rsidRPr="00EA47AD">
        <w:rPr>
          <w:rFonts w:ascii="Times New Roman" w:hAnsi="Times New Roman" w:cs="Times New Roman"/>
          <w:szCs w:val="22"/>
        </w:rPr>
        <w:t>6.2. На момент поставки остаточный срок годности Товара должен быть не менее _____% (_____ процентов).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Поставщик подтверждает возможность безопасного использования Товара по назначению в течение всего срока годности Товара.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случае выявления в течение всего срока годности Товара существенного нарушения требований к качеству Поставщик обязан заменить Товар ненадлежащего качества Товаром надлежащего качества.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Все расходы, связанные с возвратом Товара ненадлежащего качества, осуществляются за счет Поставщика.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Вариант II.</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6.2. На Товар установлена гарантия производителя - ________ (____) месяцев с даты поставки Товара.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На Товар установлена гарантия Поставщика - ________ (____) месяцев с даты поставки Товара, но не менее срока предоставления гарантии производителя.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Под гарантией понимается устранение Поставщиком своими силами и за свой счет допущенных по его вине недостатков, выявленных после приемки Товара.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6.2.1. Поставщик гарантирует возможность безопасного использования Товара по назначению в течение всего гарантийного срока.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6.2.2. В период действия гарантийного срока замена Товара или ремонт любой неисправной части Товара осуществляется Поставщиком за его счет, если неисправность не является результатом действия непреодолимой силы, небрежности, неправильного обращения, внесения изменений или повреждения со стороны Заказчика или третьих лиц.</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6.2.3. В течение гарантийного срока в случае возникновения неисправностей в работе поставленного Товара представитель Поставщика должен прибыть в течение ________ (____) календарных дней с момента поступления заявки от представителя Заказчика по месту нахождения Товара для устранения возникших неисправностей в работе Товара. В случае невозможности устранения недостатков на месте Поставщик (его представитель) за счет собственных средств осуществляет доставку Товара до места проведения необходимого ремонта, производит необходимый ремонт и после его завершения возвращает Товар.</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Срок ремонта поставленного Товара не должен превышать ________ (____) календарных дней. В случае невозможности произвести ремонт в указанный срок Заказчику предоставляется функционально аналогичное оборудование на время ремонта.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6.2.4. Если Заказчик был лишен возможности использовать Товар, в отношении которого установлен гарантийный срок,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6.2.5. Если в период действия гарантийного срока Поставщик осуществляет замену или ремонт какой-либо части Товара, на такую замененную или отремонтированную часть Товара Поставщик предоставляет гарантию. Срок гарантии при этом устанавливается Поставщиком или производителем детали Товара, но не менее 12 (двенадцати) месяцев и не менее срока, указанного в </w:t>
      </w:r>
      <w:hyperlink w:anchor="P1601" w:history="1">
        <w:r w:rsidRPr="00EA47AD">
          <w:rPr>
            <w:rFonts w:ascii="Times New Roman" w:hAnsi="Times New Roman" w:cs="Times New Roman"/>
            <w:szCs w:val="22"/>
          </w:rPr>
          <w:t>п. 6.2</w:t>
        </w:r>
      </w:hyperlink>
      <w:r w:rsidRPr="00EA47AD">
        <w:rPr>
          <w:rFonts w:ascii="Times New Roman" w:hAnsi="Times New Roman" w:cs="Times New Roman"/>
          <w:szCs w:val="22"/>
        </w:rPr>
        <w:t xml:space="preserve">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6.2.6. Все расходы, связанные с возвратом, ремонтом Товара ненадлежащего качества, осуществляются за счет Поставщика.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outlineLvl w:val="2"/>
        <w:rPr>
          <w:rFonts w:ascii="Times New Roman" w:hAnsi="Times New Roman" w:cs="Times New Roman"/>
          <w:szCs w:val="22"/>
        </w:rPr>
      </w:pPr>
      <w:r w:rsidRPr="00EA47AD">
        <w:rPr>
          <w:rFonts w:ascii="Times New Roman" w:hAnsi="Times New Roman" w:cs="Times New Roman"/>
          <w:szCs w:val="22"/>
        </w:rPr>
        <w:t>7. Ответственность Сторон</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 xml:space="preserve">7.1. 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w:t>
      </w:r>
      <w:r w:rsidRPr="00EA47AD">
        <w:rPr>
          <w:rFonts w:ascii="Times New Roman" w:hAnsi="Times New Roman" w:cs="Times New Roman"/>
          <w:szCs w:val="22"/>
        </w:rPr>
        <w:lastRenderedPageBreak/>
        <w:t>Федерации и Договором.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7.2.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вправе потребовать уплаты неустоек (штрафов, пеней).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Пеня в размере 1/300 (одной трехсотой) действующей на дату уплаты пеней ключевой 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7.3.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1000 рублей, если цена Договора не превышает 3 млн.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5000 рублей, если цена Договора составляет от 3 млн. рублей до 50 млн.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10000 рублей, если цена Договора составляет от 50 млн. рублей до 100 млн.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100000 рублей, если цена Договора превышает 100 млн. рублей.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7.4. В случае просрочки исполнения Поставщиком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Поставщиком обязательств, предусмотренных Договором, Заказчик направляет Поставщику требование об уплате неустоек (штрафов, пеней).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Пеня начисляется за каждый день просрочки исполнения Поставщиком обязательства, предусмотренного Договором, в размере 1/300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Вариант I:</w:t>
      </w:r>
    </w:p>
    <w:p w:rsidR="00B33CFD" w:rsidRPr="00EA47AD" w:rsidRDefault="00B33CFD">
      <w:pPr>
        <w:pStyle w:val="ConsPlusNormal"/>
        <w:spacing w:before="220"/>
        <w:ind w:firstLine="540"/>
        <w:jc w:val="both"/>
        <w:rPr>
          <w:rFonts w:ascii="Times New Roman" w:hAnsi="Times New Roman" w:cs="Times New Roman"/>
          <w:szCs w:val="22"/>
        </w:rPr>
      </w:pPr>
      <w:bookmarkStart w:id="152" w:name="P1630"/>
      <w:bookmarkEnd w:id="152"/>
      <w:r w:rsidRPr="00EA47AD">
        <w:rPr>
          <w:rFonts w:ascii="Times New Roman" w:hAnsi="Times New Roman" w:cs="Times New Roman"/>
          <w:szCs w:val="22"/>
        </w:rPr>
        <w:t>7.5.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10 процентов цены Договора (этапа) в случае, если цена Договора (этапа) не превышает 3 млн. рублей;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 процентов цены Договора (этапа) в случае, если цена Договора (этапа) составляет от 3 млн. рублей до 50 млн.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процент цены Договора (этапа) в случае, если цена Договора (этапа) составляет от 50 млн. рублей до 100 млн.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0,5 процента цены Договора (этапа) в случае, если цена Договора (этапа) составляет от 100 млн. рублей до 500 млн.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0,4 процента цены Договора (этапа) в случае, если цена Договора (этапа) составляет от 500 млн. рублей до 1 млрд.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0,3 процента цены Договора (этапа) в случае, если цена Договора (этапа) составляет от 1 млрд. рублей до 2 млрд.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0,25 процента цены Договора (этапа) в случае, если цена Договора (этапа) составляет от 2 млрд. рублей до 5 млрд.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0,2 процента цены Договора (этапа) в случае, если цена Договора (этапа) составляет от 5 млрд. рублей до 10 млрд.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0,1 процента цены Договора (этапа) в случае, если цена Договора (этапа) превышает 10 млрд. рублей.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Вариант II:</w:t>
      </w:r>
    </w:p>
    <w:p w:rsidR="00B33CFD" w:rsidRPr="00EA47AD" w:rsidRDefault="00B33CFD">
      <w:pPr>
        <w:pStyle w:val="ConsPlusNormal"/>
        <w:spacing w:before="220"/>
        <w:ind w:firstLine="540"/>
        <w:jc w:val="both"/>
        <w:rPr>
          <w:rFonts w:ascii="Times New Roman" w:hAnsi="Times New Roman" w:cs="Times New Roman"/>
          <w:szCs w:val="22"/>
        </w:rPr>
      </w:pPr>
      <w:bookmarkStart w:id="153" w:name="P1641"/>
      <w:bookmarkEnd w:id="153"/>
      <w:r w:rsidRPr="00EA47AD">
        <w:rPr>
          <w:rFonts w:ascii="Times New Roman" w:hAnsi="Times New Roman" w:cs="Times New Roman"/>
          <w:szCs w:val="22"/>
        </w:rPr>
        <w:t>7.5.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 процента цены Договора (этапа) в случае, если цена Договора (этапа) не превышает 3 млн. рублей;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процента цены Договора (этапа) в случае, если цена Договора (этапа) составляет от 3 млн. рублей до 10 млн.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процент цены Договора (этапа) в случае, если цена Договора (этапа) составляет от 10 млн. рублей до 20 млн.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7.6. За каждый факт неисполнения или ненадлежащего исполнения Поставщиком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1000 рублей, если цена Договора не превышает 3 млн. рублей;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5000 рублей, если цена Договора составляет от 3 млн. рублей до 50 млн.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10000 рублей, если цена Договора составляет от 50 млн. рублей до 100 млн.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100000 рублей, если цена Договора превышает 100 млн. рублей.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7.7. За каждый факт неисполнения или ненадлежащего исполнения Подрядчиком обязательств, за исключением просрочки исполнения обязательств (в том числе гарантийного обязательства), предусмотренных Договором, заключенным с победителем закупки, предложившим наиболее высокую цену за право заключения Договора, размер штрафа устанавливается в следующем порядке: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10 процентов начальной (максимальной) цены Договора в случае, если начальная (максимальная) цена Договора не превышает 3 млн. рублей;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 процентов начальной (максимальной) цены Договора в случае, если начальная (максимальная) цена Договора составляет от 3 млн. рублей до 50 млн.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процент начальной (максимальной) цены Договора в случае, если начальная (максимальная) цена Договора составляет от 50 млн. рублей до 100 млн.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7.8. Общая сумма начисленной неустойки (штрафов, пени) за неисполнение или ненадлежащее исполнение Поставщиком обязательств, предусмотренных Договором, не может </w:t>
      </w:r>
      <w:r w:rsidRPr="00EA47AD">
        <w:rPr>
          <w:rFonts w:ascii="Times New Roman" w:hAnsi="Times New Roman" w:cs="Times New Roman"/>
          <w:szCs w:val="22"/>
        </w:rPr>
        <w:lastRenderedPageBreak/>
        <w:t>превышать цену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7.9. В случае неисполнения или ненадлежащего исполнения Поставщиком обязательств, предусмотренных Договором, Заказчик вправе произвести оплату по Договору за вычетом соответствующего размера неустойки (штрафа, пени) либо осуществить удержание суммы неустойки (штрафа, пени) из обеспечения исполнения Договора, предоставленного Поставщиком в соответствии с </w:t>
      </w:r>
      <w:hyperlink w:anchor="P1660" w:history="1">
        <w:r w:rsidRPr="00EA47AD">
          <w:rPr>
            <w:rFonts w:ascii="Times New Roman" w:hAnsi="Times New Roman" w:cs="Times New Roman"/>
            <w:szCs w:val="22"/>
          </w:rPr>
          <w:t>разделом 8</w:t>
        </w:r>
      </w:hyperlink>
      <w:r w:rsidRPr="00EA47AD">
        <w:rPr>
          <w:rFonts w:ascii="Times New Roman" w:hAnsi="Times New Roman" w:cs="Times New Roman"/>
          <w:szCs w:val="22"/>
        </w:rPr>
        <w:t xml:space="preserve"> настоящего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7.10. Уплата Стороной неустойки (штрафа, пени) не освобождает ее от исполнения обязательств по Договору.</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7.11.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 в установленном законодательством порядке, препятствующих надлежащему исполнению обязательств по Договору, которые возникли после заключения Договора,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outlineLvl w:val="2"/>
        <w:rPr>
          <w:rFonts w:ascii="Times New Roman" w:hAnsi="Times New Roman" w:cs="Times New Roman"/>
          <w:szCs w:val="22"/>
        </w:rPr>
      </w:pPr>
      <w:bookmarkStart w:id="154" w:name="P1660"/>
      <w:bookmarkEnd w:id="154"/>
      <w:r w:rsidRPr="00EA47AD">
        <w:rPr>
          <w:rFonts w:ascii="Times New Roman" w:hAnsi="Times New Roman" w:cs="Times New Roman"/>
          <w:szCs w:val="22"/>
        </w:rPr>
        <w:t>8. Обеспечение исполнения Договора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8.1. Обеспечение исполнения Договора предусмотрено для обеспечения исполнения Поставщиком его обязательств по Договору, в том числе таких обязательств, как поставка Товара надлежащего качества, соблюдение сроков поставки Товара, оплата неустойки (штрафа, пени) за неисполнение или ненадлежащее исполнение условий Договора, возмещение ущерба.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Обеспечение исполнения Договора не применяется, если участник закупки, с которым заключается Договор, является казенным учреждением.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Исполнение Договора обеспечивается предоставлением банковской гарантии, выданной банком и соответствующей требованиям законодательства Российской Федерации,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Способ обеспечения исполнения Договора определяется Поставщиком.</w:t>
      </w:r>
    </w:p>
    <w:p w:rsidR="00B33CFD" w:rsidRPr="00EA47AD" w:rsidRDefault="00B33CFD">
      <w:pPr>
        <w:pStyle w:val="ConsPlusNormal"/>
        <w:spacing w:before="220"/>
        <w:ind w:firstLine="540"/>
        <w:jc w:val="both"/>
        <w:rPr>
          <w:rFonts w:ascii="Times New Roman" w:hAnsi="Times New Roman" w:cs="Times New Roman"/>
          <w:szCs w:val="22"/>
        </w:rPr>
      </w:pPr>
      <w:bookmarkStart w:id="155" w:name="P1666"/>
      <w:bookmarkEnd w:id="155"/>
      <w:r w:rsidRPr="00EA47AD">
        <w:rPr>
          <w:rFonts w:ascii="Times New Roman" w:hAnsi="Times New Roman" w:cs="Times New Roman"/>
          <w:szCs w:val="22"/>
        </w:rPr>
        <w:t>8.2. Размер обеспечения исполнения Договора составляет _____% (_____ процентов) начальной (максимальной) цены Договора, что составляет ________ (____) рублей.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При снижении цены в предложенной Поставщиком заявке на двадцать пять и более процентов по отношению к начальной (максимальной) цене Договора Поставщик, с которым заключается Договор, предоставляет обеспечение исполнения Договора с учетом положений документации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8.3. Поставщик в ходе исполнения Договора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Поставщик может изменить способ обеспечения исполнения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8.4. Срок действия банковской гарантии по "____" _______________ _____ г. Срок действия указанного обеспечения может быть прекращен до наступления указанного срока в случае досрочного исполнения Поставщиком своих обязательств по Договору.</w:t>
      </w:r>
    </w:p>
    <w:p w:rsidR="00B33CFD" w:rsidRPr="00EA47AD" w:rsidRDefault="00B33CFD">
      <w:pPr>
        <w:pStyle w:val="ConsPlusNormal"/>
        <w:spacing w:before="220"/>
        <w:ind w:firstLine="540"/>
        <w:jc w:val="both"/>
        <w:rPr>
          <w:rFonts w:ascii="Times New Roman" w:hAnsi="Times New Roman" w:cs="Times New Roman"/>
          <w:szCs w:val="22"/>
        </w:rPr>
      </w:pPr>
      <w:bookmarkStart w:id="156" w:name="P1670"/>
      <w:bookmarkEnd w:id="156"/>
      <w:r w:rsidRPr="00EA47AD">
        <w:rPr>
          <w:rFonts w:ascii="Times New Roman" w:hAnsi="Times New Roman" w:cs="Times New Roman"/>
          <w:szCs w:val="22"/>
        </w:rPr>
        <w:lastRenderedPageBreak/>
        <w:t>8.5. 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его обязательств по Договору, Поставщик обязуется в течение 10 (десяти) рабочих дней с момента, когда такое обеспечение перестало действовать, предоставить Заказчику новое надлежащее обеспечение исполнения Договора на тех же условиях и в таком же размере.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Действие указанного пункта не распространяется на случаи, если Поставщиком представлена недостоверная (поддельная) банковская гарантия.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8.6. Прекращение обеспечения исполнения Договора или не соответствующее требованиям документации о закупке обеспечение исполнения Договора по истечении срока, указанного в </w:t>
      </w:r>
      <w:hyperlink w:anchor="P1670" w:history="1">
        <w:r w:rsidRPr="00EA47AD">
          <w:rPr>
            <w:rFonts w:ascii="Times New Roman" w:hAnsi="Times New Roman" w:cs="Times New Roman"/>
            <w:szCs w:val="22"/>
          </w:rPr>
          <w:t>п. 8.5</w:t>
        </w:r>
      </w:hyperlink>
      <w:r w:rsidRPr="00EA47AD">
        <w:rPr>
          <w:rFonts w:ascii="Times New Roman" w:hAnsi="Times New Roman" w:cs="Times New Roman"/>
          <w:szCs w:val="22"/>
        </w:rPr>
        <w:t xml:space="preserve"> Договора, признается существенным нарушением Договора Поставщиком и является основанием для расторжения Договора по требованию Заказчика с возмещением ущерба в полном объеме.</w:t>
      </w:r>
    </w:p>
    <w:p w:rsidR="00B33CFD" w:rsidRPr="00EA47AD" w:rsidRDefault="00B33CFD">
      <w:pPr>
        <w:pStyle w:val="ConsPlusNormal"/>
        <w:spacing w:before="220"/>
        <w:ind w:firstLine="540"/>
        <w:jc w:val="both"/>
        <w:rPr>
          <w:rFonts w:ascii="Times New Roman" w:hAnsi="Times New Roman" w:cs="Times New Roman"/>
          <w:szCs w:val="22"/>
        </w:rPr>
      </w:pPr>
      <w:bookmarkStart w:id="157" w:name="P1673"/>
      <w:bookmarkEnd w:id="157"/>
      <w:r w:rsidRPr="00EA47AD">
        <w:rPr>
          <w:rFonts w:ascii="Times New Roman" w:hAnsi="Times New Roman" w:cs="Times New Roman"/>
          <w:szCs w:val="22"/>
        </w:rPr>
        <w:t>8.7. В случае надлежащего исполнения Поставщиком обязательств по Договору обеспечение исполнения Договора подлежит возврату Поставщику. Заказчик осуществляет возврат денежных средств на расчетный счет Поставщика, указанный в Договоре, после поставки всего количества Товара в течение ________ (____) рабочих дней с даты подписания Сторонами товарной (товарно-транспортной) накладной и (или) акта приема-передачи товаров, при отсутствии у Заказчика претензий по количеству и качеству поставленного Товара.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8.8. Обеспечение исполнения Договора сохраняет свою силу при изменении законодательства Российской Федерации, а также при реорганизации Поставщика или Заказчика.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8.9. Банковская гарантия должна быть безотзывной и должна содержать сведения, указанные в документации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8.10. Все затраты, связанные с заключением и оформлением договоров и иных документов по обеспечению исполнения Договора, несет Поставщик.</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outlineLvl w:val="2"/>
        <w:rPr>
          <w:rFonts w:ascii="Times New Roman" w:hAnsi="Times New Roman" w:cs="Times New Roman"/>
          <w:szCs w:val="22"/>
        </w:rPr>
      </w:pPr>
      <w:r w:rsidRPr="00EA47AD">
        <w:rPr>
          <w:rFonts w:ascii="Times New Roman" w:hAnsi="Times New Roman" w:cs="Times New Roman"/>
          <w:szCs w:val="22"/>
        </w:rPr>
        <w:t>9. Срок действия, порядок изменения и расторжения Договора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9.1. Договор вступает в силу со дня его подписания Сторонами.</w:t>
      </w:r>
    </w:p>
    <w:p w:rsidR="00B33CFD" w:rsidRPr="00EA47AD" w:rsidRDefault="00B33CFD">
      <w:pPr>
        <w:pStyle w:val="ConsPlusNormal"/>
        <w:spacing w:before="220"/>
        <w:ind w:firstLine="540"/>
        <w:jc w:val="both"/>
        <w:rPr>
          <w:rFonts w:ascii="Times New Roman" w:hAnsi="Times New Roman" w:cs="Times New Roman"/>
          <w:szCs w:val="22"/>
        </w:rPr>
      </w:pPr>
      <w:bookmarkStart w:id="158" w:name="P1682"/>
      <w:bookmarkEnd w:id="158"/>
      <w:r w:rsidRPr="00EA47AD">
        <w:rPr>
          <w:rFonts w:ascii="Times New Roman" w:hAnsi="Times New Roman" w:cs="Times New Roman"/>
          <w:szCs w:val="22"/>
        </w:rPr>
        <w:t>9.2. Договор действует до "____" _______________ 20___. Окончание срока действия Договора не освобождает Стороны от выполнения обязательств, предусмотренных Договором, а также от ответственности за нарушение условий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9.3. Договор может быть расторгнут:</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по соглашению Сторон;</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по решению суда;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случае одностороннего отказа Стороны Договора от исполнения Договора в соответствии с гражданским законодательством.</w:t>
      </w:r>
    </w:p>
    <w:p w:rsidR="00B33CFD" w:rsidRPr="00EA47AD" w:rsidRDefault="00B33CFD">
      <w:pPr>
        <w:pStyle w:val="ConsPlusNormal"/>
        <w:spacing w:before="220"/>
        <w:ind w:firstLine="540"/>
        <w:jc w:val="both"/>
        <w:rPr>
          <w:rFonts w:ascii="Times New Roman" w:hAnsi="Times New Roman" w:cs="Times New Roman"/>
          <w:szCs w:val="22"/>
        </w:rPr>
      </w:pPr>
      <w:bookmarkStart w:id="159" w:name="P1687"/>
      <w:bookmarkEnd w:id="159"/>
      <w:r w:rsidRPr="00EA47AD">
        <w:rPr>
          <w:rFonts w:ascii="Times New Roman" w:hAnsi="Times New Roman" w:cs="Times New Roman"/>
          <w:szCs w:val="22"/>
        </w:rPr>
        <w:t>9.4. Заказчик вправе обратиться в суд в установленном законодательством Российской Федерации порядке с требованием о расторжении Договора в следующих случаях:</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9.4.1. При существенном нарушении Договора Поставщиком.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9.4.2. В случае просрочки исполнения обязательств по поставке Товара более чем на ________ (____) календарных дней.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9.4.3. В случае неоднократного нарушения сроков поставки Товара.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9.4.4. В случае существенного нарушения требований к качеству поставленного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9.4.5. Установления факта представления недостоверной (поддельной) банковской гарантии или содержащихся в ней сведений, а также представления банковской гарантии, не соответствующей требованиям документации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9.4.6. В иных случаях, предусмотренных законодательством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9.5. Заказчик обязан принять решение об одностороннем отказе от исполнения договора, если в ходе исполнения Договора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(подрядчика, исполнителя).</w:t>
      </w:r>
    </w:p>
    <w:p w:rsidR="00B33CFD" w:rsidRPr="00EA47AD" w:rsidRDefault="00B33CFD">
      <w:pPr>
        <w:pStyle w:val="ConsPlusNormal"/>
        <w:spacing w:before="220"/>
        <w:ind w:firstLine="540"/>
        <w:jc w:val="both"/>
        <w:rPr>
          <w:rFonts w:ascii="Times New Roman" w:hAnsi="Times New Roman" w:cs="Times New Roman"/>
          <w:szCs w:val="22"/>
        </w:rPr>
      </w:pPr>
      <w:bookmarkStart w:id="160" w:name="P1695"/>
      <w:bookmarkEnd w:id="160"/>
      <w:r w:rsidRPr="00EA47AD">
        <w:rPr>
          <w:rFonts w:ascii="Times New Roman" w:hAnsi="Times New Roman" w:cs="Times New Roman"/>
          <w:szCs w:val="22"/>
        </w:rPr>
        <w:t xml:space="preserve">9.6. Заказчик вправе принять решение об одностороннем отказе от исполнения Договора по основаниям, предусмотренным Гражданским </w:t>
      </w:r>
      <w:hyperlink r:id="rId116" w:history="1">
        <w:r w:rsidRPr="00EA47AD">
          <w:rPr>
            <w:rFonts w:ascii="Times New Roman" w:hAnsi="Times New Roman" w:cs="Times New Roman"/>
            <w:szCs w:val="22"/>
          </w:rPr>
          <w:t>кодексом</w:t>
        </w:r>
      </w:hyperlink>
      <w:r w:rsidRPr="00EA47AD">
        <w:rPr>
          <w:rFonts w:ascii="Times New Roman" w:hAnsi="Times New Roman" w:cs="Times New Roman"/>
          <w:szCs w:val="22"/>
        </w:rPr>
        <w:t xml:space="preserve"> Российской Федерации для одностороннего отказа от исполнения договора купли-продажи и отдельных видов договоров купли-продажи (поставка товаров, поставка товаров для государственных нужд и др.), в том числе в следующих случаях:</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9.6.1. При существенном нарушении Договора Поставщиком (</w:t>
      </w:r>
      <w:hyperlink r:id="rId117" w:history="1">
        <w:r w:rsidRPr="00EA47AD">
          <w:rPr>
            <w:rFonts w:ascii="Times New Roman" w:hAnsi="Times New Roman" w:cs="Times New Roman"/>
            <w:szCs w:val="22"/>
          </w:rPr>
          <w:t>пункт 1 статьи 523</w:t>
        </w:r>
      </w:hyperlink>
      <w:r w:rsidRPr="00EA47AD">
        <w:rPr>
          <w:rFonts w:ascii="Times New Roman" w:hAnsi="Times New Roman" w:cs="Times New Roman"/>
          <w:szCs w:val="22"/>
        </w:rPr>
        <w:t xml:space="preserve"> ГК РФ).</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9.6.2. В случае поставки товаров ненадлежащего качества с недостатками, которые не могут быть устранены в приемлемый для Заказчика срок (</w:t>
      </w:r>
      <w:hyperlink r:id="rId118" w:history="1">
        <w:r w:rsidRPr="00EA47AD">
          <w:rPr>
            <w:rFonts w:ascii="Times New Roman" w:hAnsi="Times New Roman" w:cs="Times New Roman"/>
            <w:szCs w:val="22"/>
          </w:rPr>
          <w:t>пункт 2 статьи 523</w:t>
        </w:r>
      </w:hyperlink>
      <w:r w:rsidRPr="00EA47AD">
        <w:rPr>
          <w:rFonts w:ascii="Times New Roman" w:hAnsi="Times New Roman" w:cs="Times New Roman"/>
          <w:szCs w:val="22"/>
        </w:rPr>
        <w:t xml:space="preserve"> ГК РФ).</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9.6.3. В случае существенного нарушения требований к качеству поставленного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w:t>
      </w:r>
      <w:hyperlink r:id="rId119" w:history="1">
        <w:r w:rsidRPr="00EA47AD">
          <w:rPr>
            <w:rFonts w:ascii="Times New Roman" w:hAnsi="Times New Roman" w:cs="Times New Roman"/>
            <w:szCs w:val="22"/>
          </w:rPr>
          <w:t>пункт 2 статьи 475</w:t>
        </w:r>
      </w:hyperlink>
      <w:r w:rsidRPr="00EA47AD">
        <w:rPr>
          <w:rFonts w:ascii="Times New Roman" w:hAnsi="Times New Roman" w:cs="Times New Roman"/>
          <w:szCs w:val="22"/>
        </w:rPr>
        <w:t xml:space="preserve"> ГК РФ).</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9.6.4. В случае неоднократного нарушения Поставщиком сроков поставки Товара (</w:t>
      </w:r>
      <w:hyperlink r:id="rId120" w:history="1">
        <w:r w:rsidRPr="00EA47AD">
          <w:rPr>
            <w:rFonts w:ascii="Times New Roman" w:hAnsi="Times New Roman" w:cs="Times New Roman"/>
            <w:szCs w:val="22"/>
          </w:rPr>
          <w:t>пункт 2 статьи 523</w:t>
        </w:r>
      </w:hyperlink>
      <w:r w:rsidRPr="00EA47AD">
        <w:rPr>
          <w:rFonts w:ascii="Times New Roman" w:hAnsi="Times New Roman" w:cs="Times New Roman"/>
          <w:szCs w:val="22"/>
        </w:rPr>
        <w:t xml:space="preserve"> ГК РФ).</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9.6.5. Если Поставщик отказывается передать Заказчику проданный Товар (</w:t>
      </w:r>
      <w:hyperlink r:id="rId121" w:history="1">
        <w:r w:rsidRPr="00EA47AD">
          <w:rPr>
            <w:rFonts w:ascii="Times New Roman" w:hAnsi="Times New Roman" w:cs="Times New Roman"/>
            <w:szCs w:val="22"/>
          </w:rPr>
          <w:t>пункт 1 статьи 463</w:t>
        </w:r>
      </w:hyperlink>
      <w:r w:rsidRPr="00EA47AD">
        <w:rPr>
          <w:rFonts w:ascii="Times New Roman" w:hAnsi="Times New Roman" w:cs="Times New Roman"/>
          <w:szCs w:val="22"/>
        </w:rPr>
        <w:t xml:space="preserve"> ГК РФ).</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9.6.6. Если Поставщик в разумный срок не выполнил требование Заказчика о доукомплектовании Товара (</w:t>
      </w:r>
      <w:hyperlink r:id="rId122" w:history="1">
        <w:r w:rsidRPr="00EA47AD">
          <w:rPr>
            <w:rFonts w:ascii="Times New Roman" w:hAnsi="Times New Roman" w:cs="Times New Roman"/>
            <w:szCs w:val="22"/>
          </w:rPr>
          <w:t>пункт 2 статьи 480</w:t>
        </w:r>
      </w:hyperlink>
      <w:r w:rsidRPr="00EA47AD">
        <w:rPr>
          <w:rFonts w:ascii="Times New Roman" w:hAnsi="Times New Roman" w:cs="Times New Roman"/>
          <w:szCs w:val="22"/>
        </w:rPr>
        <w:t xml:space="preserve"> ГК РФ).</w:t>
      </w:r>
    </w:p>
    <w:p w:rsidR="00B33CFD" w:rsidRPr="00EA47AD" w:rsidRDefault="00B33CFD">
      <w:pPr>
        <w:pStyle w:val="ConsPlusNormal"/>
        <w:spacing w:before="220"/>
        <w:ind w:firstLine="540"/>
        <w:jc w:val="both"/>
        <w:rPr>
          <w:rFonts w:ascii="Times New Roman" w:hAnsi="Times New Roman" w:cs="Times New Roman"/>
          <w:szCs w:val="22"/>
        </w:rPr>
      </w:pPr>
      <w:bookmarkStart w:id="161" w:name="P1702"/>
      <w:bookmarkEnd w:id="161"/>
      <w:r w:rsidRPr="00EA47AD">
        <w:rPr>
          <w:rFonts w:ascii="Times New Roman" w:hAnsi="Times New Roman" w:cs="Times New Roman"/>
          <w:szCs w:val="22"/>
        </w:rPr>
        <w:t>9.7. Заказчик до принятия решения об одностороннем отказе от исполнения Договора вправе провести экспертизу поставленного Товара с привлечением экспертов, экспертных организаций.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Договора может быть принято Заказчиком только при условии, что по результатам такой экспертизы в заключении эксперта, экспертной организации будут подтверждены нарушения условий Договора, послужившие основанием для одностороннего отказа Заказчика от исполнения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9.8. Решение Заказчика об одностороннем отказе от исполнения Договора не позднее чем в </w:t>
      </w:r>
      <w:r w:rsidRPr="00EA47AD">
        <w:rPr>
          <w:rFonts w:ascii="Times New Roman" w:hAnsi="Times New Roman" w:cs="Times New Roman"/>
          <w:szCs w:val="22"/>
        </w:rPr>
        <w:lastRenderedPageBreak/>
        <w:t>течение трех рабочих дней с даты принятия указанного решения направляется Поставщику по почте заказным письмом с уведомлением о вручении по адресу Поставщика,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Выполнение Заказчиком требований настоящего пункта считается надлежащим уведомлением Поставщика об одностороннем отказе от исполнения Договора.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30 (тридцати) календарных дней с даты размещения решения Заказчика об одностороннем отказе от исполнения Договора в единой информационной системе.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9.9. Решение Заказчика об одностороннем отказе от исполнения Договора вступает в силу и Договор считается расторгнутым через 10 (десять) календарных дней с даты надлежащего уведомления Заказчиком Поставщика об одностороннем отказе от исполнения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9.10. Заказчик обязан отменить не вступившее в силу решение об одностороннем отказе от исполнения Договора, если в течение 10 (десяти) календарных дней с даты надлежащего уведомления Поставщика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в соответствии с </w:t>
      </w:r>
      <w:hyperlink w:anchor="P1702" w:history="1">
        <w:r w:rsidRPr="00EA47AD">
          <w:rPr>
            <w:rFonts w:ascii="Times New Roman" w:hAnsi="Times New Roman" w:cs="Times New Roman"/>
            <w:szCs w:val="22"/>
          </w:rPr>
          <w:t>п. 9.7</w:t>
        </w:r>
      </w:hyperlink>
      <w:r w:rsidRPr="00EA47AD">
        <w:rPr>
          <w:rFonts w:ascii="Times New Roman" w:hAnsi="Times New Roman" w:cs="Times New Roman"/>
          <w:szCs w:val="22"/>
        </w:rPr>
        <w:t xml:space="preserve"> Договора. Данное правило не применяется в случае повторного нарушения Поставщиком условий Договора, которые в соответствии с законодательством Российской Федерации являются основанием для одностороннего отказа Заказчика от исполнения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9.11. Поставщик вправе принять решение об одностороннем отказе от исполнения Договора в соответствии с законодательством Российской Федерации.</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outlineLvl w:val="2"/>
        <w:rPr>
          <w:rFonts w:ascii="Times New Roman" w:hAnsi="Times New Roman" w:cs="Times New Roman"/>
          <w:szCs w:val="22"/>
        </w:rPr>
      </w:pPr>
      <w:r w:rsidRPr="00EA47AD">
        <w:rPr>
          <w:rFonts w:ascii="Times New Roman" w:hAnsi="Times New Roman" w:cs="Times New Roman"/>
          <w:szCs w:val="22"/>
        </w:rPr>
        <w:t>10. Порядок урегулирования споров</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10.1. Все споры и разногласия, возникшие в связи с исполнением Договора, его изменением, расторжением или признанием недействительным, Стороны будут стремиться решить путем переговоров.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10.2. В случае </w:t>
      </w:r>
      <w:proofErr w:type="spellStart"/>
      <w:r w:rsidRPr="00EA47AD">
        <w:rPr>
          <w:rFonts w:ascii="Times New Roman" w:hAnsi="Times New Roman" w:cs="Times New Roman"/>
          <w:szCs w:val="22"/>
        </w:rPr>
        <w:t>недостижения</w:t>
      </w:r>
      <w:proofErr w:type="spellEnd"/>
      <w:r w:rsidRPr="00EA47AD">
        <w:rPr>
          <w:rFonts w:ascii="Times New Roman" w:hAnsi="Times New Roman" w:cs="Times New Roman"/>
          <w:szCs w:val="22"/>
        </w:rPr>
        <w:t xml:space="preserve"> взаимного согласия все споры по Договору разрешаются в Арбитражном суде Новосибирской области.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10.3. 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3 (трех) рабочих дней с даты ее получения.</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outlineLvl w:val="2"/>
        <w:rPr>
          <w:rFonts w:ascii="Times New Roman" w:hAnsi="Times New Roman" w:cs="Times New Roman"/>
          <w:szCs w:val="22"/>
        </w:rPr>
      </w:pPr>
      <w:r w:rsidRPr="00EA47AD">
        <w:rPr>
          <w:rFonts w:ascii="Times New Roman" w:hAnsi="Times New Roman" w:cs="Times New Roman"/>
          <w:szCs w:val="22"/>
        </w:rPr>
        <w:t>11. Прочие условия</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bookmarkStart w:id="162" w:name="P1717"/>
      <w:bookmarkEnd w:id="162"/>
      <w:r w:rsidRPr="00EA47AD">
        <w:rPr>
          <w:rFonts w:ascii="Times New Roman" w:hAnsi="Times New Roman" w:cs="Times New Roman"/>
          <w:szCs w:val="22"/>
        </w:rPr>
        <w:t>11.1. Все уведомления Сторон, связанные с исполнением Договора, направляются в письменной форме по почте заказным письмом с уведомлением о вручении по адресу Стороны, указанному в Договоре,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14 (четырнадцати) календарных дней с даты направления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11.2. Договор составлен в 2 (двух) экземплярах, по одному для каждой из Сторон, имеющих одинаковую юридическую силу. А в случае заключения Договора по результатам конкурентной закупки в электронной форме - Договор заключен в электронной форме в порядке, предусмотренном документацией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11.3. В случае перемены Заказчика по Договору права и обязанности Заказчика по Договору переходят к новому заказчику в том же объеме и на тех же условиях.</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11.4. 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преобразования, слияния или присоединения.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11.5. Во всем, что не предусмотрено Договором, Стороны руководствуются законодательством Российской Федерации и положением о закупке, утвержденным Заказчиком в соответствии с Типовым положением о закупке, </w:t>
      </w:r>
      <w:hyperlink r:id="rId123" w:history="1">
        <w:r w:rsidRPr="00EA47AD">
          <w:rPr>
            <w:rFonts w:ascii="Times New Roman" w:hAnsi="Times New Roman" w:cs="Times New Roman"/>
            <w:szCs w:val="22"/>
          </w:rPr>
          <w:t>Законом</w:t>
        </w:r>
      </w:hyperlink>
      <w:r w:rsidRPr="00EA47AD">
        <w:rPr>
          <w:rFonts w:ascii="Times New Roman" w:hAnsi="Times New Roman" w:cs="Times New Roman"/>
          <w:szCs w:val="22"/>
        </w:rPr>
        <w:t xml:space="preserve"> N 223-ФЗ.</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outlineLvl w:val="2"/>
        <w:rPr>
          <w:rFonts w:ascii="Times New Roman" w:hAnsi="Times New Roman" w:cs="Times New Roman"/>
          <w:szCs w:val="22"/>
        </w:rPr>
      </w:pPr>
      <w:r w:rsidRPr="00EA47AD">
        <w:rPr>
          <w:rFonts w:ascii="Times New Roman" w:hAnsi="Times New Roman" w:cs="Times New Roman"/>
          <w:szCs w:val="22"/>
        </w:rPr>
        <w:t>12. Приложения</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12.1. Неотъемлемыми частями Договора являются следующие приложения к Договору:</w:t>
      </w:r>
    </w:p>
    <w:p w:rsidR="00B33CFD" w:rsidRPr="00EA47AD" w:rsidRDefault="00EE6A48">
      <w:pPr>
        <w:pStyle w:val="ConsPlusNormal"/>
        <w:spacing w:before="220"/>
        <w:ind w:firstLine="540"/>
        <w:jc w:val="both"/>
        <w:rPr>
          <w:rFonts w:ascii="Times New Roman" w:hAnsi="Times New Roman" w:cs="Times New Roman"/>
          <w:szCs w:val="22"/>
        </w:rPr>
      </w:pPr>
      <w:hyperlink w:anchor="P1751" w:history="1">
        <w:r w:rsidR="00B33CFD" w:rsidRPr="00EA47AD">
          <w:rPr>
            <w:rFonts w:ascii="Times New Roman" w:hAnsi="Times New Roman" w:cs="Times New Roman"/>
            <w:szCs w:val="22"/>
          </w:rPr>
          <w:t>приложение N 1</w:t>
        </w:r>
      </w:hyperlink>
      <w:r w:rsidR="00B33CFD" w:rsidRPr="00EA47AD">
        <w:rPr>
          <w:rFonts w:ascii="Times New Roman" w:hAnsi="Times New Roman" w:cs="Times New Roman"/>
          <w:szCs w:val="22"/>
        </w:rPr>
        <w:t xml:space="preserve"> "Описание предмета закупки";</w:t>
      </w:r>
    </w:p>
    <w:p w:rsidR="00B33CFD" w:rsidRPr="00EA47AD" w:rsidRDefault="00EE6A48">
      <w:pPr>
        <w:pStyle w:val="ConsPlusNormal"/>
        <w:spacing w:before="220"/>
        <w:ind w:firstLine="540"/>
        <w:jc w:val="both"/>
        <w:rPr>
          <w:rFonts w:ascii="Times New Roman" w:hAnsi="Times New Roman" w:cs="Times New Roman"/>
          <w:szCs w:val="22"/>
        </w:rPr>
      </w:pPr>
      <w:hyperlink w:anchor="P1777" w:history="1">
        <w:r w:rsidR="00B33CFD" w:rsidRPr="00EA47AD">
          <w:rPr>
            <w:rFonts w:ascii="Times New Roman" w:hAnsi="Times New Roman" w:cs="Times New Roman"/>
            <w:szCs w:val="22"/>
          </w:rPr>
          <w:t>приложение N 2</w:t>
        </w:r>
      </w:hyperlink>
      <w:r w:rsidR="00B33CFD" w:rsidRPr="00EA47AD">
        <w:rPr>
          <w:rFonts w:ascii="Times New Roman" w:hAnsi="Times New Roman" w:cs="Times New Roman"/>
          <w:szCs w:val="22"/>
        </w:rPr>
        <w:t xml:space="preserve"> "Акт приема-передачи товара";</w:t>
      </w:r>
    </w:p>
    <w:p w:rsidR="00B33CFD" w:rsidRPr="00EA47AD" w:rsidRDefault="00EE6A48">
      <w:pPr>
        <w:pStyle w:val="ConsPlusNormal"/>
        <w:spacing w:before="220"/>
        <w:ind w:firstLine="540"/>
        <w:jc w:val="both"/>
        <w:rPr>
          <w:rFonts w:ascii="Times New Roman" w:hAnsi="Times New Roman" w:cs="Times New Roman"/>
          <w:szCs w:val="22"/>
        </w:rPr>
      </w:pPr>
      <w:hyperlink w:anchor="P1842" w:history="1">
        <w:r w:rsidR="00B33CFD" w:rsidRPr="00EA47AD">
          <w:rPr>
            <w:rFonts w:ascii="Times New Roman" w:hAnsi="Times New Roman" w:cs="Times New Roman"/>
            <w:szCs w:val="22"/>
          </w:rPr>
          <w:t>приложение N 3</w:t>
        </w:r>
      </w:hyperlink>
      <w:r w:rsidR="00B33CFD" w:rsidRPr="00EA47AD">
        <w:rPr>
          <w:rFonts w:ascii="Times New Roman" w:hAnsi="Times New Roman" w:cs="Times New Roman"/>
          <w:szCs w:val="22"/>
        </w:rPr>
        <w:t xml:space="preserve"> "График поставки товаров".</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outlineLvl w:val="2"/>
        <w:rPr>
          <w:rFonts w:ascii="Times New Roman" w:hAnsi="Times New Roman" w:cs="Times New Roman"/>
          <w:szCs w:val="22"/>
        </w:rPr>
      </w:pPr>
      <w:r w:rsidRPr="00EA47AD">
        <w:rPr>
          <w:rFonts w:ascii="Times New Roman" w:hAnsi="Times New Roman" w:cs="Times New Roman"/>
          <w:szCs w:val="22"/>
        </w:rPr>
        <w:t>13. Адреса, реквизиты и подписи Сторон</w:t>
      </w:r>
    </w:p>
    <w:p w:rsidR="00B33CFD" w:rsidRPr="00EA47AD" w:rsidRDefault="00B33CFD">
      <w:pPr>
        <w:pStyle w:val="ConsPlusNormal"/>
        <w:ind w:firstLine="540"/>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68"/>
        <w:gridCol w:w="1133"/>
        <w:gridCol w:w="3968"/>
      </w:tblGrid>
      <w:tr w:rsidR="00B33CFD" w:rsidRPr="00EA47AD">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Заказчик</w:t>
            </w:r>
          </w:p>
        </w:tc>
        <w:tc>
          <w:tcPr>
            <w:tcW w:w="1133"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Поставщик</w:t>
            </w:r>
          </w:p>
        </w:tc>
      </w:tr>
      <w:tr w:rsidR="00B33CFD" w:rsidRPr="00EA47AD">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_______________/ _______________</w:t>
            </w:r>
          </w:p>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 __________ 20___ г.</w:t>
            </w:r>
          </w:p>
          <w:p w:rsidR="00B33CFD" w:rsidRPr="00EA47AD" w:rsidRDefault="00B33CFD">
            <w:pPr>
              <w:pStyle w:val="ConsPlusNormal"/>
              <w:ind w:firstLine="283"/>
              <w:jc w:val="both"/>
              <w:rPr>
                <w:rFonts w:ascii="Times New Roman" w:hAnsi="Times New Roman" w:cs="Times New Roman"/>
                <w:szCs w:val="22"/>
              </w:rPr>
            </w:pPr>
            <w:r w:rsidRPr="00EA47AD">
              <w:rPr>
                <w:rFonts w:ascii="Times New Roman" w:hAnsi="Times New Roman" w:cs="Times New Roman"/>
                <w:szCs w:val="22"/>
              </w:rPr>
              <w:t>М.П.</w:t>
            </w:r>
          </w:p>
        </w:tc>
        <w:tc>
          <w:tcPr>
            <w:tcW w:w="1133"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_______________/ _______________</w:t>
            </w:r>
          </w:p>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 __________ 20___ г.</w:t>
            </w: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М.П.</w:t>
            </w:r>
          </w:p>
        </w:tc>
      </w:tr>
    </w:tbl>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right"/>
        <w:outlineLvl w:val="2"/>
        <w:rPr>
          <w:rFonts w:ascii="Times New Roman" w:hAnsi="Times New Roman" w:cs="Times New Roman"/>
          <w:szCs w:val="22"/>
        </w:rPr>
      </w:pPr>
      <w:r w:rsidRPr="00EA47AD">
        <w:rPr>
          <w:rFonts w:ascii="Times New Roman" w:hAnsi="Times New Roman" w:cs="Times New Roman"/>
          <w:szCs w:val="22"/>
        </w:rPr>
        <w:t>Приложение N 1</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к Договору</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от "___" _________ 20__ г. N _____</w:t>
      </w:r>
    </w:p>
    <w:p w:rsidR="00B33CFD" w:rsidRPr="00EA47AD" w:rsidRDefault="00B33CFD">
      <w:pPr>
        <w:pStyle w:val="ConsPlusNormal"/>
        <w:ind w:firstLine="540"/>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68"/>
        <w:gridCol w:w="1133"/>
        <w:gridCol w:w="3968"/>
      </w:tblGrid>
      <w:tr w:rsidR="00B33CFD" w:rsidRPr="00EA47AD">
        <w:tc>
          <w:tcPr>
            <w:tcW w:w="9069" w:type="dxa"/>
            <w:gridSpan w:val="3"/>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bookmarkStart w:id="163" w:name="P1751"/>
            <w:bookmarkEnd w:id="163"/>
            <w:r w:rsidRPr="00EA47AD">
              <w:rPr>
                <w:rFonts w:ascii="Times New Roman" w:hAnsi="Times New Roman" w:cs="Times New Roman"/>
                <w:szCs w:val="22"/>
              </w:rPr>
              <w:t>ОПИСАНИЕ ПРЕДМЕТА ЗАКУПКИ</w:t>
            </w:r>
          </w:p>
        </w:tc>
      </w:tr>
      <w:tr w:rsidR="00B33CFD" w:rsidRPr="00EA47AD">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c>
          <w:tcPr>
            <w:tcW w:w="1133"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r>
      <w:tr w:rsidR="00B33CFD" w:rsidRPr="00EA47AD">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c>
          <w:tcPr>
            <w:tcW w:w="1133"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r>
      <w:tr w:rsidR="00B33CFD" w:rsidRPr="00EA47AD">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Заказчик</w:t>
            </w:r>
          </w:p>
        </w:tc>
        <w:tc>
          <w:tcPr>
            <w:tcW w:w="1133"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Поставщик</w:t>
            </w:r>
          </w:p>
        </w:tc>
      </w:tr>
      <w:tr w:rsidR="00B33CFD" w:rsidRPr="00EA47AD">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_______________/ _______________</w:t>
            </w:r>
          </w:p>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 __________ 20___ г.</w:t>
            </w:r>
          </w:p>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М.П.</w:t>
            </w:r>
          </w:p>
        </w:tc>
        <w:tc>
          <w:tcPr>
            <w:tcW w:w="1133"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_______________/ _______________</w:t>
            </w:r>
          </w:p>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 __________ 20___ г.</w:t>
            </w:r>
          </w:p>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М.П.</w:t>
            </w:r>
          </w:p>
        </w:tc>
      </w:tr>
    </w:tbl>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right"/>
        <w:outlineLvl w:val="2"/>
        <w:rPr>
          <w:rFonts w:ascii="Times New Roman" w:hAnsi="Times New Roman" w:cs="Times New Roman"/>
          <w:szCs w:val="22"/>
        </w:rPr>
      </w:pPr>
      <w:r w:rsidRPr="00EA47AD">
        <w:rPr>
          <w:rFonts w:ascii="Times New Roman" w:hAnsi="Times New Roman" w:cs="Times New Roman"/>
          <w:szCs w:val="22"/>
        </w:rPr>
        <w:t>Приложение N 2</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к Договору</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от "___" _________ 20__ г. N _____</w:t>
      </w:r>
    </w:p>
    <w:p w:rsidR="00B33CFD" w:rsidRPr="00EA47AD" w:rsidRDefault="00B33CFD">
      <w:pPr>
        <w:pStyle w:val="ConsPlusNormal"/>
        <w:ind w:firstLine="540"/>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0"/>
        <w:gridCol w:w="1247"/>
        <w:gridCol w:w="1021"/>
        <w:gridCol w:w="850"/>
        <w:gridCol w:w="680"/>
        <w:gridCol w:w="453"/>
        <w:gridCol w:w="340"/>
        <w:gridCol w:w="3628"/>
      </w:tblGrid>
      <w:tr w:rsidR="00B33CFD" w:rsidRPr="00EA47AD">
        <w:tc>
          <w:tcPr>
            <w:tcW w:w="9069" w:type="dxa"/>
            <w:gridSpan w:val="8"/>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bookmarkStart w:id="164" w:name="P1777"/>
            <w:bookmarkEnd w:id="164"/>
            <w:r w:rsidRPr="00EA47AD">
              <w:rPr>
                <w:rFonts w:ascii="Times New Roman" w:hAnsi="Times New Roman" w:cs="Times New Roman"/>
                <w:szCs w:val="22"/>
              </w:rPr>
              <w:t>АКТ</w:t>
            </w:r>
          </w:p>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ПРИЕМА-ПЕРЕДАЧИ ТОВАРА</w:t>
            </w:r>
          </w:p>
        </w:tc>
      </w:tr>
      <w:tr w:rsidR="00B33CFD" w:rsidRPr="00EA47AD">
        <w:tc>
          <w:tcPr>
            <w:tcW w:w="9069" w:type="dxa"/>
            <w:gridSpan w:val="8"/>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r>
      <w:tr w:rsidR="00B33CFD" w:rsidRPr="00EA47AD">
        <w:tc>
          <w:tcPr>
            <w:tcW w:w="3968" w:type="dxa"/>
            <w:gridSpan w:val="4"/>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г. Новосибирск</w:t>
            </w:r>
          </w:p>
        </w:tc>
        <w:tc>
          <w:tcPr>
            <w:tcW w:w="1133" w:type="dxa"/>
            <w:gridSpan w:val="2"/>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c>
          <w:tcPr>
            <w:tcW w:w="3968" w:type="dxa"/>
            <w:gridSpan w:val="2"/>
            <w:tcBorders>
              <w:top w:val="nil"/>
              <w:left w:val="nil"/>
              <w:bottom w:val="nil"/>
              <w:right w:val="nil"/>
            </w:tcBorders>
          </w:tcPr>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"____" ____________ 20___ г.</w:t>
            </w:r>
          </w:p>
        </w:tc>
      </w:tr>
      <w:tr w:rsidR="00B33CFD" w:rsidRPr="00EA47AD">
        <w:tc>
          <w:tcPr>
            <w:tcW w:w="9069" w:type="dxa"/>
            <w:gridSpan w:val="8"/>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r>
      <w:tr w:rsidR="00B33CFD" w:rsidRPr="00EA47AD">
        <w:tc>
          <w:tcPr>
            <w:tcW w:w="4648" w:type="dxa"/>
            <w:gridSpan w:val="5"/>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_____________________________________,</w:t>
            </w:r>
          </w:p>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(наименование организации)</w:t>
            </w:r>
          </w:p>
        </w:tc>
        <w:tc>
          <w:tcPr>
            <w:tcW w:w="4421" w:type="dxa"/>
            <w:gridSpan w:val="3"/>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именуемый(</w:t>
            </w:r>
            <w:proofErr w:type="spellStart"/>
            <w:r w:rsidRPr="00EA47AD">
              <w:rPr>
                <w:rFonts w:ascii="Times New Roman" w:hAnsi="Times New Roman" w:cs="Times New Roman"/>
                <w:szCs w:val="22"/>
              </w:rPr>
              <w:t>ая</w:t>
            </w:r>
            <w:proofErr w:type="spellEnd"/>
            <w:r w:rsidRPr="00EA47AD">
              <w:rPr>
                <w:rFonts w:ascii="Times New Roman" w:hAnsi="Times New Roman" w:cs="Times New Roman"/>
                <w:szCs w:val="22"/>
              </w:rPr>
              <w:t>) в дальнейшем "Заказчик",</w:t>
            </w:r>
          </w:p>
        </w:tc>
      </w:tr>
      <w:tr w:rsidR="00B33CFD" w:rsidRPr="00EA47AD">
        <w:tc>
          <w:tcPr>
            <w:tcW w:w="850" w:type="dxa"/>
            <w:tcBorders>
              <w:top w:val="nil"/>
              <w:left w:val="nil"/>
              <w:bottom w:val="nil"/>
              <w:right w:val="nil"/>
            </w:tcBorders>
          </w:tcPr>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в лице</w:t>
            </w:r>
          </w:p>
        </w:tc>
        <w:tc>
          <w:tcPr>
            <w:tcW w:w="8219" w:type="dxa"/>
            <w:gridSpan w:val="7"/>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___________________________________________________________________,</w:t>
            </w:r>
          </w:p>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(должность, Ф.И.О.)</w:t>
            </w:r>
          </w:p>
        </w:tc>
      </w:tr>
      <w:tr w:rsidR="00B33CFD" w:rsidRPr="00EA47AD">
        <w:tc>
          <w:tcPr>
            <w:tcW w:w="3118" w:type="dxa"/>
            <w:gridSpan w:val="3"/>
            <w:tcBorders>
              <w:top w:val="nil"/>
              <w:left w:val="nil"/>
              <w:bottom w:val="nil"/>
              <w:right w:val="nil"/>
            </w:tcBorders>
          </w:tcPr>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действующего на основании</w:t>
            </w:r>
          </w:p>
        </w:tc>
        <w:tc>
          <w:tcPr>
            <w:tcW w:w="5951" w:type="dxa"/>
            <w:gridSpan w:val="5"/>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________________________________________________,</w:t>
            </w:r>
          </w:p>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(Устава, Положения, Доверенности, иного акта)</w:t>
            </w:r>
          </w:p>
        </w:tc>
      </w:tr>
      <w:tr w:rsidR="00B33CFD" w:rsidRPr="00EA47AD">
        <w:tc>
          <w:tcPr>
            <w:tcW w:w="2097" w:type="dxa"/>
            <w:gridSpan w:val="2"/>
            <w:tcBorders>
              <w:top w:val="nil"/>
              <w:left w:val="nil"/>
              <w:bottom w:val="nil"/>
              <w:right w:val="nil"/>
            </w:tcBorders>
          </w:tcPr>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с одной стороны, и</w:t>
            </w:r>
          </w:p>
        </w:tc>
        <w:tc>
          <w:tcPr>
            <w:tcW w:w="6972" w:type="dxa"/>
            <w:gridSpan w:val="6"/>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________________________________________________________,</w:t>
            </w:r>
          </w:p>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(наименование организации)</w:t>
            </w:r>
          </w:p>
        </w:tc>
      </w:tr>
      <w:tr w:rsidR="00B33CFD" w:rsidRPr="00EA47AD">
        <w:tc>
          <w:tcPr>
            <w:tcW w:w="5441" w:type="dxa"/>
            <w:gridSpan w:val="7"/>
            <w:tcBorders>
              <w:top w:val="nil"/>
              <w:left w:val="nil"/>
              <w:bottom w:val="nil"/>
              <w:right w:val="nil"/>
            </w:tcBorders>
          </w:tcPr>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именуемый(</w:t>
            </w:r>
            <w:proofErr w:type="spellStart"/>
            <w:r w:rsidRPr="00EA47AD">
              <w:rPr>
                <w:rFonts w:ascii="Times New Roman" w:hAnsi="Times New Roman" w:cs="Times New Roman"/>
                <w:szCs w:val="22"/>
              </w:rPr>
              <w:t>ая</w:t>
            </w:r>
            <w:proofErr w:type="spellEnd"/>
            <w:r w:rsidRPr="00EA47AD">
              <w:rPr>
                <w:rFonts w:ascii="Times New Roman" w:hAnsi="Times New Roman" w:cs="Times New Roman"/>
                <w:szCs w:val="22"/>
              </w:rPr>
              <w:t>) в дальнейшем "Поставщик", в лице</w:t>
            </w:r>
          </w:p>
        </w:tc>
        <w:tc>
          <w:tcPr>
            <w:tcW w:w="3628" w:type="dxa"/>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____________________________,</w:t>
            </w:r>
          </w:p>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(должность, Ф.И.О.)</w:t>
            </w:r>
          </w:p>
        </w:tc>
      </w:tr>
      <w:tr w:rsidR="00B33CFD" w:rsidRPr="00EA47AD">
        <w:tc>
          <w:tcPr>
            <w:tcW w:w="3118" w:type="dxa"/>
            <w:gridSpan w:val="3"/>
            <w:tcBorders>
              <w:top w:val="nil"/>
              <w:left w:val="nil"/>
              <w:bottom w:val="nil"/>
              <w:right w:val="nil"/>
            </w:tcBorders>
          </w:tcPr>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действующего на основании</w:t>
            </w:r>
          </w:p>
        </w:tc>
        <w:tc>
          <w:tcPr>
            <w:tcW w:w="5951" w:type="dxa"/>
            <w:gridSpan w:val="5"/>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________________________________________________,</w:t>
            </w:r>
          </w:p>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(Устава, Положения, Доверенности, иного акта)</w:t>
            </w:r>
          </w:p>
        </w:tc>
      </w:tr>
      <w:tr w:rsidR="00B33CFD" w:rsidRPr="00EA47AD">
        <w:tc>
          <w:tcPr>
            <w:tcW w:w="9069" w:type="dxa"/>
            <w:gridSpan w:val="8"/>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с другой стороны, вместе именуемые "Стороны", составили настоящий акт о нижеследующем:</w:t>
            </w:r>
          </w:p>
        </w:tc>
      </w:tr>
      <w:tr w:rsidR="00B33CFD" w:rsidRPr="00EA47AD">
        <w:tc>
          <w:tcPr>
            <w:tcW w:w="9069" w:type="dxa"/>
            <w:gridSpan w:val="8"/>
            <w:tcBorders>
              <w:top w:val="nil"/>
              <w:left w:val="nil"/>
              <w:bottom w:val="nil"/>
              <w:right w:val="nil"/>
            </w:tcBorders>
          </w:tcPr>
          <w:p w:rsidR="00B33CFD" w:rsidRPr="00EA47AD" w:rsidRDefault="00B33CFD">
            <w:pPr>
              <w:pStyle w:val="ConsPlusNormal"/>
              <w:ind w:firstLine="283"/>
              <w:jc w:val="both"/>
              <w:rPr>
                <w:rFonts w:ascii="Times New Roman" w:hAnsi="Times New Roman" w:cs="Times New Roman"/>
                <w:szCs w:val="22"/>
              </w:rPr>
            </w:pPr>
            <w:r w:rsidRPr="00EA47AD">
              <w:rPr>
                <w:rFonts w:ascii="Times New Roman" w:hAnsi="Times New Roman" w:cs="Times New Roman"/>
                <w:szCs w:val="22"/>
              </w:rPr>
              <w:t>1. В соответствии с договором от "____" _____________ 20___ г. N ______ (далее - Договор) Поставщик выполнил обязательства по поставке товаров (и оказанию сопутствующих услуг), а именно:</w:t>
            </w:r>
          </w:p>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__________________________________________________________________________</w:t>
            </w:r>
          </w:p>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__________________________________________________________________________</w:t>
            </w:r>
          </w:p>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__________________________________________________________________________</w:t>
            </w:r>
          </w:p>
        </w:tc>
      </w:tr>
      <w:tr w:rsidR="00B33CFD" w:rsidRPr="00EA47AD">
        <w:tc>
          <w:tcPr>
            <w:tcW w:w="9069" w:type="dxa"/>
            <w:gridSpan w:val="8"/>
            <w:tcBorders>
              <w:top w:val="nil"/>
              <w:left w:val="nil"/>
              <w:bottom w:val="nil"/>
              <w:right w:val="nil"/>
            </w:tcBorders>
          </w:tcPr>
          <w:p w:rsidR="00B33CFD" w:rsidRPr="00EA47AD" w:rsidRDefault="00B33CFD">
            <w:pPr>
              <w:pStyle w:val="ConsPlusNormal"/>
              <w:ind w:firstLine="283"/>
              <w:jc w:val="both"/>
              <w:rPr>
                <w:rFonts w:ascii="Times New Roman" w:hAnsi="Times New Roman" w:cs="Times New Roman"/>
                <w:szCs w:val="22"/>
              </w:rPr>
            </w:pPr>
            <w:r w:rsidRPr="00EA47AD">
              <w:rPr>
                <w:rFonts w:ascii="Times New Roman" w:hAnsi="Times New Roman" w:cs="Times New Roman"/>
                <w:szCs w:val="22"/>
              </w:rPr>
              <w:t>2. Фактическое качество и количество товаров (и сопутствующих услуг) соответствует (не соответствует) требованиям Договора:</w:t>
            </w:r>
          </w:p>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__________________________________________________________________________</w:t>
            </w:r>
          </w:p>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__________________________________________________________________________</w:t>
            </w:r>
          </w:p>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__________________________________________________________________________</w:t>
            </w:r>
          </w:p>
        </w:tc>
      </w:tr>
      <w:tr w:rsidR="00B33CFD" w:rsidRPr="00EA47AD">
        <w:tc>
          <w:tcPr>
            <w:tcW w:w="9069" w:type="dxa"/>
            <w:gridSpan w:val="8"/>
            <w:tcBorders>
              <w:top w:val="nil"/>
              <w:left w:val="nil"/>
              <w:bottom w:val="nil"/>
              <w:right w:val="nil"/>
            </w:tcBorders>
          </w:tcPr>
          <w:p w:rsidR="00B33CFD" w:rsidRPr="00EA47AD" w:rsidRDefault="00B33CFD">
            <w:pPr>
              <w:pStyle w:val="ConsPlusNormal"/>
              <w:ind w:firstLine="283"/>
              <w:jc w:val="both"/>
              <w:rPr>
                <w:rFonts w:ascii="Times New Roman" w:hAnsi="Times New Roman" w:cs="Times New Roman"/>
                <w:szCs w:val="22"/>
              </w:rPr>
            </w:pPr>
            <w:r w:rsidRPr="00EA47AD">
              <w:rPr>
                <w:rFonts w:ascii="Times New Roman" w:hAnsi="Times New Roman" w:cs="Times New Roman"/>
                <w:szCs w:val="22"/>
              </w:rPr>
              <w:t>3. Вышеуказанные поставки согласно Договору должны быть выполнены "___" ____________ 20__ г., фактически выполнены "___" ____________ 20__ г.</w:t>
            </w:r>
          </w:p>
        </w:tc>
      </w:tr>
      <w:tr w:rsidR="00B33CFD" w:rsidRPr="00EA47AD">
        <w:tc>
          <w:tcPr>
            <w:tcW w:w="9069" w:type="dxa"/>
            <w:gridSpan w:val="8"/>
            <w:tcBorders>
              <w:top w:val="nil"/>
              <w:left w:val="nil"/>
              <w:bottom w:val="nil"/>
              <w:right w:val="nil"/>
            </w:tcBorders>
          </w:tcPr>
          <w:p w:rsidR="00B33CFD" w:rsidRPr="00EA47AD" w:rsidRDefault="00B33CFD">
            <w:pPr>
              <w:pStyle w:val="ConsPlusNormal"/>
              <w:ind w:firstLine="283"/>
              <w:jc w:val="both"/>
              <w:rPr>
                <w:rFonts w:ascii="Times New Roman" w:hAnsi="Times New Roman" w:cs="Times New Roman"/>
                <w:szCs w:val="22"/>
              </w:rPr>
            </w:pPr>
            <w:r w:rsidRPr="00EA47AD">
              <w:rPr>
                <w:rFonts w:ascii="Times New Roman" w:hAnsi="Times New Roman" w:cs="Times New Roman"/>
                <w:szCs w:val="22"/>
              </w:rPr>
              <w:t>4. Недостатки товаров (и сопутствующих услуг) выявлены/не выявлены</w:t>
            </w:r>
          </w:p>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__________________________________________________________________________</w:t>
            </w:r>
          </w:p>
        </w:tc>
      </w:tr>
      <w:tr w:rsidR="00B33CFD" w:rsidRPr="00EA47AD">
        <w:tc>
          <w:tcPr>
            <w:tcW w:w="9069" w:type="dxa"/>
            <w:gridSpan w:val="8"/>
            <w:tcBorders>
              <w:top w:val="nil"/>
              <w:left w:val="nil"/>
              <w:bottom w:val="nil"/>
              <w:right w:val="nil"/>
            </w:tcBorders>
          </w:tcPr>
          <w:p w:rsidR="00B33CFD" w:rsidRPr="00EA47AD" w:rsidRDefault="00B33CFD">
            <w:pPr>
              <w:pStyle w:val="ConsPlusNormal"/>
              <w:ind w:firstLine="283"/>
              <w:jc w:val="both"/>
              <w:rPr>
                <w:rFonts w:ascii="Times New Roman" w:hAnsi="Times New Roman" w:cs="Times New Roman"/>
                <w:szCs w:val="22"/>
              </w:rPr>
            </w:pPr>
            <w:r w:rsidRPr="00EA47AD">
              <w:rPr>
                <w:rFonts w:ascii="Times New Roman" w:hAnsi="Times New Roman" w:cs="Times New Roman"/>
                <w:szCs w:val="22"/>
              </w:rPr>
              <w:t>5. Сумма, подлежащая оплате Поставщику в соответствии с условиями Договора, __________________________________________________________________________</w:t>
            </w:r>
          </w:p>
        </w:tc>
      </w:tr>
      <w:tr w:rsidR="00B33CFD" w:rsidRPr="00EA47AD">
        <w:tc>
          <w:tcPr>
            <w:tcW w:w="9069" w:type="dxa"/>
            <w:gridSpan w:val="8"/>
            <w:tcBorders>
              <w:top w:val="nil"/>
              <w:left w:val="nil"/>
              <w:bottom w:val="nil"/>
              <w:right w:val="nil"/>
            </w:tcBorders>
          </w:tcPr>
          <w:p w:rsidR="00B33CFD" w:rsidRPr="00EA47AD" w:rsidRDefault="00B33CFD">
            <w:pPr>
              <w:pStyle w:val="ConsPlusNormal"/>
              <w:ind w:firstLine="283"/>
              <w:jc w:val="both"/>
              <w:rPr>
                <w:rFonts w:ascii="Times New Roman" w:hAnsi="Times New Roman" w:cs="Times New Roman"/>
                <w:szCs w:val="22"/>
              </w:rPr>
            </w:pPr>
            <w:r w:rsidRPr="00EA47AD">
              <w:rPr>
                <w:rFonts w:ascii="Times New Roman" w:hAnsi="Times New Roman" w:cs="Times New Roman"/>
                <w:szCs w:val="22"/>
              </w:rPr>
              <w:t>6. В соответствии с п. _____ Договора сумма штрафных санкций составляет ________________________________________________ (указывается порядок расчета штрафных санкций).</w:t>
            </w:r>
          </w:p>
          <w:p w:rsidR="00B33CFD" w:rsidRPr="00EA47AD" w:rsidRDefault="00B33CFD">
            <w:pPr>
              <w:pStyle w:val="ConsPlusNormal"/>
              <w:ind w:firstLine="283"/>
              <w:jc w:val="both"/>
              <w:rPr>
                <w:rFonts w:ascii="Times New Roman" w:hAnsi="Times New Roman" w:cs="Times New Roman"/>
                <w:szCs w:val="22"/>
              </w:rPr>
            </w:pPr>
            <w:r w:rsidRPr="00EA47AD">
              <w:rPr>
                <w:rFonts w:ascii="Times New Roman" w:hAnsi="Times New Roman" w:cs="Times New Roman"/>
                <w:szCs w:val="22"/>
              </w:rPr>
              <w:lastRenderedPageBreak/>
              <w:t>Общая сумма штрафных санкций составляет: _________________________________</w:t>
            </w:r>
          </w:p>
        </w:tc>
      </w:tr>
      <w:tr w:rsidR="00B33CFD" w:rsidRPr="00EA47AD">
        <w:tc>
          <w:tcPr>
            <w:tcW w:w="9069" w:type="dxa"/>
            <w:gridSpan w:val="8"/>
            <w:tcBorders>
              <w:top w:val="nil"/>
              <w:left w:val="nil"/>
              <w:bottom w:val="nil"/>
              <w:right w:val="nil"/>
            </w:tcBorders>
          </w:tcPr>
          <w:p w:rsidR="00B33CFD" w:rsidRPr="00EA47AD" w:rsidRDefault="00B33CFD">
            <w:pPr>
              <w:pStyle w:val="ConsPlusNormal"/>
              <w:ind w:firstLine="283"/>
              <w:jc w:val="both"/>
              <w:rPr>
                <w:rFonts w:ascii="Times New Roman" w:hAnsi="Times New Roman" w:cs="Times New Roman"/>
                <w:szCs w:val="22"/>
              </w:rPr>
            </w:pPr>
            <w:r w:rsidRPr="00EA47AD">
              <w:rPr>
                <w:rFonts w:ascii="Times New Roman" w:hAnsi="Times New Roman" w:cs="Times New Roman"/>
                <w:szCs w:val="22"/>
              </w:rPr>
              <w:lastRenderedPageBreak/>
              <w:t>7. Итоговая сумма, подлежащая оплате Поставщику с учетом удержания штрафных санкций, составляет ________________________________________________________</w:t>
            </w:r>
          </w:p>
        </w:tc>
      </w:tr>
      <w:tr w:rsidR="00B33CFD" w:rsidRPr="00EA47AD">
        <w:tc>
          <w:tcPr>
            <w:tcW w:w="9069" w:type="dxa"/>
            <w:gridSpan w:val="8"/>
            <w:tcBorders>
              <w:top w:val="nil"/>
              <w:left w:val="nil"/>
              <w:bottom w:val="nil"/>
              <w:right w:val="nil"/>
            </w:tcBorders>
          </w:tcPr>
          <w:p w:rsidR="00B33CFD" w:rsidRPr="00EA47AD" w:rsidRDefault="00B33CFD">
            <w:pPr>
              <w:pStyle w:val="ConsPlusNormal"/>
              <w:ind w:firstLine="283"/>
              <w:jc w:val="both"/>
              <w:rPr>
                <w:rFonts w:ascii="Times New Roman" w:hAnsi="Times New Roman" w:cs="Times New Roman"/>
                <w:szCs w:val="22"/>
              </w:rPr>
            </w:pPr>
            <w:r w:rsidRPr="00EA47AD">
              <w:rPr>
                <w:rFonts w:ascii="Times New Roman" w:hAnsi="Times New Roman" w:cs="Times New Roman"/>
                <w:szCs w:val="22"/>
              </w:rPr>
              <w:t>8. Результаты работ по Договору:</w:t>
            </w:r>
          </w:p>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__________________________________________________________________________</w:t>
            </w:r>
          </w:p>
        </w:tc>
      </w:tr>
      <w:tr w:rsidR="00B33CFD" w:rsidRPr="00EA47AD">
        <w:tc>
          <w:tcPr>
            <w:tcW w:w="9069" w:type="dxa"/>
            <w:gridSpan w:val="8"/>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r>
      <w:tr w:rsidR="00B33CFD" w:rsidRPr="00EA47AD">
        <w:tc>
          <w:tcPr>
            <w:tcW w:w="3968" w:type="dxa"/>
            <w:gridSpan w:val="4"/>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Принял:</w:t>
            </w:r>
          </w:p>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Заказчик</w:t>
            </w:r>
          </w:p>
        </w:tc>
        <w:tc>
          <w:tcPr>
            <w:tcW w:w="1133" w:type="dxa"/>
            <w:gridSpan w:val="2"/>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c>
          <w:tcPr>
            <w:tcW w:w="3968" w:type="dxa"/>
            <w:gridSpan w:val="2"/>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Передал:</w:t>
            </w:r>
          </w:p>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Поставщик</w:t>
            </w:r>
          </w:p>
        </w:tc>
      </w:tr>
      <w:tr w:rsidR="00B33CFD" w:rsidRPr="00EA47AD">
        <w:tc>
          <w:tcPr>
            <w:tcW w:w="3968" w:type="dxa"/>
            <w:gridSpan w:val="4"/>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_______________/ _______________</w:t>
            </w:r>
          </w:p>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 __________ 20___ г.</w:t>
            </w:r>
          </w:p>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М.П.</w:t>
            </w:r>
          </w:p>
        </w:tc>
        <w:tc>
          <w:tcPr>
            <w:tcW w:w="1133" w:type="dxa"/>
            <w:gridSpan w:val="2"/>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c>
          <w:tcPr>
            <w:tcW w:w="3968" w:type="dxa"/>
            <w:gridSpan w:val="2"/>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_______________/ _______________</w:t>
            </w:r>
          </w:p>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 __________ 20___ г.</w:t>
            </w:r>
          </w:p>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М.П.</w:t>
            </w:r>
          </w:p>
        </w:tc>
      </w:tr>
    </w:tbl>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right"/>
        <w:outlineLvl w:val="2"/>
        <w:rPr>
          <w:rFonts w:ascii="Times New Roman" w:hAnsi="Times New Roman" w:cs="Times New Roman"/>
          <w:szCs w:val="22"/>
        </w:rPr>
      </w:pPr>
      <w:r w:rsidRPr="00EA47AD">
        <w:rPr>
          <w:rFonts w:ascii="Times New Roman" w:hAnsi="Times New Roman" w:cs="Times New Roman"/>
          <w:szCs w:val="22"/>
        </w:rPr>
        <w:t>Приложение N 3</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к Договору</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от "___" _________ 20__ г. N _____</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rPr>
          <w:rFonts w:ascii="Times New Roman" w:hAnsi="Times New Roman" w:cs="Times New Roman"/>
          <w:szCs w:val="22"/>
        </w:rPr>
      </w:pPr>
      <w:bookmarkStart w:id="165" w:name="P1842"/>
      <w:bookmarkEnd w:id="165"/>
      <w:r w:rsidRPr="00EA47AD">
        <w:rPr>
          <w:rFonts w:ascii="Times New Roman" w:hAnsi="Times New Roman" w:cs="Times New Roman"/>
          <w:szCs w:val="22"/>
        </w:rPr>
        <w:t>ГРАФИК ПОСТАВКИ ТОВАРОВ</w:t>
      </w:r>
    </w:p>
    <w:p w:rsidR="00B33CFD" w:rsidRPr="00EA47AD" w:rsidRDefault="00B33CFD">
      <w:pPr>
        <w:pStyle w:val="ConsPlusNormal"/>
        <w:ind w:firstLine="540"/>
        <w:jc w:val="both"/>
        <w:rPr>
          <w:rFonts w:ascii="Times New Roman" w:hAnsi="Times New Roman"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2267"/>
        <w:gridCol w:w="1303"/>
        <w:gridCol w:w="1417"/>
        <w:gridCol w:w="1700"/>
        <w:gridCol w:w="1814"/>
      </w:tblGrid>
      <w:tr w:rsidR="00B33CFD" w:rsidRPr="00EA47AD">
        <w:tc>
          <w:tcPr>
            <w:tcW w:w="566" w:type="dxa"/>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N п/п</w:t>
            </w:r>
          </w:p>
        </w:tc>
        <w:tc>
          <w:tcPr>
            <w:tcW w:w="2267" w:type="dxa"/>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Наименование товара</w:t>
            </w:r>
          </w:p>
        </w:tc>
        <w:tc>
          <w:tcPr>
            <w:tcW w:w="1303" w:type="dxa"/>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Единица измерения</w:t>
            </w:r>
          </w:p>
        </w:tc>
        <w:tc>
          <w:tcPr>
            <w:tcW w:w="1417" w:type="dxa"/>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Количество</w:t>
            </w:r>
          </w:p>
        </w:tc>
        <w:tc>
          <w:tcPr>
            <w:tcW w:w="1700" w:type="dxa"/>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Срок исполнения поставки</w:t>
            </w:r>
          </w:p>
        </w:tc>
        <w:tc>
          <w:tcPr>
            <w:tcW w:w="1814" w:type="dxa"/>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Примечание</w:t>
            </w:r>
          </w:p>
        </w:tc>
      </w:tr>
      <w:tr w:rsidR="00B33CFD" w:rsidRPr="00EA47AD">
        <w:tc>
          <w:tcPr>
            <w:tcW w:w="566" w:type="dxa"/>
          </w:tcPr>
          <w:p w:rsidR="00B33CFD" w:rsidRPr="00EA47AD" w:rsidRDefault="00B33CFD">
            <w:pPr>
              <w:pStyle w:val="ConsPlusNormal"/>
              <w:rPr>
                <w:rFonts w:ascii="Times New Roman" w:hAnsi="Times New Roman" w:cs="Times New Roman"/>
                <w:szCs w:val="22"/>
              </w:rPr>
            </w:pPr>
          </w:p>
        </w:tc>
        <w:tc>
          <w:tcPr>
            <w:tcW w:w="2267" w:type="dxa"/>
          </w:tcPr>
          <w:p w:rsidR="00B33CFD" w:rsidRPr="00EA47AD" w:rsidRDefault="00B33CFD">
            <w:pPr>
              <w:pStyle w:val="ConsPlusNormal"/>
              <w:rPr>
                <w:rFonts w:ascii="Times New Roman" w:hAnsi="Times New Roman" w:cs="Times New Roman"/>
                <w:szCs w:val="22"/>
              </w:rPr>
            </w:pPr>
          </w:p>
        </w:tc>
        <w:tc>
          <w:tcPr>
            <w:tcW w:w="1303" w:type="dxa"/>
          </w:tcPr>
          <w:p w:rsidR="00B33CFD" w:rsidRPr="00EA47AD" w:rsidRDefault="00B33CFD">
            <w:pPr>
              <w:pStyle w:val="ConsPlusNormal"/>
              <w:rPr>
                <w:rFonts w:ascii="Times New Roman" w:hAnsi="Times New Roman" w:cs="Times New Roman"/>
                <w:szCs w:val="22"/>
              </w:rPr>
            </w:pPr>
          </w:p>
        </w:tc>
        <w:tc>
          <w:tcPr>
            <w:tcW w:w="1417" w:type="dxa"/>
          </w:tcPr>
          <w:p w:rsidR="00B33CFD" w:rsidRPr="00EA47AD" w:rsidRDefault="00B33CFD">
            <w:pPr>
              <w:pStyle w:val="ConsPlusNormal"/>
              <w:rPr>
                <w:rFonts w:ascii="Times New Roman" w:hAnsi="Times New Roman" w:cs="Times New Roman"/>
                <w:szCs w:val="22"/>
              </w:rPr>
            </w:pPr>
          </w:p>
        </w:tc>
        <w:tc>
          <w:tcPr>
            <w:tcW w:w="1700" w:type="dxa"/>
          </w:tcPr>
          <w:p w:rsidR="00B33CFD" w:rsidRPr="00EA47AD" w:rsidRDefault="00B33CFD">
            <w:pPr>
              <w:pStyle w:val="ConsPlusNormal"/>
              <w:rPr>
                <w:rFonts w:ascii="Times New Roman" w:hAnsi="Times New Roman" w:cs="Times New Roman"/>
                <w:szCs w:val="22"/>
              </w:rPr>
            </w:pPr>
          </w:p>
        </w:tc>
        <w:tc>
          <w:tcPr>
            <w:tcW w:w="1814" w:type="dxa"/>
          </w:tcPr>
          <w:p w:rsidR="00B33CFD" w:rsidRPr="00EA47AD" w:rsidRDefault="00B33CFD">
            <w:pPr>
              <w:pStyle w:val="ConsPlusNormal"/>
              <w:rPr>
                <w:rFonts w:ascii="Times New Roman" w:hAnsi="Times New Roman" w:cs="Times New Roman"/>
                <w:szCs w:val="22"/>
              </w:rPr>
            </w:pPr>
          </w:p>
        </w:tc>
      </w:tr>
      <w:tr w:rsidR="00B33CFD" w:rsidRPr="00EA47AD">
        <w:tc>
          <w:tcPr>
            <w:tcW w:w="566" w:type="dxa"/>
          </w:tcPr>
          <w:p w:rsidR="00B33CFD" w:rsidRPr="00EA47AD" w:rsidRDefault="00B33CFD">
            <w:pPr>
              <w:pStyle w:val="ConsPlusNormal"/>
              <w:rPr>
                <w:rFonts w:ascii="Times New Roman" w:hAnsi="Times New Roman" w:cs="Times New Roman"/>
                <w:szCs w:val="22"/>
              </w:rPr>
            </w:pPr>
          </w:p>
        </w:tc>
        <w:tc>
          <w:tcPr>
            <w:tcW w:w="2267" w:type="dxa"/>
          </w:tcPr>
          <w:p w:rsidR="00B33CFD" w:rsidRPr="00EA47AD" w:rsidRDefault="00B33CFD">
            <w:pPr>
              <w:pStyle w:val="ConsPlusNormal"/>
              <w:rPr>
                <w:rFonts w:ascii="Times New Roman" w:hAnsi="Times New Roman" w:cs="Times New Roman"/>
                <w:szCs w:val="22"/>
              </w:rPr>
            </w:pPr>
          </w:p>
        </w:tc>
        <w:tc>
          <w:tcPr>
            <w:tcW w:w="1303" w:type="dxa"/>
          </w:tcPr>
          <w:p w:rsidR="00B33CFD" w:rsidRPr="00EA47AD" w:rsidRDefault="00B33CFD">
            <w:pPr>
              <w:pStyle w:val="ConsPlusNormal"/>
              <w:rPr>
                <w:rFonts w:ascii="Times New Roman" w:hAnsi="Times New Roman" w:cs="Times New Roman"/>
                <w:szCs w:val="22"/>
              </w:rPr>
            </w:pPr>
          </w:p>
        </w:tc>
        <w:tc>
          <w:tcPr>
            <w:tcW w:w="1417" w:type="dxa"/>
          </w:tcPr>
          <w:p w:rsidR="00B33CFD" w:rsidRPr="00EA47AD" w:rsidRDefault="00B33CFD">
            <w:pPr>
              <w:pStyle w:val="ConsPlusNormal"/>
              <w:rPr>
                <w:rFonts w:ascii="Times New Roman" w:hAnsi="Times New Roman" w:cs="Times New Roman"/>
                <w:szCs w:val="22"/>
              </w:rPr>
            </w:pPr>
          </w:p>
        </w:tc>
        <w:tc>
          <w:tcPr>
            <w:tcW w:w="1700" w:type="dxa"/>
          </w:tcPr>
          <w:p w:rsidR="00B33CFD" w:rsidRPr="00EA47AD" w:rsidRDefault="00B33CFD">
            <w:pPr>
              <w:pStyle w:val="ConsPlusNormal"/>
              <w:rPr>
                <w:rFonts w:ascii="Times New Roman" w:hAnsi="Times New Roman" w:cs="Times New Roman"/>
                <w:szCs w:val="22"/>
              </w:rPr>
            </w:pPr>
          </w:p>
        </w:tc>
        <w:tc>
          <w:tcPr>
            <w:tcW w:w="1814" w:type="dxa"/>
          </w:tcPr>
          <w:p w:rsidR="00B33CFD" w:rsidRPr="00EA47AD" w:rsidRDefault="00B33CFD">
            <w:pPr>
              <w:pStyle w:val="ConsPlusNormal"/>
              <w:rPr>
                <w:rFonts w:ascii="Times New Roman" w:hAnsi="Times New Roman" w:cs="Times New Roman"/>
                <w:szCs w:val="22"/>
              </w:rPr>
            </w:pPr>
          </w:p>
        </w:tc>
      </w:tr>
      <w:tr w:rsidR="00B33CFD" w:rsidRPr="00EA47AD">
        <w:tc>
          <w:tcPr>
            <w:tcW w:w="566" w:type="dxa"/>
          </w:tcPr>
          <w:p w:rsidR="00B33CFD" w:rsidRPr="00EA47AD" w:rsidRDefault="00B33CFD">
            <w:pPr>
              <w:pStyle w:val="ConsPlusNormal"/>
              <w:rPr>
                <w:rFonts w:ascii="Times New Roman" w:hAnsi="Times New Roman" w:cs="Times New Roman"/>
                <w:szCs w:val="22"/>
              </w:rPr>
            </w:pPr>
          </w:p>
        </w:tc>
        <w:tc>
          <w:tcPr>
            <w:tcW w:w="2267" w:type="dxa"/>
          </w:tcPr>
          <w:p w:rsidR="00B33CFD" w:rsidRPr="00EA47AD" w:rsidRDefault="00B33CFD">
            <w:pPr>
              <w:pStyle w:val="ConsPlusNormal"/>
              <w:rPr>
                <w:rFonts w:ascii="Times New Roman" w:hAnsi="Times New Roman" w:cs="Times New Roman"/>
                <w:szCs w:val="22"/>
              </w:rPr>
            </w:pPr>
          </w:p>
        </w:tc>
        <w:tc>
          <w:tcPr>
            <w:tcW w:w="1303" w:type="dxa"/>
          </w:tcPr>
          <w:p w:rsidR="00B33CFD" w:rsidRPr="00EA47AD" w:rsidRDefault="00B33CFD">
            <w:pPr>
              <w:pStyle w:val="ConsPlusNormal"/>
              <w:rPr>
                <w:rFonts w:ascii="Times New Roman" w:hAnsi="Times New Roman" w:cs="Times New Roman"/>
                <w:szCs w:val="22"/>
              </w:rPr>
            </w:pPr>
          </w:p>
        </w:tc>
        <w:tc>
          <w:tcPr>
            <w:tcW w:w="1417" w:type="dxa"/>
          </w:tcPr>
          <w:p w:rsidR="00B33CFD" w:rsidRPr="00EA47AD" w:rsidRDefault="00B33CFD">
            <w:pPr>
              <w:pStyle w:val="ConsPlusNormal"/>
              <w:rPr>
                <w:rFonts w:ascii="Times New Roman" w:hAnsi="Times New Roman" w:cs="Times New Roman"/>
                <w:szCs w:val="22"/>
              </w:rPr>
            </w:pPr>
          </w:p>
        </w:tc>
        <w:tc>
          <w:tcPr>
            <w:tcW w:w="1700" w:type="dxa"/>
          </w:tcPr>
          <w:p w:rsidR="00B33CFD" w:rsidRPr="00EA47AD" w:rsidRDefault="00B33CFD">
            <w:pPr>
              <w:pStyle w:val="ConsPlusNormal"/>
              <w:rPr>
                <w:rFonts w:ascii="Times New Roman" w:hAnsi="Times New Roman" w:cs="Times New Roman"/>
                <w:szCs w:val="22"/>
              </w:rPr>
            </w:pPr>
          </w:p>
        </w:tc>
        <w:tc>
          <w:tcPr>
            <w:tcW w:w="1814" w:type="dxa"/>
          </w:tcPr>
          <w:p w:rsidR="00B33CFD" w:rsidRPr="00EA47AD" w:rsidRDefault="00B33CFD">
            <w:pPr>
              <w:pStyle w:val="ConsPlusNormal"/>
              <w:rPr>
                <w:rFonts w:ascii="Times New Roman" w:hAnsi="Times New Roman" w:cs="Times New Roman"/>
                <w:szCs w:val="22"/>
              </w:rPr>
            </w:pPr>
          </w:p>
        </w:tc>
      </w:tr>
      <w:tr w:rsidR="00B33CFD" w:rsidRPr="00EA47AD">
        <w:tc>
          <w:tcPr>
            <w:tcW w:w="566" w:type="dxa"/>
          </w:tcPr>
          <w:p w:rsidR="00B33CFD" w:rsidRPr="00EA47AD" w:rsidRDefault="00B33CFD">
            <w:pPr>
              <w:pStyle w:val="ConsPlusNormal"/>
              <w:rPr>
                <w:rFonts w:ascii="Times New Roman" w:hAnsi="Times New Roman" w:cs="Times New Roman"/>
                <w:szCs w:val="22"/>
              </w:rPr>
            </w:pPr>
          </w:p>
        </w:tc>
        <w:tc>
          <w:tcPr>
            <w:tcW w:w="2267" w:type="dxa"/>
          </w:tcPr>
          <w:p w:rsidR="00B33CFD" w:rsidRPr="00EA47AD" w:rsidRDefault="00B33CFD">
            <w:pPr>
              <w:pStyle w:val="ConsPlusNormal"/>
              <w:rPr>
                <w:rFonts w:ascii="Times New Roman" w:hAnsi="Times New Roman" w:cs="Times New Roman"/>
                <w:szCs w:val="22"/>
              </w:rPr>
            </w:pPr>
          </w:p>
        </w:tc>
        <w:tc>
          <w:tcPr>
            <w:tcW w:w="1303" w:type="dxa"/>
          </w:tcPr>
          <w:p w:rsidR="00B33CFD" w:rsidRPr="00EA47AD" w:rsidRDefault="00B33CFD">
            <w:pPr>
              <w:pStyle w:val="ConsPlusNormal"/>
              <w:rPr>
                <w:rFonts w:ascii="Times New Roman" w:hAnsi="Times New Roman" w:cs="Times New Roman"/>
                <w:szCs w:val="22"/>
              </w:rPr>
            </w:pPr>
          </w:p>
        </w:tc>
        <w:tc>
          <w:tcPr>
            <w:tcW w:w="1417" w:type="dxa"/>
          </w:tcPr>
          <w:p w:rsidR="00B33CFD" w:rsidRPr="00EA47AD" w:rsidRDefault="00B33CFD">
            <w:pPr>
              <w:pStyle w:val="ConsPlusNormal"/>
              <w:rPr>
                <w:rFonts w:ascii="Times New Roman" w:hAnsi="Times New Roman" w:cs="Times New Roman"/>
                <w:szCs w:val="22"/>
              </w:rPr>
            </w:pPr>
          </w:p>
        </w:tc>
        <w:tc>
          <w:tcPr>
            <w:tcW w:w="1700" w:type="dxa"/>
          </w:tcPr>
          <w:p w:rsidR="00B33CFD" w:rsidRPr="00EA47AD" w:rsidRDefault="00B33CFD">
            <w:pPr>
              <w:pStyle w:val="ConsPlusNormal"/>
              <w:rPr>
                <w:rFonts w:ascii="Times New Roman" w:hAnsi="Times New Roman" w:cs="Times New Roman"/>
                <w:szCs w:val="22"/>
              </w:rPr>
            </w:pPr>
          </w:p>
        </w:tc>
        <w:tc>
          <w:tcPr>
            <w:tcW w:w="1814" w:type="dxa"/>
          </w:tcPr>
          <w:p w:rsidR="00B33CFD" w:rsidRPr="00EA47AD" w:rsidRDefault="00B33CFD">
            <w:pPr>
              <w:pStyle w:val="ConsPlusNormal"/>
              <w:rPr>
                <w:rFonts w:ascii="Times New Roman" w:hAnsi="Times New Roman" w:cs="Times New Roman"/>
                <w:szCs w:val="22"/>
              </w:rPr>
            </w:pPr>
          </w:p>
        </w:tc>
      </w:tr>
    </w:tbl>
    <w:p w:rsidR="00B33CFD" w:rsidRPr="00EA47AD" w:rsidRDefault="00B33CFD">
      <w:pPr>
        <w:pStyle w:val="ConsPlusNormal"/>
        <w:ind w:firstLine="540"/>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68"/>
        <w:gridCol w:w="1133"/>
        <w:gridCol w:w="3968"/>
      </w:tblGrid>
      <w:tr w:rsidR="00B33CFD" w:rsidRPr="00EA47AD">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Заказчик</w:t>
            </w:r>
          </w:p>
        </w:tc>
        <w:tc>
          <w:tcPr>
            <w:tcW w:w="1133"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Поставщик</w:t>
            </w:r>
          </w:p>
        </w:tc>
      </w:tr>
      <w:tr w:rsidR="00B33CFD" w:rsidRPr="00EA47AD">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_______________/ _______________</w:t>
            </w:r>
          </w:p>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 __________ 20___ г.</w:t>
            </w:r>
          </w:p>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М.П.</w:t>
            </w:r>
          </w:p>
        </w:tc>
        <w:tc>
          <w:tcPr>
            <w:tcW w:w="1133"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_______________/ _______________</w:t>
            </w:r>
          </w:p>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 __________ 20___ г.</w:t>
            </w:r>
          </w:p>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М.П.</w:t>
            </w:r>
          </w:p>
        </w:tc>
      </w:tr>
    </w:tbl>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right"/>
        <w:outlineLvl w:val="1"/>
        <w:rPr>
          <w:rFonts w:ascii="Times New Roman" w:hAnsi="Times New Roman" w:cs="Times New Roman"/>
          <w:szCs w:val="22"/>
        </w:rPr>
      </w:pPr>
      <w:r w:rsidRPr="00EA47AD">
        <w:rPr>
          <w:rFonts w:ascii="Times New Roman" w:hAnsi="Times New Roman" w:cs="Times New Roman"/>
          <w:szCs w:val="22"/>
        </w:rPr>
        <w:t>Приложение N 4</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к Типовому положению</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о закупке товаров, работ,</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услуг отдельными видами</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юридических лиц</w:t>
      </w:r>
    </w:p>
    <w:p w:rsidR="00B33CFD" w:rsidRPr="00EA47AD" w:rsidRDefault="00B33CFD">
      <w:pPr>
        <w:spacing w:after="1"/>
        <w:rPr>
          <w:rFonts w:ascii="Times New Roman" w:hAnsi="Times New Roman"/>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rPr>
          <w:rFonts w:ascii="Times New Roman" w:hAnsi="Times New Roman" w:cs="Times New Roman"/>
          <w:szCs w:val="22"/>
        </w:rPr>
      </w:pPr>
      <w:bookmarkStart w:id="166" w:name="P1899"/>
      <w:bookmarkEnd w:id="166"/>
      <w:r w:rsidRPr="00EA47AD">
        <w:rPr>
          <w:rFonts w:ascii="Times New Roman" w:hAnsi="Times New Roman" w:cs="Times New Roman"/>
          <w:szCs w:val="22"/>
        </w:rPr>
        <w:lastRenderedPageBreak/>
        <w:t>Типовой договор на выполнение работ</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bookmarkStart w:id="167" w:name="P1901"/>
      <w:bookmarkEnd w:id="167"/>
      <w:r w:rsidRPr="00EA47AD">
        <w:rPr>
          <w:rFonts w:ascii="Times New Roman" w:hAnsi="Times New Roman" w:cs="Times New Roman"/>
          <w:szCs w:val="22"/>
        </w:rPr>
        <w:t xml:space="preserve">_________________________, именуем___ в дальнейшем "Заказчик", в лице _________________________, </w:t>
      </w:r>
      <w:proofErr w:type="spellStart"/>
      <w:r w:rsidRPr="00EA47AD">
        <w:rPr>
          <w:rFonts w:ascii="Times New Roman" w:hAnsi="Times New Roman" w:cs="Times New Roman"/>
          <w:szCs w:val="22"/>
        </w:rPr>
        <w:t>действующ</w:t>
      </w:r>
      <w:proofErr w:type="spellEnd"/>
      <w:r w:rsidRPr="00EA47AD">
        <w:rPr>
          <w:rFonts w:ascii="Times New Roman" w:hAnsi="Times New Roman" w:cs="Times New Roman"/>
          <w:szCs w:val="22"/>
        </w:rPr>
        <w:t xml:space="preserve">___ на основании _________________________, с одной стороны, и _________________________, именуем___ в дальнейшем "Подрядчик", в лице _________________________, </w:t>
      </w:r>
      <w:proofErr w:type="spellStart"/>
      <w:r w:rsidRPr="00EA47AD">
        <w:rPr>
          <w:rFonts w:ascii="Times New Roman" w:hAnsi="Times New Roman" w:cs="Times New Roman"/>
          <w:szCs w:val="22"/>
        </w:rPr>
        <w:t>действующ</w:t>
      </w:r>
      <w:proofErr w:type="spellEnd"/>
      <w:r w:rsidRPr="00EA47AD">
        <w:rPr>
          <w:rFonts w:ascii="Times New Roman" w:hAnsi="Times New Roman" w:cs="Times New Roman"/>
          <w:szCs w:val="22"/>
        </w:rPr>
        <w:t xml:space="preserve">___ на основании _________________________, с другой стороны, вместе именуемые "Стороны" и каждый в отдельности "Сторона", с соблюдением требований Федерального </w:t>
      </w:r>
      <w:hyperlink r:id="rId124" w:history="1">
        <w:r w:rsidRPr="00EA47AD">
          <w:rPr>
            <w:rFonts w:ascii="Times New Roman" w:hAnsi="Times New Roman" w:cs="Times New Roman"/>
            <w:szCs w:val="22"/>
          </w:rPr>
          <w:t>закона</w:t>
        </w:r>
      </w:hyperlink>
      <w:r w:rsidRPr="00EA47AD">
        <w:rPr>
          <w:rFonts w:ascii="Times New Roman" w:hAnsi="Times New Roman" w:cs="Times New Roman"/>
          <w:szCs w:val="22"/>
        </w:rPr>
        <w:t xml:space="preserve"> от 18.07.2011 N 223-ФЗ "О закупках товаров, работ, услуг отдельными видами юридических лиц" (далее - Закон N 223-ФЗ), при способе определения подрядчика _________________________ (протокол __________ N ______ от ____________) заключили настоящий договор (далее - Договор) о нижеследующем:</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outlineLvl w:val="2"/>
        <w:rPr>
          <w:rFonts w:ascii="Times New Roman" w:hAnsi="Times New Roman" w:cs="Times New Roman"/>
          <w:szCs w:val="22"/>
        </w:rPr>
      </w:pPr>
      <w:r w:rsidRPr="00EA47AD">
        <w:rPr>
          <w:rFonts w:ascii="Times New Roman" w:hAnsi="Times New Roman" w:cs="Times New Roman"/>
          <w:szCs w:val="22"/>
        </w:rPr>
        <w:t>1. Предмет Договора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bookmarkStart w:id="168" w:name="P1905"/>
      <w:bookmarkEnd w:id="168"/>
      <w:r w:rsidRPr="00EA47AD">
        <w:rPr>
          <w:rFonts w:ascii="Times New Roman" w:hAnsi="Times New Roman" w:cs="Times New Roman"/>
          <w:szCs w:val="22"/>
        </w:rPr>
        <w:t>1.1. Предметом Договора является выполнение по заданию Заказчика работ по _________________________ в соответствии с Описанием предмета закупки (</w:t>
      </w:r>
      <w:hyperlink w:anchor="P2138" w:history="1">
        <w:r w:rsidRPr="00EA47AD">
          <w:rPr>
            <w:rFonts w:ascii="Times New Roman" w:hAnsi="Times New Roman" w:cs="Times New Roman"/>
            <w:szCs w:val="22"/>
          </w:rPr>
          <w:t>приложение N 1</w:t>
        </w:r>
      </w:hyperlink>
      <w:r w:rsidRPr="00EA47AD">
        <w:rPr>
          <w:rFonts w:ascii="Times New Roman" w:hAnsi="Times New Roman" w:cs="Times New Roman"/>
          <w:szCs w:val="22"/>
        </w:rPr>
        <w:t xml:space="preserve"> к Договору) и на условиях, предусмотренных Договором.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1.2. 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выполнения такого вида Работ, устанавливающих требования к качеству такого вида Работ, в соответствии с условиями Договора.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outlineLvl w:val="2"/>
        <w:rPr>
          <w:rFonts w:ascii="Times New Roman" w:hAnsi="Times New Roman" w:cs="Times New Roman"/>
          <w:szCs w:val="22"/>
        </w:rPr>
      </w:pPr>
      <w:r w:rsidRPr="00EA47AD">
        <w:rPr>
          <w:rFonts w:ascii="Times New Roman" w:hAnsi="Times New Roman" w:cs="Times New Roman"/>
          <w:szCs w:val="22"/>
        </w:rPr>
        <w:t>2. Цена Договора и порядок расчетов</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bookmarkStart w:id="169" w:name="P1910"/>
      <w:bookmarkEnd w:id="169"/>
      <w:r w:rsidRPr="00EA47AD">
        <w:rPr>
          <w:rFonts w:ascii="Times New Roman" w:hAnsi="Times New Roman" w:cs="Times New Roman"/>
          <w:szCs w:val="22"/>
        </w:rPr>
        <w:t>2.1. Цена Договора составляет _______________________ (_______) рублей,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без НДС:</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НДС не предусмотрен на основании _____________________________________.</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с НДС:</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том числе НДС - _____% (_____ процентов), ________ (____) рублей (далее - цена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случае, если Договор заключается с юридическим лицом или физическим лицом, в том числе зарегистрированным в качестве индивидуального предпринимателя, то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B33CFD" w:rsidRPr="00EA47AD" w:rsidRDefault="00B33CFD">
      <w:pPr>
        <w:pStyle w:val="ConsPlusNormal"/>
        <w:spacing w:before="220"/>
        <w:ind w:firstLine="540"/>
        <w:jc w:val="both"/>
        <w:rPr>
          <w:rFonts w:ascii="Times New Roman" w:hAnsi="Times New Roman" w:cs="Times New Roman"/>
          <w:szCs w:val="22"/>
        </w:rPr>
      </w:pPr>
      <w:bookmarkStart w:id="170" w:name="P1916"/>
      <w:bookmarkEnd w:id="170"/>
      <w:r w:rsidRPr="00EA47AD">
        <w:rPr>
          <w:rFonts w:ascii="Times New Roman" w:hAnsi="Times New Roman" w:cs="Times New Roman"/>
          <w:szCs w:val="22"/>
        </w:rPr>
        <w:t>2.2. Цена Договора является твердой и не может изменяться в ходе его исполнения, за исключением случаев, предусмотренных Договором. Цена Договора включает в себя расходы, связанные с выполнением Работ, предусмотренных Договором, в полном объеме, страхование, уплату таможенных пошлин, налогов, сборов и других обязательных платежей, _________________________.</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2.3. Подрядчик проинформирован, что в соответствии с </w:t>
      </w:r>
      <w:hyperlink r:id="rId125" w:history="1">
        <w:r w:rsidRPr="00EA47AD">
          <w:rPr>
            <w:rFonts w:ascii="Times New Roman" w:hAnsi="Times New Roman" w:cs="Times New Roman"/>
            <w:szCs w:val="22"/>
          </w:rPr>
          <w:t>распоряжением</w:t>
        </w:r>
      </w:hyperlink>
      <w:r w:rsidRPr="00EA47AD">
        <w:rPr>
          <w:rFonts w:ascii="Times New Roman" w:hAnsi="Times New Roman" w:cs="Times New Roman"/>
          <w:szCs w:val="22"/>
        </w:rPr>
        <w:t xml:space="preserve"> Правительства Новосибирской области от 14.05.2013 N 205-рп "О мерах по повышению собираемости налогов и укреплению налоговой дисциплины", при наличии у Подрядчика недоимки по налоговым платежам в бюджеты бюджетной системы Российской Федерации, превышающей сумму 2 миллиона 250 тысяч рублей в течение 2 (двух) месяцев, информация может быть передана в Следственное управление Следственного комитета Российской Федерации по Новосибирской области.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Вариант I. Оплата единовременным платежом:</w:t>
      </w:r>
    </w:p>
    <w:p w:rsidR="00B33CFD" w:rsidRPr="00EA47AD" w:rsidRDefault="00B33CFD">
      <w:pPr>
        <w:pStyle w:val="ConsPlusNormal"/>
        <w:spacing w:before="220"/>
        <w:ind w:firstLine="540"/>
        <w:jc w:val="both"/>
        <w:rPr>
          <w:rFonts w:ascii="Times New Roman" w:hAnsi="Times New Roman" w:cs="Times New Roman"/>
          <w:szCs w:val="22"/>
        </w:rPr>
      </w:pPr>
      <w:bookmarkStart w:id="171" w:name="P1919"/>
      <w:bookmarkEnd w:id="171"/>
      <w:r w:rsidRPr="00EA47AD">
        <w:rPr>
          <w:rFonts w:ascii="Times New Roman" w:hAnsi="Times New Roman" w:cs="Times New Roman"/>
          <w:szCs w:val="22"/>
        </w:rPr>
        <w:t xml:space="preserve">2.4. Оплата производится Заказчиком единовременным платежом на расчетный счет Подрядчика, указанный в Договоре, в срок не более _______ (______________) _________ дней с даты подписания Заказчиком </w:t>
      </w:r>
      <w:hyperlink w:anchor="P2164" w:history="1">
        <w:r w:rsidRPr="00EA47AD">
          <w:rPr>
            <w:rFonts w:ascii="Times New Roman" w:hAnsi="Times New Roman" w:cs="Times New Roman"/>
            <w:szCs w:val="22"/>
          </w:rPr>
          <w:t>акта</w:t>
        </w:r>
      </w:hyperlink>
      <w:r w:rsidRPr="00EA47AD">
        <w:rPr>
          <w:rFonts w:ascii="Times New Roman" w:hAnsi="Times New Roman" w:cs="Times New Roman"/>
          <w:szCs w:val="22"/>
        </w:rPr>
        <w:t xml:space="preserve"> о приемке выполненных работ, оформленного по прилагаемой форме (приложение N 2 к Договору). Оплата производится Заказчиком на основании представленных Подрядчиком счета, счета-фактуры и при отсутствии у Заказчика претензий по объему и качеству выполненных Работ.</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Обязательства Заказчика по оплате цены Договора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Вариант II. Оплата по этапам: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2.4. Оплата выполненных по Договору Работ осуществляется Заказчиком на расчетный счет Подрядчика, указанный в Договоре, поэтапно. Оплата отдельного этапа исполнения Договора производится Заказчиком в срок не более _______ (______________) _________ дней с даты подписания Заказчиком </w:t>
      </w:r>
      <w:hyperlink w:anchor="P2164" w:history="1">
        <w:r w:rsidRPr="00EA47AD">
          <w:rPr>
            <w:rFonts w:ascii="Times New Roman" w:hAnsi="Times New Roman" w:cs="Times New Roman"/>
            <w:szCs w:val="22"/>
          </w:rPr>
          <w:t>акта</w:t>
        </w:r>
      </w:hyperlink>
      <w:r w:rsidRPr="00EA47AD">
        <w:rPr>
          <w:rFonts w:ascii="Times New Roman" w:hAnsi="Times New Roman" w:cs="Times New Roman"/>
          <w:szCs w:val="22"/>
        </w:rPr>
        <w:t xml:space="preserve"> о приемке выполненных работ, оформленного по прилагаемой форме (приложение N 2 к Договору). Оплата производится Заказчиком на основании представленных Подрядчиком счета, счета-фактуры и при отсутствии у Заказчика претензий по объему и качеству выполненных Работ.</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Обязательства Заказчика по оплате цены Договора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2.5. Цена Договора может быть снижена по соглашению Сторон без изменения предусмотренного Договором объема Работ, качества выполняемых Работ и иных условий Договора. При этом Стороны составляют и подписывают дополнительное соглашение к Договору.</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Вариант I. При осуществлении закупок (кроме закупок на выполнение работ по капитальному ремонту, сносу объекта капитального строительства, проведению работ по сохранению объектов культурного наследия):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2.6. По предложению Заказчика предусмотренный Договором объем Работ может быть увеличен или уменьшен, но не более чем на 10% (десять процентов), путем подписания Сторонами дополнительного соглашения к Договору. При этом по соглашению Сторон допускается изменение с учетом положений бюджетного законодательства Российской Федерации цены Договора пропорционально дополнительному объему Работ исходя из установленной в Договоре цены единицы Работы, но не более чем на 10% (десять процентов) цены Договора. При уменьшении предусмотренного Договором объема Работ Стороны Договора обязаны уменьшить цену Договора исходя из цены единицы Работы.</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Вариант II. При осуществлении закупки на выполнение работ по капитальному ремонту, сносу объекта капитального строительства, проведению работ по сохранению объектов культурного наследия: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2.6. Цена Договора может быть изменена с учетом положений бюджетного законодательства Российской Федерации не более чем на 10 процентов от цены Договора при изменении объема и (или) видов выполняемых работ.</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outlineLvl w:val="2"/>
        <w:rPr>
          <w:rFonts w:ascii="Times New Roman" w:hAnsi="Times New Roman" w:cs="Times New Roman"/>
          <w:szCs w:val="22"/>
        </w:rPr>
      </w:pPr>
      <w:r w:rsidRPr="00EA47AD">
        <w:rPr>
          <w:rFonts w:ascii="Times New Roman" w:hAnsi="Times New Roman" w:cs="Times New Roman"/>
          <w:szCs w:val="22"/>
        </w:rPr>
        <w:t>3. Порядок выполнения Работ</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3.1. Подрядчик выполняет Работы в соответствии с Описанием предмета закупки.</w:t>
      </w:r>
    </w:p>
    <w:p w:rsidR="00B33CFD" w:rsidRPr="00EA47AD" w:rsidRDefault="00B33CFD">
      <w:pPr>
        <w:pStyle w:val="ConsPlusNormal"/>
        <w:spacing w:before="220"/>
        <w:ind w:firstLine="540"/>
        <w:jc w:val="both"/>
        <w:rPr>
          <w:rFonts w:ascii="Times New Roman" w:hAnsi="Times New Roman" w:cs="Times New Roman"/>
          <w:szCs w:val="22"/>
        </w:rPr>
      </w:pPr>
      <w:bookmarkStart w:id="172" w:name="P1933"/>
      <w:bookmarkEnd w:id="172"/>
      <w:r w:rsidRPr="00EA47AD">
        <w:rPr>
          <w:rFonts w:ascii="Times New Roman" w:hAnsi="Times New Roman" w:cs="Times New Roman"/>
          <w:szCs w:val="22"/>
        </w:rPr>
        <w:t>3.2. Место выполнения Работ: __________________________________________</w:t>
      </w:r>
    </w:p>
    <w:p w:rsidR="00B33CFD" w:rsidRPr="00EA47AD" w:rsidRDefault="00B33CFD">
      <w:pPr>
        <w:pStyle w:val="ConsPlusNormal"/>
        <w:spacing w:before="220"/>
        <w:ind w:firstLine="540"/>
        <w:jc w:val="both"/>
        <w:rPr>
          <w:rFonts w:ascii="Times New Roman" w:hAnsi="Times New Roman" w:cs="Times New Roman"/>
          <w:szCs w:val="22"/>
        </w:rPr>
      </w:pPr>
      <w:bookmarkStart w:id="173" w:name="P1934"/>
      <w:bookmarkEnd w:id="173"/>
      <w:r w:rsidRPr="00EA47AD">
        <w:rPr>
          <w:rFonts w:ascii="Times New Roman" w:hAnsi="Times New Roman" w:cs="Times New Roman"/>
          <w:szCs w:val="22"/>
        </w:rPr>
        <w:t xml:space="preserve">3.3. Срок выполнения Работ Подрядчиком по Договору в полном объеме: </w:t>
      </w:r>
      <w:r w:rsidRPr="00EA47AD">
        <w:rPr>
          <w:rFonts w:ascii="Times New Roman" w:hAnsi="Times New Roman" w:cs="Times New Roman"/>
          <w:szCs w:val="22"/>
        </w:rPr>
        <w:lastRenderedPageBreak/>
        <w:t>__________________________________________________________________________</w:t>
      </w:r>
    </w:p>
    <w:p w:rsidR="00B33CFD" w:rsidRPr="00EA47AD" w:rsidRDefault="00B33CFD">
      <w:pPr>
        <w:pStyle w:val="ConsPlusNormal"/>
        <w:spacing w:before="220"/>
        <w:ind w:firstLine="540"/>
        <w:jc w:val="both"/>
        <w:rPr>
          <w:rFonts w:ascii="Times New Roman" w:hAnsi="Times New Roman" w:cs="Times New Roman"/>
          <w:szCs w:val="22"/>
        </w:rPr>
      </w:pPr>
      <w:bookmarkStart w:id="174" w:name="P1935"/>
      <w:bookmarkEnd w:id="174"/>
      <w:r w:rsidRPr="00EA47AD">
        <w:rPr>
          <w:rFonts w:ascii="Times New Roman" w:hAnsi="Times New Roman" w:cs="Times New Roman"/>
          <w:szCs w:val="22"/>
        </w:rPr>
        <w:t xml:space="preserve">3.4. Сроки выполнения Работ по этапам (отчетным периодам) отражены в </w:t>
      </w:r>
      <w:hyperlink w:anchor="P2228" w:history="1">
        <w:r w:rsidRPr="00EA47AD">
          <w:rPr>
            <w:rFonts w:ascii="Times New Roman" w:hAnsi="Times New Roman" w:cs="Times New Roman"/>
            <w:szCs w:val="22"/>
          </w:rPr>
          <w:t>Графике</w:t>
        </w:r>
      </w:hyperlink>
      <w:r w:rsidRPr="00EA47AD">
        <w:rPr>
          <w:rFonts w:ascii="Times New Roman" w:hAnsi="Times New Roman" w:cs="Times New Roman"/>
          <w:szCs w:val="22"/>
        </w:rPr>
        <w:t xml:space="preserve"> выполнения работ (приложение N 3 к Договору).</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outlineLvl w:val="2"/>
        <w:rPr>
          <w:rFonts w:ascii="Times New Roman" w:hAnsi="Times New Roman" w:cs="Times New Roman"/>
          <w:szCs w:val="22"/>
        </w:rPr>
      </w:pPr>
      <w:r w:rsidRPr="00EA47AD">
        <w:rPr>
          <w:rFonts w:ascii="Times New Roman" w:hAnsi="Times New Roman" w:cs="Times New Roman"/>
          <w:szCs w:val="22"/>
        </w:rPr>
        <w:t>4. Порядок сдачи и приемки выполненных Работ</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4.1. Приемка Работ на соответствие их объема и качества требованиям, установленным в Договоре, производится Заказчиком по окончании выполнения Работ по Договору (поэтапно - в соответствии с Графиком выполнения работ).</w:t>
      </w:r>
    </w:p>
    <w:p w:rsidR="00B33CFD" w:rsidRPr="00EA47AD" w:rsidRDefault="00B33CFD">
      <w:pPr>
        <w:pStyle w:val="ConsPlusNormal"/>
        <w:spacing w:before="220"/>
        <w:ind w:firstLine="540"/>
        <w:jc w:val="both"/>
        <w:rPr>
          <w:rFonts w:ascii="Times New Roman" w:hAnsi="Times New Roman" w:cs="Times New Roman"/>
          <w:szCs w:val="22"/>
        </w:rPr>
      </w:pPr>
      <w:bookmarkStart w:id="175" w:name="P1940"/>
      <w:bookmarkEnd w:id="175"/>
      <w:r w:rsidRPr="00EA47AD">
        <w:rPr>
          <w:rFonts w:ascii="Times New Roman" w:hAnsi="Times New Roman" w:cs="Times New Roman"/>
          <w:szCs w:val="22"/>
        </w:rPr>
        <w:t>4.2. После завершения выполнения Работ (этапа), предусмотренных Договором, Подрядчик письменно уведомляет Заказчика о факте завершения выполнения Работ (этапа) и направляет в адрес Заказчика акт о приемке выполненных работ в 2 (двух) экземплярах, счет, счет-фактуру, а также комплект документации (копии сертификатов соответствия на устройства, оборудование, комплектующие, расходные материалы, копии государственных таможенных деклараций (при установке оборудования и использовании материалов импортного производства), используемые Подрядчиком при выполнении Работ, и иные необходимые документы).</w:t>
      </w:r>
    </w:p>
    <w:p w:rsidR="00B33CFD" w:rsidRPr="00EA47AD" w:rsidRDefault="00B33CFD">
      <w:pPr>
        <w:pStyle w:val="ConsPlusNormal"/>
        <w:spacing w:before="220"/>
        <w:ind w:firstLine="540"/>
        <w:jc w:val="both"/>
        <w:rPr>
          <w:rFonts w:ascii="Times New Roman" w:hAnsi="Times New Roman" w:cs="Times New Roman"/>
          <w:szCs w:val="22"/>
        </w:rPr>
      </w:pPr>
      <w:bookmarkStart w:id="176" w:name="P1941"/>
      <w:bookmarkEnd w:id="176"/>
      <w:r w:rsidRPr="00EA47AD">
        <w:rPr>
          <w:rFonts w:ascii="Times New Roman" w:hAnsi="Times New Roman" w:cs="Times New Roman"/>
          <w:szCs w:val="22"/>
        </w:rPr>
        <w:t xml:space="preserve">4.3. Не позднее ________ (____) рабочих дней после получения от Подрядчика документов, указанных в </w:t>
      </w:r>
      <w:hyperlink w:anchor="P1940" w:history="1">
        <w:r w:rsidRPr="00EA47AD">
          <w:rPr>
            <w:rFonts w:ascii="Times New Roman" w:hAnsi="Times New Roman" w:cs="Times New Roman"/>
            <w:szCs w:val="22"/>
          </w:rPr>
          <w:t>п. 4.2</w:t>
        </w:r>
      </w:hyperlink>
      <w:r w:rsidRPr="00EA47AD">
        <w:rPr>
          <w:rFonts w:ascii="Times New Roman" w:hAnsi="Times New Roman" w:cs="Times New Roman"/>
          <w:szCs w:val="22"/>
        </w:rPr>
        <w:t xml:space="preserve"> Договора, Заказчик рассматривает результаты и осуществляет приемку выполненных Работ (этапа) по Договору на предмет соответствия их объема и качества требованиям, изложенным в Договоре.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Для проверки представленных Подрядчиком результатов на их соответствие условиям Договора Заказчик вправе провести экспертизу. Экспертиза результатов может проводиться Заказчиком своими силами или к ее проведению могут привлекаться эксперты, экспертные организации.</w:t>
      </w:r>
    </w:p>
    <w:p w:rsidR="00B33CFD" w:rsidRPr="00EA47AD" w:rsidRDefault="00B33CFD">
      <w:pPr>
        <w:pStyle w:val="ConsPlusNormal"/>
        <w:spacing w:before="220"/>
        <w:ind w:firstLine="540"/>
        <w:jc w:val="both"/>
        <w:rPr>
          <w:rFonts w:ascii="Times New Roman" w:hAnsi="Times New Roman" w:cs="Times New Roman"/>
          <w:szCs w:val="22"/>
        </w:rPr>
      </w:pPr>
      <w:bookmarkStart w:id="177" w:name="P1943"/>
      <w:bookmarkEnd w:id="177"/>
      <w:r w:rsidRPr="00EA47AD">
        <w:rPr>
          <w:rFonts w:ascii="Times New Roman" w:hAnsi="Times New Roman" w:cs="Times New Roman"/>
          <w:szCs w:val="22"/>
        </w:rPr>
        <w:t xml:space="preserve">4.4. Заказчик в течение ________ (____) рабочих дней со дня получения от Подрядчика акта о приемке выполненных Работ обязан направить Подрядчику один экземпляр подписанного акта о приемке выполненных Работ либо мотивированный отказ от приемки выполненных Работ, в котором должны быть указаны выявленные Заказчиком недостатки. Заказчик вправе предоставить Подрядчику срок для устранения таких недостатков. Мотивированный отказ направляется в порядке, предусмотренном </w:t>
      </w:r>
      <w:hyperlink w:anchor="P2104" w:history="1">
        <w:r w:rsidRPr="00EA47AD">
          <w:rPr>
            <w:rFonts w:ascii="Times New Roman" w:hAnsi="Times New Roman" w:cs="Times New Roman"/>
            <w:szCs w:val="22"/>
          </w:rPr>
          <w:t>п. 11.1</w:t>
        </w:r>
      </w:hyperlink>
      <w:r w:rsidRPr="00EA47AD">
        <w:rPr>
          <w:rFonts w:ascii="Times New Roman" w:hAnsi="Times New Roman" w:cs="Times New Roman"/>
          <w:szCs w:val="22"/>
        </w:rPr>
        <w:t xml:space="preserve"> настоящего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4.5. В сроки, указанные Заказчиком в мотивированном отказе от приемки выполненных Работ, Подрядчик обязан за свой счет и своими силами устранить обнаруженные недостатки. В этом случае акт о приемке выполненных Работ Заказчик подписывает в течение ________ (____) рабочих дней после устранения Подрядчиком указанных недостатков.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Если Подрядчик в установленный срок не устранит недостатки, Заказчик вправе предъявить Подрядчику требование о возмещении понесенных убытков, уплате неустойки и (или) о расторжении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4.6. В целях приемки выполненных Работ могут использоваться унифицированные формы: акт о приемке выполненных работ формы КС-2, справка о стоимости выполненных работ и затрат формы КС-3.</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outlineLvl w:val="2"/>
        <w:rPr>
          <w:rFonts w:ascii="Times New Roman" w:hAnsi="Times New Roman" w:cs="Times New Roman"/>
          <w:szCs w:val="22"/>
        </w:rPr>
      </w:pPr>
      <w:r w:rsidRPr="00EA47AD">
        <w:rPr>
          <w:rFonts w:ascii="Times New Roman" w:hAnsi="Times New Roman" w:cs="Times New Roman"/>
          <w:szCs w:val="22"/>
        </w:rPr>
        <w:t>5. Права и обязанности Сторон</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5.1. Заказчик вправе: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5.1.1. Требовать от Подрядчика надлежащего исполнения обязательств в соответствии с Договором, а также требовать своевременного устранения выявленных недостатков.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5.1.2. Требовать от Подрядчика представления надлежащим образом оформленных документов, указанных в </w:t>
      </w:r>
      <w:hyperlink w:anchor="P1940" w:history="1">
        <w:r w:rsidRPr="00EA47AD">
          <w:rPr>
            <w:rFonts w:ascii="Times New Roman" w:hAnsi="Times New Roman" w:cs="Times New Roman"/>
            <w:szCs w:val="22"/>
          </w:rPr>
          <w:t>п. 4.2</w:t>
        </w:r>
      </w:hyperlink>
      <w:r w:rsidRPr="00EA47AD">
        <w:rPr>
          <w:rFonts w:ascii="Times New Roman" w:hAnsi="Times New Roman" w:cs="Times New Roman"/>
          <w:szCs w:val="22"/>
        </w:rPr>
        <w:t xml:space="preserve">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5.1.3. В случае досрочного исполнения Подрядчиком обязательств по Договору принять и оплатить Работы в соответствии с установленным в Договоре порядком.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5.1.4. Запрашивать у Подрядчика информацию о ходе выполняемых Работ.</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5.1.5. Осуществлять контроль и надзор за качеством, порядком и сроками выполнения Работ, давать указания о способе выполнения Работ, не вмешиваясь при этом в оперативно-хозяйственную деятельность Подрядчика.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5.1.6. Отказаться от приемки результата Работ в случаях, предусмотренных Договором и законодательством Российской Федерации, в том числе в случае обнаружения неустранимых недостатков.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5.1.7. Отказаться в любое время до сдачи Работ от исполнения Договора и потребовать возмещения ущерба, если Подрядчик не приступает своевременно к исполнению Договора или выполняет Работы настолько медленно, что окончание их к сроку, указанному в Договоре, становится явно невозможным.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5.1.8. Принять решение об одностороннем отказе от исполнения Договора в соответствии с гражданским законодательством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5.1.9. По соглашению с Подрядчиком изменить существенные условия Договора в случаях, установленных Договором.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5.1.10. Провести экспертизу для проверки представленных Подрядчиком результатов выполненных Работ, предусмотренных Договором в соответствии с </w:t>
      </w:r>
      <w:hyperlink w:anchor="P1941" w:history="1">
        <w:r w:rsidRPr="00EA47AD">
          <w:rPr>
            <w:rFonts w:ascii="Times New Roman" w:hAnsi="Times New Roman" w:cs="Times New Roman"/>
            <w:szCs w:val="22"/>
          </w:rPr>
          <w:t>п. 4.3</w:t>
        </w:r>
      </w:hyperlink>
      <w:r w:rsidRPr="00EA47AD">
        <w:rPr>
          <w:rFonts w:ascii="Times New Roman" w:hAnsi="Times New Roman" w:cs="Times New Roman"/>
          <w:szCs w:val="22"/>
        </w:rPr>
        <w:t xml:space="preserve">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5.1.11. Пользоваться иными правами, установленными Договором и законодательством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5.2. Заказчик обязан:</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5.2.1. Сообщать в письменной форме Подрядчику о недостатках, обнаруженных в ходе выполнения Работ, в течение 2 (двух) рабочих дней после обнаружения таких недостатков. Заказчик, обнаружив при осуществлении контроля и надзора за ходом выполнения Работ отступления от условий Договора, которые могут ухудшить качество Работ, или иные их недостатки, должен в течение 1 (одного) рабочего дня заявить об этом Подрядчику. Заказчик обязан назначить своего ответственного представителя для контроля за выполнением Подрядчиком Работ по Договору и согласования организационных вопросов.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5.2.2. Своевременно принять и оплатить надлежащим образом выполненные Работы в соответствии с Договором, а также, если предусмотрено условиями Договора, отдельных этапов исполнения Договора в соответствии с законодательством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bookmarkStart w:id="178" w:name="P1965"/>
      <w:bookmarkEnd w:id="178"/>
      <w:r w:rsidRPr="00EA47AD">
        <w:rPr>
          <w:rFonts w:ascii="Times New Roman" w:hAnsi="Times New Roman" w:cs="Times New Roman"/>
          <w:szCs w:val="22"/>
        </w:rPr>
        <w:t xml:space="preserve">5.2.3. При получении от Подрядчика уведомления о приостановлении выполнения Работ в случае, указанном в </w:t>
      </w:r>
      <w:hyperlink w:anchor="P1990" w:history="1">
        <w:r w:rsidRPr="00EA47AD">
          <w:rPr>
            <w:rFonts w:ascii="Times New Roman" w:hAnsi="Times New Roman" w:cs="Times New Roman"/>
            <w:szCs w:val="22"/>
          </w:rPr>
          <w:t>пункте 5.4.6</w:t>
        </w:r>
      </w:hyperlink>
      <w:r w:rsidRPr="00EA47AD">
        <w:rPr>
          <w:rFonts w:ascii="Times New Roman" w:hAnsi="Times New Roman" w:cs="Times New Roman"/>
          <w:szCs w:val="22"/>
        </w:rPr>
        <w:t xml:space="preserve"> Договора, в течение 3 (трех) рабочих дней рассмотреть вопрос о целесообразности и порядке продолжения выполнения Работ.</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5.2.4. Не позднее ________ (____) рабочих дней с момента возникновения права требования от Подрядчика оплаты неустойки (штрафа, пени) направить Подрядчику претензионное письмо с требованием оплаты в течение 5 (пяти)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5.2.5. При неоплате Подрядчиком неустойки (штрафа, пени) в течение ________ (____) рабочих дней с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w:t>
      </w:r>
      <w:r w:rsidRPr="00EA47AD">
        <w:rPr>
          <w:rFonts w:ascii="Times New Roman" w:hAnsi="Times New Roman" w:cs="Times New Roman"/>
          <w:szCs w:val="22"/>
        </w:rPr>
        <w:lastRenderedPageBreak/>
        <w:t>законодательством Российской Федерации и условиями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5.2.6. В течение ________ (____) рабочих дней с даты фактического исполнения обязательств Подрядчиком принять необходимые меры по взысканию неустойки (штрафа, пени) за весь период просрочки исполнения обязательств, предусмотренных Договором, а именно: потребовать оплаты неустойки (штрафа, пени), рассчитанной в соответствии с законодательством Российской Федерации и условиями Договора за весь период просрочки исполнения, и в случае неоплаты Подрядчиком неустойки (штрафа, пени) в течение указанного срока направить в суд исковое заявление с соответствующими требованиями.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5.2.7. При направлении в суд искового заявления с требованиями о расторжении Договора одновременно заявлять требования об оплате неустойки (штрафа, пени), рассчитанной в соответствии с законодательством Российской Федерации и условиями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5.2.8. В случае обеспечения исполнения Договора в форме банковской гарантии, при неисполнении Подрядчиком своих обязательств, Заказчик обязан обратиться к гаранту с требованием исполнить обязанности в соответствии с выданной гарантией.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При отказе гаранта исполнить требования Заказчика Заказчик обязан в течение 5 (пяти) рабочих дней с момента неисполнения или отказа гаранта обратиться в арбитражный суд с требованием об </w:t>
      </w:r>
      <w:proofErr w:type="spellStart"/>
      <w:r w:rsidRPr="00EA47AD">
        <w:rPr>
          <w:rFonts w:ascii="Times New Roman" w:hAnsi="Times New Roman" w:cs="Times New Roman"/>
          <w:szCs w:val="22"/>
        </w:rPr>
        <w:t>обязании</w:t>
      </w:r>
      <w:proofErr w:type="spellEnd"/>
      <w:r w:rsidRPr="00EA47AD">
        <w:rPr>
          <w:rFonts w:ascii="Times New Roman" w:hAnsi="Times New Roman" w:cs="Times New Roman"/>
          <w:szCs w:val="22"/>
        </w:rPr>
        <w:t xml:space="preserve"> гаранта исполнить обязанности, предусмотренные гарантией, либо Заказчик вправе осуществить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5.2.9. Обеспечить конфиденциальность информации, представленной Подрядчиком в ходе исполнения обязательств по Договору, за исключением случаев, когда Заказчик в соответствии с законодательством Российской Федерации обязан предоставлять информацию третьим лицам.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5.2.10. Исполнять иные обязанности, предусмотренные законодательством Российской Федерации и условиями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5.3. Подрядчик вправе: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5.3.1. Требовать своевременного подписания Заказчиком акта о приемке выполненных работ по Договору на основании представленных Подрядчиком документов, указанных в </w:t>
      </w:r>
      <w:hyperlink w:anchor="P1940" w:history="1">
        <w:r w:rsidRPr="00EA47AD">
          <w:rPr>
            <w:rFonts w:ascii="Times New Roman" w:hAnsi="Times New Roman" w:cs="Times New Roman"/>
            <w:szCs w:val="22"/>
          </w:rPr>
          <w:t>п. 4.2</w:t>
        </w:r>
      </w:hyperlink>
      <w:r w:rsidRPr="00EA47AD">
        <w:rPr>
          <w:rFonts w:ascii="Times New Roman" w:hAnsi="Times New Roman" w:cs="Times New Roman"/>
          <w:szCs w:val="22"/>
        </w:rPr>
        <w:t xml:space="preserve"> Договора, и при условии истечения срока, указанного в </w:t>
      </w:r>
      <w:hyperlink w:anchor="P1941" w:history="1">
        <w:r w:rsidRPr="00EA47AD">
          <w:rPr>
            <w:rFonts w:ascii="Times New Roman" w:hAnsi="Times New Roman" w:cs="Times New Roman"/>
            <w:szCs w:val="22"/>
          </w:rPr>
          <w:t>п. 4.3</w:t>
        </w:r>
      </w:hyperlink>
      <w:r w:rsidRPr="00EA47AD">
        <w:rPr>
          <w:rFonts w:ascii="Times New Roman" w:hAnsi="Times New Roman" w:cs="Times New Roman"/>
          <w:szCs w:val="22"/>
        </w:rPr>
        <w:t xml:space="preserve">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5.3.2. Требовать своевременной оплаты выполненных Работ в соответствии с условиями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5.3.3. Требовать уплаты неустоек (штрафов, пеней) в случае просрочки исполнения Заказчиком обязательств, предусмотренных Договором, а также в иных случаях ненадлежащего исполнения Заказчиком обязательств, предусмотренных Договором.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5.3.4. Запрашивать у Заказчика разъяснения и уточнения относительно выполнения Работ в рамках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5.3.5. Получать от Заказчика содействие при выполнении Работ в соответствии с условиями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5.3.6. Досрочно исполнить обязательства по Договору с согласия Заказчика.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5.3.7. Принять решение об одностороннем отказе от исполнения Договора в соответствии с законодательством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5.3.8. Пользоваться иными правами, установленными Договором и законодательством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5.4. Подрядчик обязан:</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5.4.1. Своевременно и надлежащим образом исполнять обязательства в соответствии с условиями Договора и представить Заказчику документы, указанные в </w:t>
      </w:r>
      <w:hyperlink w:anchor="P1940" w:history="1">
        <w:r w:rsidRPr="00EA47AD">
          <w:rPr>
            <w:rFonts w:ascii="Times New Roman" w:hAnsi="Times New Roman" w:cs="Times New Roman"/>
            <w:szCs w:val="22"/>
          </w:rPr>
          <w:t>п. 4.2</w:t>
        </w:r>
      </w:hyperlink>
      <w:r w:rsidRPr="00EA47AD">
        <w:rPr>
          <w:rFonts w:ascii="Times New Roman" w:hAnsi="Times New Roman" w:cs="Times New Roman"/>
          <w:szCs w:val="22"/>
        </w:rPr>
        <w:t xml:space="preserve"> Договора, по итогам исполнения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5.4.2. 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5.4.3. Обеспечивать соответствие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Подрядчик обязан в течение срока действия Договора представить по запросу Заказчика в течение 1 (одного) рабочего дня после дня получения указанного запроса документы, подтверждающие соответствие Работ указанным выше требованиям.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5.4.4. Обеспечить устранение недостатков, выявленных при приемке Заказчиком Работ и в течение гарантийного срока, за свой счет.</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5.4.5. Предоставить обеспечение исполнения Договора в случаях, установленных Договором.</w:t>
      </w:r>
    </w:p>
    <w:p w:rsidR="00B33CFD" w:rsidRPr="00EA47AD" w:rsidRDefault="00B33CFD">
      <w:pPr>
        <w:pStyle w:val="ConsPlusNormal"/>
        <w:spacing w:before="220"/>
        <w:ind w:firstLine="540"/>
        <w:jc w:val="both"/>
        <w:rPr>
          <w:rFonts w:ascii="Times New Roman" w:hAnsi="Times New Roman" w:cs="Times New Roman"/>
          <w:szCs w:val="22"/>
        </w:rPr>
      </w:pPr>
      <w:bookmarkStart w:id="179" w:name="P1990"/>
      <w:bookmarkEnd w:id="179"/>
      <w:r w:rsidRPr="00EA47AD">
        <w:rPr>
          <w:rFonts w:ascii="Times New Roman" w:hAnsi="Times New Roman" w:cs="Times New Roman"/>
          <w:szCs w:val="22"/>
        </w:rPr>
        <w:t>5.4.6. Приостановить выполнение Работ в случае обнаружения не зависящих от Подрядчика обстоятельств, которые могут оказать негативное влияние на качество результатов выполняемых Работ или создать невозможность их завершения в установленный Договором срок, и сообщить об этом Заказчику в течение 1 (одного) рабочего дня после приостановления выполнения Работ.</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5.4.7. В течение 1 (одного) рабочего дня информировать Заказчика о невозможности выполнить Работы в надлежащем объеме, в предусмотренные Договором сроки, надлежащего качества.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5.4.8. В случае если законодательством Российской Федерации предусмотрены обязательные требования к лицам, осуществляющим определенные виды деятельности, входящие в состав Работ, подлежащих выполнению по Договору (лицензирование, членство в саморегулируемых организациях, аккредитация и прочее), Подрядчик обязан обеспечить наличие документов, подтверждающих его соответствие либо привлекаемых им субподрядчиков требованиям, установленным законодательством Российской Федерации, в течение всего срока исполнения Договора. Указанные документы представляются Подрядчиком по требованию Заказчика в течение _____ рабочих дней со дня получения соответствующего требования.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5.4.9. 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Подрядчика будет считаться адрес, указанный в Договоре.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5.4.10. Обеспечить конфиденциальность информации, предоставленной Заказчиком в ходе исполнения обязательств по Договору, за исключением случаев, когда Подрядчик в соответствии с законодательством Российской Федерации обязан предоставлять информацию третьим лицам.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5.4.11. Исполнять иные обязанности, предусмотренные законодательством Российской Федерации и Договором.</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outlineLvl w:val="2"/>
        <w:rPr>
          <w:rFonts w:ascii="Times New Roman" w:hAnsi="Times New Roman" w:cs="Times New Roman"/>
          <w:szCs w:val="22"/>
        </w:rPr>
      </w:pPr>
      <w:r w:rsidRPr="00EA47AD">
        <w:rPr>
          <w:rFonts w:ascii="Times New Roman" w:hAnsi="Times New Roman" w:cs="Times New Roman"/>
          <w:szCs w:val="22"/>
        </w:rPr>
        <w:t>6. Гарантии</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 xml:space="preserve">6.1. Подрядчик гарантирует, что выполняемые Работы соответствуют требованиям, установленным в Договоре, обязательным нормам и правилам, регулирующим данную деятельность (ГОСТ, ТУ), а также иным требованиям законодательства Российской Федерации, </w:t>
      </w:r>
      <w:r w:rsidRPr="00EA47AD">
        <w:rPr>
          <w:rFonts w:ascii="Times New Roman" w:hAnsi="Times New Roman" w:cs="Times New Roman"/>
          <w:szCs w:val="22"/>
        </w:rPr>
        <w:lastRenderedPageBreak/>
        <w:t>действующим на момент выполнения Работ.</w:t>
      </w:r>
    </w:p>
    <w:p w:rsidR="00B33CFD" w:rsidRPr="00EA47AD" w:rsidRDefault="00B33CFD">
      <w:pPr>
        <w:pStyle w:val="ConsPlusNormal"/>
        <w:spacing w:before="220"/>
        <w:ind w:firstLine="540"/>
        <w:jc w:val="both"/>
        <w:rPr>
          <w:rFonts w:ascii="Times New Roman" w:hAnsi="Times New Roman" w:cs="Times New Roman"/>
          <w:szCs w:val="22"/>
        </w:rPr>
      </w:pPr>
      <w:bookmarkStart w:id="180" w:name="P2000"/>
      <w:bookmarkEnd w:id="180"/>
      <w:r w:rsidRPr="00EA47AD">
        <w:rPr>
          <w:rFonts w:ascii="Times New Roman" w:hAnsi="Times New Roman" w:cs="Times New Roman"/>
          <w:szCs w:val="22"/>
        </w:rPr>
        <w:t>6.2. Гарантийный срок на выполненные по Договору Работы составляет _______ (______________) _________ с даты подписания Сторонами акта о приемке выполненных работ.</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Под гарантией понимается устранение Подрядчиком своими силами и за свой счет допущенных по его вине недостатков, выявленных после приемки Работ.</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6.3. Если в период гарантийного срока обнаружатся недостатки, то Подрядчик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6.4. Подрядчик гарантирует возможность безопасного использования результата выполненных Работ по назначению в течение всего гарантийного срока.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outlineLvl w:val="2"/>
        <w:rPr>
          <w:rFonts w:ascii="Times New Roman" w:hAnsi="Times New Roman" w:cs="Times New Roman"/>
          <w:szCs w:val="22"/>
        </w:rPr>
      </w:pPr>
      <w:r w:rsidRPr="00EA47AD">
        <w:rPr>
          <w:rFonts w:ascii="Times New Roman" w:hAnsi="Times New Roman" w:cs="Times New Roman"/>
          <w:szCs w:val="22"/>
        </w:rPr>
        <w:t>7. Ответственность Сторон</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7.1. 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7.2.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Подрядчик вправе потребовать уплаты неустоек (штрафов, пеней).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Пеня в размере 1/300 (одной трехсотой) действующей на дату уплаты пеней ключевой 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7.3.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1000 рублей, если цена Договора не превышает 3 млн.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5000 рублей, если цена Договора составляет от 3 млн. рублей до 50 млн.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10000 рублей, если цена Договора составляет от 50 млн. рублей до 100 млн.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100000 рублей, если цена Договора превышает 100 млн. рублей.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7.4. В случае просрочки исполнения Подрядчиком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Подрядчиком обязательств, предусмотренных Договором, Заказчик направляет Подрядчику требование об уплате неустоек (штрафов, пеней).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Пеня начисляется за каждый день просрочки исполнения Подрядчиком обязательства, предусмотренного Договором, в размере 1/300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Подрядчиком, за исключением случаев, если законодательством Российской Федерации установлен иной порядок начисления пени.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Вариант I:</w:t>
      </w:r>
    </w:p>
    <w:p w:rsidR="00B33CFD" w:rsidRPr="00EA47AD" w:rsidRDefault="00B33CFD">
      <w:pPr>
        <w:pStyle w:val="ConsPlusNormal"/>
        <w:spacing w:before="220"/>
        <w:ind w:firstLine="540"/>
        <w:jc w:val="both"/>
        <w:rPr>
          <w:rFonts w:ascii="Times New Roman" w:hAnsi="Times New Roman" w:cs="Times New Roman"/>
          <w:szCs w:val="22"/>
        </w:rPr>
      </w:pPr>
      <w:bookmarkStart w:id="181" w:name="P2018"/>
      <w:bookmarkEnd w:id="181"/>
      <w:r w:rsidRPr="00EA47AD">
        <w:rPr>
          <w:rFonts w:ascii="Times New Roman" w:hAnsi="Times New Roman" w:cs="Times New Roman"/>
          <w:szCs w:val="22"/>
        </w:rPr>
        <w:t>7.5. За каждый факт 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10 процентов цены Договора (этапа) в случае, если цена Договора (этапа) не превышает 3 млн. рублей;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 процентов цены Договора (этапа) в случае, если цена Договора (этапа) составляет от 3 млн. рублей до 50 млн.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процент цены Договора (этапа) в случае, если цена Договора (этапа) составляет от 50 млн. рублей до 100 млн.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0,5 процента цены Договора (этапа) в случае, если цена Договора (этапа) составляет от 100 млн. рублей до 500 млн.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0,4 процента цены Договора (этапа) в случае, если цена Договора (этапа) составляет от 500 млн. рублей до 1 млрд.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0,3 процента цены Договора (этапа) в случае, если цена Договора (этапа) составляет от 1 млрд. рублей до 2 млрд.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0,25 процента цены Договора (этапа) в случае, если цена Договора (этапа) составляет от 2 млрд. рублей до 5 млрд.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0,2 процента цены Договора (этапа) в случае, если цена Договора (этапа) составляет от 5 млрд. рублей до 10 млрд.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0,1 процента цены Договора (этапа) в случае, если цена Договора (этапа) превышает 10 млрд. рублей.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Вариант II:</w:t>
      </w:r>
    </w:p>
    <w:p w:rsidR="00B33CFD" w:rsidRPr="00EA47AD" w:rsidRDefault="00B33CFD">
      <w:pPr>
        <w:pStyle w:val="ConsPlusNormal"/>
        <w:spacing w:before="220"/>
        <w:ind w:firstLine="540"/>
        <w:jc w:val="both"/>
        <w:rPr>
          <w:rFonts w:ascii="Times New Roman" w:hAnsi="Times New Roman" w:cs="Times New Roman"/>
          <w:szCs w:val="22"/>
        </w:rPr>
      </w:pPr>
      <w:bookmarkStart w:id="182" w:name="P2029"/>
      <w:bookmarkEnd w:id="182"/>
      <w:r w:rsidRPr="00EA47AD">
        <w:rPr>
          <w:rFonts w:ascii="Times New Roman" w:hAnsi="Times New Roman" w:cs="Times New Roman"/>
          <w:szCs w:val="22"/>
        </w:rPr>
        <w:t>7.5. За каждый факт 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 процента цены Договора (этапа) в случае, если цена Договора (этапа) не превышает 3 млн. рублей;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процента цены Договора (этапа) в случае, если цена Договора (этапа) составляет от 3 млн. рублей до 10 млн.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процент цены Договора (этапа) в случае, если цена Договора (этапа) составляет от 10 млн. рублей до 20 млн.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7.6. За каждый факт неисполнения или ненадлежащего исполнения Подрядчиком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1000 рублей, если цена Договора не превышает 3 млн. рублей;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5000 рублей, если цена Договора составляет от 3 млн. рублей до 50 млн.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10000 рублей, если цена Договора составляет от 50 млн. рублей до 100 млн. рублей </w:t>
      </w:r>
      <w:r w:rsidRPr="00EA47AD">
        <w:rPr>
          <w:rFonts w:ascii="Times New Roman" w:hAnsi="Times New Roman" w:cs="Times New Roman"/>
          <w:szCs w:val="22"/>
        </w:rPr>
        <w:lastRenderedPageBreak/>
        <w:t>(включительно);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100000 рублей, если цена Договора превышает 100 млн. рублей.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7.7. За каждый факт неисполнения или ненадлежащего исполнения Подрядчиком обязательств, за исключением просрочки исполнения обязательств (в том числе гарантийного обязательства), предусмотренных Договором, заключенным с победителем закупки, предложившим наиболее высокую цену за право заключения Договора, размер штрафа устанавливается в следующем порядке: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10 процентов начальной (максимальной) цены Договора в случае, если начальная (максимальная) цена Договора не превышает 3 млн. рублей;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 процентов начальной (максимальной) цены Договора в случае, если начальная (максимальная) цена Договора составляет от 3 млн. рублей до 50 млн.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процент начальной (максимальной) цены Договора в случае, если начальная (максимальная) цена Договора составляет от 50 млн. рублей до 100 млн.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7.8. Общая сумма начисленной неустойки (штрафов, пени) за неисполнение или ненадлежащее исполнение Подрядчиком обязательств, предусмотренных Договором, не может превышать цену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7.9. В случае неисполнения или ненадлежащего исполнения Подрядчиком обязательств, предусмотренных Договором, Заказчик вправе произвести оплату по Договору за вычетом соответствующего размера неустойки (штрафа, пени) либо осуществить удержание суммы неустойки (штрафа, пени) из обеспечения исполнения Договора, предоставленного Подрядчиком в соответствии с </w:t>
      </w:r>
      <w:hyperlink w:anchor="P2048" w:history="1">
        <w:r w:rsidRPr="00EA47AD">
          <w:rPr>
            <w:rFonts w:ascii="Times New Roman" w:hAnsi="Times New Roman" w:cs="Times New Roman"/>
            <w:szCs w:val="22"/>
          </w:rPr>
          <w:t>разделом 8</w:t>
        </w:r>
      </w:hyperlink>
      <w:r w:rsidRPr="00EA47AD">
        <w:rPr>
          <w:rFonts w:ascii="Times New Roman" w:hAnsi="Times New Roman" w:cs="Times New Roman"/>
          <w:szCs w:val="22"/>
        </w:rPr>
        <w:t xml:space="preserve"> настоящего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7.10. Уплата Стороной неустойки (штрафа, пени) не освобождает ее от исполнения обязательств по Договору.</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7.11.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 в установленном законодательством порядке, препятствующих надлежащему исполнению обязательств по Договору, которые возникли после заключения Договора,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outlineLvl w:val="2"/>
        <w:rPr>
          <w:rFonts w:ascii="Times New Roman" w:hAnsi="Times New Roman" w:cs="Times New Roman"/>
          <w:szCs w:val="22"/>
        </w:rPr>
      </w:pPr>
      <w:bookmarkStart w:id="183" w:name="P2048"/>
      <w:bookmarkEnd w:id="183"/>
      <w:r w:rsidRPr="00EA47AD">
        <w:rPr>
          <w:rFonts w:ascii="Times New Roman" w:hAnsi="Times New Roman" w:cs="Times New Roman"/>
          <w:szCs w:val="22"/>
        </w:rPr>
        <w:t>8. Обеспечение исполнения Договора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8.1. Обеспечение исполнения Договора предусматривается для обеспечения исполнения Подрядчиком его обязательств по Договору, в том числе таких обязательств, как выполнение Работ надлежащего качества, соблюдение сроков выполнения Работ, оплата неустойки (штрафа, пени) за неисполнение или ненадлежащее исполнение условий Договора, возмещение ущерба.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Обеспечение исполнения Договора не применяется, если участник закупки, с которым заключается Договор, является казенным учреждением.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Исполнение Договора обеспечивается предоставлением банковской гарантии, выданной банком и соответствующей требованиям законодательства Российской Федерации, или внесением денежных средств на указанный Заказчиком счет, на котором в соответствии с законодательством </w:t>
      </w:r>
      <w:r w:rsidRPr="00EA47AD">
        <w:rPr>
          <w:rFonts w:ascii="Times New Roman" w:hAnsi="Times New Roman" w:cs="Times New Roman"/>
          <w:szCs w:val="22"/>
        </w:rPr>
        <w:lastRenderedPageBreak/>
        <w:t>Российской Федерации учитываются операции со средствами, поступающими Заказчику.</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Способ обеспечения исполнения Договора определяется Подрядчиком самостоятельно.</w:t>
      </w:r>
    </w:p>
    <w:p w:rsidR="00B33CFD" w:rsidRPr="00EA47AD" w:rsidRDefault="00B33CFD">
      <w:pPr>
        <w:pStyle w:val="ConsPlusNormal"/>
        <w:spacing w:before="220"/>
        <w:ind w:firstLine="540"/>
        <w:jc w:val="both"/>
        <w:rPr>
          <w:rFonts w:ascii="Times New Roman" w:hAnsi="Times New Roman" w:cs="Times New Roman"/>
          <w:szCs w:val="22"/>
        </w:rPr>
      </w:pPr>
      <w:bookmarkStart w:id="184" w:name="P2054"/>
      <w:bookmarkEnd w:id="184"/>
      <w:r w:rsidRPr="00EA47AD">
        <w:rPr>
          <w:rFonts w:ascii="Times New Roman" w:hAnsi="Times New Roman" w:cs="Times New Roman"/>
          <w:szCs w:val="22"/>
        </w:rPr>
        <w:t>8.2. Размер обеспечения исполнения Договора составляет _____% (_____ процентов) начальной (максимальной) цены Договора, что составляет ________ (____) рублей.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При снижении цены в предложенной Подрядчиком заявке на двадцать пять процентов и более процентов по отношению к начальной (максимальной) цене Договора Подрядчик, с которым заключается Договор, предоставляет обеспечение исполнения Договора с учетом положений документации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8.3. Подрядчик в ходе исполнения Договора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Подрядчик может изменить способ обеспечения исполнения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8.4. Срок действия банковской гарантии по "____" _______________ _____ г. Срок действия указанного обеспечения может быть прекращен до наступления указанного срока в случае досрочного исполнения Подрядчиком своих обязательств по Договору.</w:t>
      </w:r>
    </w:p>
    <w:p w:rsidR="00B33CFD" w:rsidRPr="00EA47AD" w:rsidRDefault="00B33CFD">
      <w:pPr>
        <w:pStyle w:val="ConsPlusNormal"/>
        <w:spacing w:before="220"/>
        <w:ind w:firstLine="540"/>
        <w:jc w:val="both"/>
        <w:rPr>
          <w:rFonts w:ascii="Times New Roman" w:hAnsi="Times New Roman" w:cs="Times New Roman"/>
          <w:szCs w:val="22"/>
        </w:rPr>
      </w:pPr>
      <w:bookmarkStart w:id="185" w:name="P2058"/>
      <w:bookmarkEnd w:id="185"/>
      <w:r w:rsidRPr="00EA47AD">
        <w:rPr>
          <w:rFonts w:ascii="Times New Roman" w:hAnsi="Times New Roman" w:cs="Times New Roman"/>
          <w:szCs w:val="22"/>
        </w:rPr>
        <w:t>8.5. 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Подрядчиком его обязательств по Договору, Подрядчик обязуется в течение 10 (десяти) рабочих дней с момента, когда такое обеспечение перестало действовать, предоставить Заказчику новое надлежащее обеспечение исполнения Договора на тех же условиях и в таком же размере.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Действие указанного пункта не распространяется на случаи, если Подрядчиком представлена недостоверная (поддельная) банковская гарантия.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8.6. Прекращение обеспечения исполнения Договора или не соответствующее требованиям документации о закупке обеспечение исполнения Договора по истечении срока, указанного в </w:t>
      </w:r>
      <w:hyperlink w:anchor="P2058" w:history="1">
        <w:r w:rsidRPr="00EA47AD">
          <w:rPr>
            <w:rFonts w:ascii="Times New Roman" w:hAnsi="Times New Roman" w:cs="Times New Roman"/>
            <w:szCs w:val="22"/>
          </w:rPr>
          <w:t>п. 8.5</w:t>
        </w:r>
      </w:hyperlink>
      <w:r w:rsidRPr="00EA47AD">
        <w:rPr>
          <w:rFonts w:ascii="Times New Roman" w:hAnsi="Times New Roman" w:cs="Times New Roman"/>
          <w:szCs w:val="22"/>
        </w:rPr>
        <w:t xml:space="preserve"> Договора, признается существенным нарушением Договора Подрядчиком и является основанием для расторжения Договора по требованию Заказчика с возмещением ущерба в полном объеме.</w:t>
      </w:r>
    </w:p>
    <w:p w:rsidR="00B33CFD" w:rsidRPr="00EA47AD" w:rsidRDefault="00B33CFD">
      <w:pPr>
        <w:pStyle w:val="ConsPlusNormal"/>
        <w:spacing w:before="220"/>
        <w:ind w:firstLine="540"/>
        <w:jc w:val="both"/>
        <w:rPr>
          <w:rFonts w:ascii="Times New Roman" w:hAnsi="Times New Roman" w:cs="Times New Roman"/>
          <w:szCs w:val="22"/>
        </w:rPr>
      </w:pPr>
      <w:bookmarkStart w:id="186" w:name="P2061"/>
      <w:bookmarkEnd w:id="186"/>
      <w:r w:rsidRPr="00EA47AD">
        <w:rPr>
          <w:rFonts w:ascii="Times New Roman" w:hAnsi="Times New Roman" w:cs="Times New Roman"/>
          <w:szCs w:val="22"/>
        </w:rPr>
        <w:t>8.7. В случае надлежащего исполнения Подрядчиком обязательств по Договору обеспечение исполнения Договора подлежит возврату Подрядчику. Заказчик осуществляет возврат денежных средств на расчетный счет Подрядчика, указанный в Договоре, после выполнения всего объема Работ в течение ________ (____) рабочих дней с даты подписания Сторонами акта о приемке выполненных работ, при отсутствии у Заказчика претензий по объему и качеству выполненных Работ.</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8.8. Обеспечение исполнения Договора сохраняет свою силу при изменении законодательства Российской Федерации, а также при реорганизации Подрядчика или Заказчика.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8.9. Банковская гарантия должна быть безотзывной и должна содержать сведения, указанные в документации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8.10. Все затраты, связанные с заключением и оформлением договоров и иных документов по обеспечению исполнения Договора, несет Подрядчик.</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outlineLvl w:val="2"/>
        <w:rPr>
          <w:rFonts w:ascii="Times New Roman" w:hAnsi="Times New Roman" w:cs="Times New Roman"/>
          <w:szCs w:val="22"/>
        </w:rPr>
      </w:pPr>
      <w:r w:rsidRPr="00EA47AD">
        <w:rPr>
          <w:rFonts w:ascii="Times New Roman" w:hAnsi="Times New Roman" w:cs="Times New Roman"/>
          <w:szCs w:val="22"/>
        </w:rPr>
        <w:t>9. Срок действия, порядок изменения и расторжения Договора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9.1. Договор вступает в силу со дня его подписания Сторонами.</w:t>
      </w:r>
    </w:p>
    <w:p w:rsidR="00B33CFD" w:rsidRPr="00EA47AD" w:rsidRDefault="00B33CFD">
      <w:pPr>
        <w:pStyle w:val="ConsPlusNormal"/>
        <w:spacing w:before="220"/>
        <w:ind w:firstLine="540"/>
        <w:jc w:val="both"/>
        <w:rPr>
          <w:rFonts w:ascii="Times New Roman" w:hAnsi="Times New Roman" w:cs="Times New Roman"/>
          <w:szCs w:val="22"/>
        </w:rPr>
      </w:pPr>
      <w:bookmarkStart w:id="187" w:name="P2070"/>
      <w:bookmarkEnd w:id="187"/>
      <w:r w:rsidRPr="00EA47AD">
        <w:rPr>
          <w:rFonts w:ascii="Times New Roman" w:hAnsi="Times New Roman" w:cs="Times New Roman"/>
          <w:szCs w:val="22"/>
        </w:rPr>
        <w:t>9.2. Договор действует до "____" _______________ 20___. Окончание срока действия Договора не освобождает Стороны от выполнения обязательств, предусмотренных Договором, а также от ответственности за нарушение условий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9.3. Договор может быть расторгнут:</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по соглашению Сторон;</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по решению суда;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случае одностороннего отказа Стороны Договора от исполнения Договора в соответствии с гражданским законодательством.</w:t>
      </w:r>
    </w:p>
    <w:p w:rsidR="00B33CFD" w:rsidRPr="00EA47AD" w:rsidRDefault="00B33CFD">
      <w:pPr>
        <w:pStyle w:val="ConsPlusNormal"/>
        <w:spacing w:before="220"/>
        <w:ind w:firstLine="540"/>
        <w:jc w:val="both"/>
        <w:rPr>
          <w:rFonts w:ascii="Times New Roman" w:hAnsi="Times New Roman" w:cs="Times New Roman"/>
          <w:szCs w:val="22"/>
        </w:rPr>
      </w:pPr>
      <w:bookmarkStart w:id="188" w:name="P2075"/>
      <w:bookmarkEnd w:id="188"/>
      <w:r w:rsidRPr="00EA47AD">
        <w:rPr>
          <w:rFonts w:ascii="Times New Roman" w:hAnsi="Times New Roman" w:cs="Times New Roman"/>
          <w:szCs w:val="22"/>
        </w:rPr>
        <w:t>9.4. Заказчик вправе обратиться в суд в установленном законодательством Российской Федерации порядке с требованием о расторжении Договора в следующих случаях:</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9.4.1. При существенном нарушении Договора Подрядчиком.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9.4.2. В случае просрочки исполнения обязательств по выполнению Работ более чем на ________ (____) календарных дней.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9.4.3. В случае неоднократного нарушения сроков выполнения Работ - более двух раз более чем на ________ (____) календарных дней.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9.4.4. В случае существенного нарушения требований к качеству выполненных Работ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9.4.5. Установления факта представления недостоверной (поддельной) банковской гарантии или содержащихся в ней сведений, а также представления банковской гарантии, не соответствующей требованиям документации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9.4.6. В иных случаях, предусмотренных законодательством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9.5. Заказчик обязан принять решение об одностороннем отказе от исполнения договора, если в ходе исполнения Договора установлено, что Подрядчик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победителем определения поставщика (подрядчика, исполнителя).</w:t>
      </w:r>
    </w:p>
    <w:p w:rsidR="00B33CFD" w:rsidRPr="00EA47AD" w:rsidRDefault="00B33CFD">
      <w:pPr>
        <w:pStyle w:val="ConsPlusNormal"/>
        <w:spacing w:before="220"/>
        <w:ind w:firstLine="540"/>
        <w:jc w:val="both"/>
        <w:rPr>
          <w:rFonts w:ascii="Times New Roman" w:hAnsi="Times New Roman" w:cs="Times New Roman"/>
          <w:szCs w:val="22"/>
        </w:rPr>
      </w:pPr>
      <w:bookmarkStart w:id="189" w:name="P2083"/>
      <w:bookmarkEnd w:id="189"/>
      <w:r w:rsidRPr="00EA47AD">
        <w:rPr>
          <w:rFonts w:ascii="Times New Roman" w:hAnsi="Times New Roman" w:cs="Times New Roman"/>
          <w:szCs w:val="22"/>
        </w:rPr>
        <w:t xml:space="preserve">9.6. Заказчик вправе принять решение об одностороннем отказе от исполнения Договора по основаниям, предусмотренным Гражданским </w:t>
      </w:r>
      <w:hyperlink r:id="rId126" w:history="1">
        <w:r w:rsidRPr="00EA47AD">
          <w:rPr>
            <w:rFonts w:ascii="Times New Roman" w:hAnsi="Times New Roman" w:cs="Times New Roman"/>
            <w:szCs w:val="22"/>
          </w:rPr>
          <w:t>кодексом</w:t>
        </w:r>
      </w:hyperlink>
      <w:r w:rsidRPr="00EA47AD">
        <w:rPr>
          <w:rFonts w:ascii="Times New Roman" w:hAnsi="Times New Roman" w:cs="Times New Roman"/>
          <w:szCs w:val="22"/>
        </w:rPr>
        <w:t xml:space="preserve"> Российской Федерации для одностороннего отказа от исполнения договора подряда, в том числе в следующих случаях:</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9.6.1. В любое время до сдачи Заказчику результата Работы,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 (</w:t>
      </w:r>
      <w:hyperlink r:id="rId127" w:history="1">
        <w:r w:rsidRPr="00EA47AD">
          <w:rPr>
            <w:rFonts w:ascii="Times New Roman" w:hAnsi="Times New Roman" w:cs="Times New Roman"/>
            <w:szCs w:val="22"/>
          </w:rPr>
          <w:t>статья 717</w:t>
        </w:r>
      </w:hyperlink>
      <w:r w:rsidRPr="00EA47AD">
        <w:rPr>
          <w:rFonts w:ascii="Times New Roman" w:hAnsi="Times New Roman" w:cs="Times New Roman"/>
          <w:szCs w:val="22"/>
        </w:rPr>
        <w:t xml:space="preserve"> ГК РФ).</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9.6.2. Если Подрядчик не приступает своевременно к исполнению Договора или выполняет Работу настолько медленно, что окончание ее к сроку становится явно невозможным (</w:t>
      </w:r>
      <w:hyperlink r:id="rId128" w:history="1">
        <w:r w:rsidRPr="00EA47AD">
          <w:rPr>
            <w:rFonts w:ascii="Times New Roman" w:hAnsi="Times New Roman" w:cs="Times New Roman"/>
            <w:szCs w:val="22"/>
          </w:rPr>
          <w:t>пункт 2 статьи 715</w:t>
        </w:r>
      </w:hyperlink>
      <w:r w:rsidRPr="00EA47AD">
        <w:rPr>
          <w:rFonts w:ascii="Times New Roman" w:hAnsi="Times New Roman" w:cs="Times New Roman"/>
          <w:szCs w:val="22"/>
        </w:rPr>
        <w:t xml:space="preserve"> ГК РФ).</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9.6.3. 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w:t>
      </w:r>
      <w:r w:rsidRPr="00EA47AD">
        <w:rPr>
          <w:rFonts w:ascii="Times New Roman" w:hAnsi="Times New Roman" w:cs="Times New Roman"/>
          <w:szCs w:val="22"/>
        </w:rPr>
        <w:lastRenderedPageBreak/>
        <w:t>недостатков и при неисполнении Подрядчиком в назначенный срок этого требования отказаться от исполнения Договора (</w:t>
      </w:r>
      <w:hyperlink r:id="rId129" w:history="1">
        <w:r w:rsidRPr="00EA47AD">
          <w:rPr>
            <w:rFonts w:ascii="Times New Roman" w:hAnsi="Times New Roman" w:cs="Times New Roman"/>
            <w:szCs w:val="22"/>
          </w:rPr>
          <w:t>пункт 3 статьи 715</w:t>
        </w:r>
      </w:hyperlink>
      <w:r w:rsidRPr="00EA47AD">
        <w:rPr>
          <w:rFonts w:ascii="Times New Roman" w:hAnsi="Times New Roman" w:cs="Times New Roman"/>
          <w:szCs w:val="22"/>
        </w:rPr>
        <w:t xml:space="preserve"> ГК РФ).</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9.6.4. Если отступления в Работе от условий Договора или иные недостатки результата Работы в установленный Заказчиком разумный срок не были устранены Подрядчиком либо являются существенными и неустранимыми (</w:t>
      </w:r>
      <w:hyperlink r:id="rId130" w:history="1">
        <w:r w:rsidRPr="00EA47AD">
          <w:rPr>
            <w:rFonts w:ascii="Times New Roman" w:hAnsi="Times New Roman" w:cs="Times New Roman"/>
            <w:szCs w:val="22"/>
          </w:rPr>
          <w:t>пункт 3 статьи 723</w:t>
        </w:r>
      </w:hyperlink>
      <w:r w:rsidRPr="00EA47AD">
        <w:rPr>
          <w:rFonts w:ascii="Times New Roman" w:hAnsi="Times New Roman" w:cs="Times New Roman"/>
          <w:szCs w:val="22"/>
        </w:rPr>
        <w:t xml:space="preserve"> ГК РФ).</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9.6.5. Если при нарушении Подрядчиком конечного срока выполнения Работ, указанного в Договоре, исполнение Подрядчиком Договора утратило для Заказчика интерес (</w:t>
      </w:r>
      <w:hyperlink r:id="rId131" w:history="1">
        <w:r w:rsidRPr="00EA47AD">
          <w:rPr>
            <w:rFonts w:ascii="Times New Roman" w:hAnsi="Times New Roman" w:cs="Times New Roman"/>
            <w:szCs w:val="22"/>
          </w:rPr>
          <w:t>пункт 3 статьи 708</w:t>
        </w:r>
      </w:hyperlink>
      <w:r w:rsidRPr="00EA47AD">
        <w:rPr>
          <w:rFonts w:ascii="Times New Roman" w:hAnsi="Times New Roman" w:cs="Times New Roman"/>
          <w:szCs w:val="22"/>
        </w:rPr>
        <w:t xml:space="preserve"> ГК РФ, </w:t>
      </w:r>
      <w:hyperlink r:id="rId132" w:history="1">
        <w:r w:rsidRPr="00EA47AD">
          <w:rPr>
            <w:rFonts w:ascii="Times New Roman" w:hAnsi="Times New Roman" w:cs="Times New Roman"/>
            <w:szCs w:val="22"/>
          </w:rPr>
          <w:t>пункт 2 статьи 405</w:t>
        </w:r>
      </w:hyperlink>
      <w:r w:rsidRPr="00EA47AD">
        <w:rPr>
          <w:rFonts w:ascii="Times New Roman" w:hAnsi="Times New Roman" w:cs="Times New Roman"/>
          <w:szCs w:val="22"/>
        </w:rPr>
        <w:t xml:space="preserve"> ГК РФ).</w:t>
      </w:r>
    </w:p>
    <w:p w:rsidR="00B33CFD" w:rsidRPr="00EA47AD" w:rsidRDefault="00B33CFD">
      <w:pPr>
        <w:pStyle w:val="ConsPlusNormal"/>
        <w:spacing w:before="220"/>
        <w:ind w:firstLine="540"/>
        <w:jc w:val="both"/>
        <w:rPr>
          <w:rFonts w:ascii="Times New Roman" w:hAnsi="Times New Roman" w:cs="Times New Roman"/>
          <w:szCs w:val="22"/>
        </w:rPr>
      </w:pPr>
      <w:bookmarkStart w:id="190" w:name="P2089"/>
      <w:bookmarkEnd w:id="190"/>
      <w:r w:rsidRPr="00EA47AD">
        <w:rPr>
          <w:rFonts w:ascii="Times New Roman" w:hAnsi="Times New Roman" w:cs="Times New Roman"/>
          <w:szCs w:val="22"/>
        </w:rPr>
        <w:t>9.7. Заказчик до принятия решения об одностороннем отказе от исполнения Договора вправе провести экспертизу выполненных Работ с привлечением экспертов, экспертных организаций.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Если Заказчиком проведена экспертиза выполненных Работ с привлечением экспертов, экспертных организаций, решение об одностороннем отказе от исполнения Договора может быть принято Заказчиком только при условии, что по результатам экспертизы выполненной Работы в заключении эксперта, экспертной организации будут подтверждены нарушения условий Договора, послужившие основанием для одностороннего отказа Заказчика от исполнения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9.8. Решение Заказчика об одностороннем отказе от исполнения Договора не позднее чем в течение 3 (трех) рабочих дней с даты принятия указанного решения направляется Подрядчику по почте заказным письмом с уведомлением о вручении по адресу Подрядчика,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 Выполнение Заказчиком требований настоящего пункта считается надлежащим уведомлением Подрядчика об одностороннем отказе от исполнения Договора. Датой такого надлежащего уведомления признается дата получения Заказчиком подтверждения о вручении Подрядчику указанного уведомления либо дата получения Заказчиком информации об отсутствии Подрядчика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30 (тридцати) календарных дней с даты размещения решения Заказчика об одностороннем отказе от исполнения Договора в единой информационной системе.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9.9. Решение Заказчика об одностороннем отказе от исполнения Договора вступает в силу и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9.10. Заказчик обязан отменить не вступившее в силу решение об одностороннем отказе от исполнения Договора, если в течение 10 (десяти) календарных дней с даты надлежащего уведомления Подрядчика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в соответствии с </w:t>
      </w:r>
      <w:hyperlink w:anchor="P2089" w:history="1">
        <w:r w:rsidRPr="00EA47AD">
          <w:rPr>
            <w:rFonts w:ascii="Times New Roman" w:hAnsi="Times New Roman" w:cs="Times New Roman"/>
            <w:szCs w:val="22"/>
          </w:rPr>
          <w:t>п. 9.7</w:t>
        </w:r>
      </w:hyperlink>
      <w:r w:rsidRPr="00EA47AD">
        <w:rPr>
          <w:rFonts w:ascii="Times New Roman" w:hAnsi="Times New Roman" w:cs="Times New Roman"/>
          <w:szCs w:val="22"/>
        </w:rPr>
        <w:t xml:space="preserve"> Договора. Данное правило не применяется в случае повторного нарушения Подрядчиком условий Договора, которые в соответствии с законодательством Российской Федерации являются основанием для одностороннего отказа Заказчика от исполнения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9.11. Подрядчик вправе принять решение об одностороннем отказе от исполнения Договора в соответствии с законодательством Российской Федерации.</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outlineLvl w:val="2"/>
        <w:rPr>
          <w:rFonts w:ascii="Times New Roman" w:hAnsi="Times New Roman" w:cs="Times New Roman"/>
          <w:szCs w:val="22"/>
        </w:rPr>
      </w:pPr>
      <w:r w:rsidRPr="00EA47AD">
        <w:rPr>
          <w:rFonts w:ascii="Times New Roman" w:hAnsi="Times New Roman" w:cs="Times New Roman"/>
          <w:szCs w:val="22"/>
        </w:rPr>
        <w:t>10. Порядок урегулирования споров</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10.1. Все споры и разногласия, возникшие в связи с исполнением Договора, его изменением, расторжением или признанием недействительным, Стороны будут стремиться решить путем переговоров.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10.2. В случае </w:t>
      </w:r>
      <w:proofErr w:type="spellStart"/>
      <w:r w:rsidRPr="00EA47AD">
        <w:rPr>
          <w:rFonts w:ascii="Times New Roman" w:hAnsi="Times New Roman" w:cs="Times New Roman"/>
          <w:szCs w:val="22"/>
        </w:rPr>
        <w:t>недостижения</w:t>
      </w:r>
      <w:proofErr w:type="spellEnd"/>
      <w:r w:rsidRPr="00EA47AD">
        <w:rPr>
          <w:rFonts w:ascii="Times New Roman" w:hAnsi="Times New Roman" w:cs="Times New Roman"/>
          <w:szCs w:val="22"/>
        </w:rPr>
        <w:t xml:space="preserve"> взаимного согласия все споры по Договору разрешаются в </w:t>
      </w:r>
      <w:r w:rsidRPr="00EA47AD">
        <w:rPr>
          <w:rFonts w:ascii="Times New Roman" w:hAnsi="Times New Roman" w:cs="Times New Roman"/>
          <w:szCs w:val="22"/>
        </w:rPr>
        <w:lastRenderedPageBreak/>
        <w:t>Арбитражном суде Новосибирской области.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10.3. 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3 (трех) рабочих дней с даты ее получения.</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outlineLvl w:val="2"/>
        <w:rPr>
          <w:rFonts w:ascii="Times New Roman" w:hAnsi="Times New Roman" w:cs="Times New Roman"/>
          <w:szCs w:val="22"/>
        </w:rPr>
      </w:pPr>
      <w:r w:rsidRPr="00EA47AD">
        <w:rPr>
          <w:rFonts w:ascii="Times New Roman" w:hAnsi="Times New Roman" w:cs="Times New Roman"/>
          <w:szCs w:val="22"/>
        </w:rPr>
        <w:t>11. Прочие условия</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bookmarkStart w:id="191" w:name="P2104"/>
      <w:bookmarkEnd w:id="191"/>
      <w:r w:rsidRPr="00EA47AD">
        <w:rPr>
          <w:rFonts w:ascii="Times New Roman" w:hAnsi="Times New Roman" w:cs="Times New Roman"/>
          <w:szCs w:val="22"/>
        </w:rPr>
        <w:t>11.1. Все уведомления Сторон, связанные с исполнением Договора, направляются в письменной форме по почте заказным письмом с уведомлением о вручении по адресу Стороны, указанному в Договоре,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14 (четырнадцати) календарных дней с даты направления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11.2. Договор составлен в 2 (двух) экземплярах, по одному для каждой из Сторон, имеющих одинаковую юридическую силу. А в случае заключения Договора по результатам конкурентной закупки в электронной форме - Договор заключен в электронной форме в порядке, предусмотренном документацией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11.3. В случае перемены Заказчика по Договору права и обязанности Заказчика по Договору переходят к новому заказчику в том же объеме и на тех же условиях.</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11.4.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форме преобразования, слияния или присоединения.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11.5. Во всем, что не предусмотрено Договором, Стороны руководствуются законодательством Российской Федерации и положением о закупке, утвержденным Заказчиком в соответствии с Типовым положением о закупке, </w:t>
      </w:r>
      <w:hyperlink r:id="rId133" w:history="1">
        <w:r w:rsidRPr="00EA47AD">
          <w:rPr>
            <w:rFonts w:ascii="Times New Roman" w:hAnsi="Times New Roman" w:cs="Times New Roman"/>
            <w:szCs w:val="22"/>
          </w:rPr>
          <w:t>Законом</w:t>
        </w:r>
      </w:hyperlink>
      <w:r w:rsidRPr="00EA47AD">
        <w:rPr>
          <w:rFonts w:ascii="Times New Roman" w:hAnsi="Times New Roman" w:cs="Times New Roman"/>
          <w:szCs w:val="22"/>
        </w:rPr>
        <w:t xml:space="preserve"> N 223-ФЗ.</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outlineLvl w:val="2"/>
        <w:rPr>
          <w:rFonts w:ascii="Times New Roman" w:hAnsi="Times New Roman" w:cs="Times New Roman"/>
          <w:szCs w:val="22"/>
        </w:rPr>
      </w:pPr>
      <w:r w:rsidRPr="00EA47AD">
        <w:rPr>
          <w:rFonts w:ascii="Times New Roman" w:hAnsi="Times New Roman" w:cs="Times New Roman"/>
          <w:szCs w:val="22"/>
        </w:rPr>
        <w:t>12. Приложения</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12.1. Неотъемлемыми частями Договора являются следующие приложения к Договору:</w:t>
      </w:r>
    </w:p>
    <w:p w:rsidR="00B33CFD" w:rsidRPr="00EA47AD" w:rsidRDefault="00EE6A48">
      <w:pPr>
        <w:pStyle w:val="ConsPlusNormal"/>
        <w:spacing w:before="220"/>
        <w:ind w:firstLine="540"/>
        <w:jc w:val="both"/>
        <w:rPr>
          <w:rFonts w:ascii="Times New Roman" w:hAnsi="Times New Roman" w:cs="Times New Roman"/>
          <w:szCs w:val="22"/>
        </w:rPr>
      </w:pPr>
      <w:hyperlink w:anchor="P2138" w:history="1">
        <w:r w:rsidR="00B33CFD" w:rsidRPr="00EA47AD">
          <w:rPr>
            <w:rFonts w:ascii="Times New Roman" w:hAnsi="Times New Roman" w:cs="Times New Roman"/>
            <w:szCs w:val="22"/>
          </w:rPr>
          <w:t>приложение N 1</w:t>
        </w:r>
      </w:hyperlink>
      <w:r w:rsidR="00B33CFD" w:rsidRPr="00EA47AD">
        <w:rPr>
          <w:rFonts w:ascii="Times New Roman" w:hAnsi="Times New Roman" w:cs="Times New Roman"/>
          <w:szCs w:val="22"/>
        </w:rPr>
        <w:t xml:space="preserve"> "Описание предмета закупки";</w:t>
      </w:r>
    </w:p>
    <w:p w:rsidR="00B33CFD" w:rsidRPr="00EA47AD" w:rsidRDefault="00EE6A48">
      <w:pPr>
        <w:pStyle w:val="ConsPlusNormal"/>
        <w:spacing w:before="220"/>
        <w:ind w:firstLine="540"/>
        <w:jc w:val="both"/>
        <w:rPr>
          <w:rFonts w:ascii="Times New Roman" w:hAnsi="Times New Roman" w:cs="Times New Roman"/>
          <w:szCs w:val="22"/>
        </w:rPr>
      </w:pPr>
      <w:hyperlink w:anchor="P2164" w:history="1">
        <w:r w:rsidR="00B33CFD" w:rsidRPr="00EA47AD">
          <w:rPr>
            <w:rFonts w:ascii="Times New Roman" w:hAnsi="Times New Roman" w:cs="Times New Roman"/>
            <w:szCs w:val="22"/>
          </w:rPr>
          <w:t>приложение N 2</w:t>
        </w:r>
      </w:hyperlink>
      <w:r w:rsidR="00B33CFD" w:rsidRPr="00EA47AD">
        <w:rPr>
          <w:rFonts w:ascii="Times New Roman" w:hAnsi="Times New Roman" w:cs="Times New Roman"/>
          <w:szCs w:val="22"/>
        </w:rPr>
        <w:t xml:space="preserve"> "Акт о приемке выполненных работ";</w:t>
      </w:r>
    </w:p>
    <w:p w:rsidR="00B33CFD" w:rsidRPr="00EA47AD" w:rsidRDefault="00EE6A48">
      <w:pPr>
        <w:pStyle w:val="ConsPlusNormal"/>
        <w:spacing w:before="220"/>
        <w:ind w:firstLine="540"/>
        <w:jc w:val="both"/>
        <w:rPr>
          <w:rFonts w:ascii="Times New Roman" w:hAnsi="Times New Roman" w:cs="Times New Roman"/>
          <w:szCs w:val="22"/>
        </w:rPr>
      </w:pPr>
      <w:hyperlink w:anchor="P2228" w:history="1">
        <w:r w:rsidR="00B33CFD" w:rsidRPr="00EA47AD">
          <w:rPr>
            <w:rFonts w:ascii="Times New Roman" w:hAnsi="Times New Roman" w:cs="Times New Roman"/>
            <w:szCs w:val="22"/>
          </w:rPr>
          <w:t>приложение N 3</w:t>
        </w:r>
      </w:hyperlink>
      <w:r w:rsidR="00B33CFD" w:rsidRPr="00EA47AD">
        <w:rPr>
          <w:rFonts w:ascii="Times New Roman" w:hAnsi="Times New Roman" w:cs="Times New Roman"/>
          <w:szCs w:val="22"/>
        </w:rPr>
        <w:t xml:space="preserve"> "График выполненных работ".</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outlineLvl w:val="2"/>
        <w:rPr>
          <w:rFonts w:ascii="Times New Roman" w:hAnsi="Times New Roman" w:cs="Times New Roman"/>
          <w:szCs w:val="22"/>
        </w:rPr>
      </w:pPr>
      <w:r w:rsidRPr="00EA47AD">
        <w:rPr>
          <w:rFonts w:ascii="Times New Roman" w:hAnsi="Times New Roman" w:cs="Times New Roman"/>
          <w:szCs w:val="22"/>
        </w:rPr>
        <w:t>13. Адреса, реквизиты и подписи Сторон</w:t>
      </w:r>
    </w:p>
    <w:p w:rsidR="00B33CFD" w:rsidRPr="00EA47AD" w:rsidRDefault="00B33CFD">
      <w:pPr>
        <w:pStyle w:val="ConsPlusNormal"/>
        <w:ind w:firstLine="540"/>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68"/>
        <w:gridCol w:w="1133"/>
        <w:gridCol w:w="3968"/>
      </w:tblGrid>
      <w:tr w:rsidR="00B33CFD" w:rsidRPr="00EA47AD">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Заказчик</w:t>
            </w:r>
          </w:p>
        </w:tc>
        <w:tc>
          <w:tcPr>
            <w:tcW w:w="1133"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Подрядчик</w:t>
            </w:r>
          </w:p>
        </w:tc>
      </w:tr>
      <w:tr w:rsidR="00B33CFD" w:rsidRPr="00EA47AD">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_______________/ _______________</w:t>
            </w:r>
          </w:p>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 __________ 20___ г.</w:t>
            </w:r>
          </w:p>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М.П.</w:t>
            </w:r>
          </w:p>
        </w:tc>
        <w:tc>
          <w:tcPr>
            <w:tcW w:w="1133"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_______________/ _______________</w:t>
            </w:r>
          </w:p>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 __________ 20___ г.</w:t>
            </w:r>
          </w:p>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М.П.</w:t>
            </w:r>
          </w:p>
        </w:tc>
      </w:tr>
    </w:tbl>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right"/>
        <w:outlineLvl w:val="2"/>
        <w:rPr>
          <w:rFonts w:ascii="Times New Roman" w:hAnsi="Times New Roman" w:cs="Times New Roman"/>
          <w:szCs w:val="22"/>
        </w:rPr>
      </w:pPr>
      <w:r w:rsidRPr="00EA47AD">
        <w:rPr>
          <w:rFonts w:ascii="Times New Roman" w:hAnsi="Times New Roman" w:cs="Times New Roman"/>
          <w:szCs w:val="22"/>
        </w:rPr>
        <w:t>Приложение N 1</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к Договору</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от "___" _________ 20__ г. N _____</w:t>
      </w:r>
    </w:p>
    <w:p w:rsidR="00B33CFD" w:rsidRPr="00EA47AD" w:rsidRDefault="00B33CFD">
      <w:pPr>
        <w:pStyle w:val="ConsPlusNormal"/>
        <w:ind w:firstLine="540"/>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68"/>
        <w:gridCol w:w="1133"/>
        <w:gridCol w:w="3968"/>
      </w:tblGrid>
      <w:tr w:rsidR="00B33CFD" w:rsidRPr="00EA47AD">
        <w:tc>
          <w:tcPr>
            <w:tcW w:w="9069" w:type="dxa"/>
            <w:gridSpan w:val="3"/>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bookmarkStart w:id="192" w:name="P2138"/>
            <w:bookmarkEnd w:id="192"/>
            <w:r w:rsidRPr="00EA47AD">
              <w:rPr>
                <w:rFonts w:ascii="Times New Roman" w:hAnsi="Times New Roman" w:cs="Times New Roman"/>
                <w:szCs w:val="22"/>
              </w:rPr>
              <w:t>ОПИСАНИЕ ПРЕДМЕТА ЗАКУПКИ</w:t>
            </w:r>
          </w:p>
        </w:tc>
      </w:tr>
      <w:tr w:rsidR="00B33CFD" w:rsidRPr="00EA47AD">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c>
          <w:tcPr>
            <w:tcW w:w="1133"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r>
      <w:tr w:rsidR="00B33CFD" w:rsidRPr="00EA47AD">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c>
          <w:tcPr>
            <w:tcW w:w="1133"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r>
      <w:tr w:rsidR="00B33CFD" w:rsidRPr="00EA47AD">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Заказчик</w:t>
            </w:r>
          </w:p>
        </w:tc>
        <w:tc>
          <w:tcPr>
            <w:tcW w:w="1133"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Подрядчик</w:t>
            </w:r>
          </w:p>
        </w:tc>
      </w:tr>
      <w:tr w:rsidR="00B33CFD" w:rsidRPr="00EA47AD">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_______________/ _______________</w:t>
            </w:r>
          </w:p>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 __________ 20___ г.</w:t>
            </w:r>
          </w:p>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М.П.</w:t>
            </w:r>
          </w:p>
        </w:tc>
        <w:tc>
          <w:tcPr>
            <w:tcW w:w="1133"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_______________/ _______________</w:t>
            </w:r>
          </w:p>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 __________ 20___ г.</w:t>
            </w:r>
          </w:p>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М.П.</w:t>
            </w:r>
          </w:p>
        </w:tc>
      </w:tr>
    </w:tbl>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right"/>
        <w:outlineLvl w:val="2"/>
        <w:rPr>
          <w:rFonts w:ascii="Times New Roman" w:hAnsi="Times New Roman" w:cs="Times New Roman"/>
          <w:szCs w:val="22"/>
        </w:rPr>
      </w:pPr>
      <w:r w:rsidRPr="00EA47AD">
        <w:rPr>
          <w:rFonts w:ascii="Times New Roman" w:hAnsi="Times New Roman" w:cs="Times New Roman"/>
          <w:szCs w:val="22"/>
        </w:rPr>
        <w:t>Приложение N 2</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к Договору</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от "___" _________ 20__ г. N _____</w:t>
      </w:r>
    </w:p>
    <w:p w:rsidR="00B33CFD" w:rsidRPr="00EA47AD" w:rsidRDefault="00B33CFD">
      <w:pPr>
        <w:pStyle w:val="ConsPlusNormal"/>
        <w:ind w:firstLine="540"/>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0"/>
        <w:gridCol w:w="1247"/>
        <w:gridCol w:w="1021"/>
        <w:gridCol w:w="850"/>
        <w:gridCol w:w="680"/>
        <w:gridCol w:w="453"/>
        <w:gridCol w:w="340"/>
        <w:gridCol w:w="3628"/>
      </w:tblGrid>
      <w:tr w:rsidR="00B33CFD" w:rsidRPr="00EA47AD">
        <w:tc>
          <w:tcPr>
            <w:tcW w:w="9069" w:type="dxa"/>
            <w:gridSpan w:val="8"/>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bookmarkStart w:id="193" w:name="P2164"/>
            <w:bookmarkEnd w:id="193"/>
            <w:r w:rsidRPr="00EA47AD">
              <w:rPr>
                <w:rFonts w:ascii="Times New Roman" w:hAnsi="Times New Roman" w:cs="Times New Roman"/>
                <w:szCs w:val="22"/>
              </w:rPr>
              <w:t>АКТ</w:t>
            </w:r>
          </w:p>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О ПРИЕМКЕ ВЫПОЛНЕННЫХ РАБОТ</w:t>
            </w:r>
          </w:p>
        </w:tc>
      </w:tr>
      <w:tr w:rsidR="00B33CFD" w:rsidRPr="00EA47AD">
        <w:tc>
          <w:tcPr>
            <w:tcW w:w="9069" w:type="dxa"/>
            <w:gridSpan w:val="8"/>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r>
      <w:tr w:rsidR="00B33CFD" w:rsidRPr="00EA47AD">
        <w:tc>
          <w:tcPr>
            <w:tcW w:w="3968" w:type="dxa"/>
            <w:gridSpan w:val="4"/>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г. Новосибирск</w:t>
            </w:r>
          </w:p>
        </w:tc>
        <w:tc>
          <w:tcPr>
            <w:tcW w:w="1133" w:type="dxa"/>
            <w:gridSpan w:val="2"/>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c>
          <w:tcPr>
            <w:tcW w:w="3968" w:type="dxa"/>
            <w:gridSpan w:val="2"/>
            <w:tcBorders>
              <w:top w:val="nil"/>
              <w:left w:val="nil"/>
              <w:bottom w:val="nil"/>
              <w:right w:val="nil"/>
            </w:tcBorders>
          </w:tcPr>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"____" ____________ 20___ г.</w:t>
            </w:r>
          </w:p>
        </w:tc>
      </w:tr>
      <w:tr w:rsidR="00B33CFD" w:rsidRPr="00EA47AD">
        <w:tc>
          <w:tcPr>
            <w:tcW w:w="9069" w:type="dxa"/>
            <w:gridSpan w:val="8"/>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r>
      <w:tr w:rsidR="00B33CFD" w:rsidRPr="00EA47AD">
        <w:tc>
          <w:tcPr>
            <w:tcW w:w="4648" w:type="dxa"/>
            <w:gridSpan w:val="5"/>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_____________________________________,</w:t>
            </w:r>
          </w:p>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(наименование организации)</w:t>
            </w:r>
          </w:p>
        </w:tc>
        <w:tc>
          <w:tcPr>
            <w:tcW w:w="4421" w:type="dxa"/>
            <w:gridSpan w:val="3"/>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именуемый(</w:t>
            </w:r>
            <w:proofErr w:type="spellStart"/>
            <w:r w:rsidRPr="00EA47AD">
              <w:rPr>
                <w:rFonts w:ascii="Times New Roman" w:hAnsi="Times New Roman" w:cs="Times New Roman"/>
                <w:szCs w:val="22"/>
              </w:rPr>
              <w:t>ая</w:t>
            </w:r>
            <w:proofErr w:type="spellEnd"/>
            <w:r w:rsidRPr="00EA47AD">
              <w:rPr>
                <w:rFonts w:ascii="Times New Roman" w:hAnsi="Times New Roman" w:cs="Times New Roman"/>
                <w:szCs w:val="22"/>
              </w:rPr>
              <w:t>) в дальнейшем "Заказчик",</w:t>
            </w:r>
          </w:p>
        </w:tc>
      </w:tr>
      <w:tr w:rsidR="00B33CFD" w:rsidRPr="00EA47AD">
        <w:tc>
          <w:tcPr>
            <w:tcW w:w="850" w:type="dxa"/>
            <w:tcBorders>
              <w:top w:val="nil"/>
              <w:left w:val="nil"/>
              <w:bottom w:val="nil"/>
              <w:right w:val="nil"/>
            </w:tcBorders>
          </w:tcPr>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в лице</w:t>
            </w:r>
          </w:p>
        </w:tc>
        <w:tc>
          <w:tcPr>
            <w:tcW w:w="8219" w:type="dxa"/>
            <w:gridSpan w:val="7"/>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___________________________________________________________________,</w:t>
            </w:r>
          </w:p>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(должность, Ф.И.О.)</w:t>
            </w:r>
          </w:p>
        </w:tc>
      </w:tr>
      <w:tr w:rsidR="00B33CFD" w:rsidRPr="00EA47AD">
        <w:tc>
          <w:tcPr>
            <w:tcW w:w="3118" w:type="dxa"/>
            <w:gridSpan w:val="3"/>
            <w:tcBorders>
              <w:top w:val="nil"/>
              <w:left w:val="nil"/>
              <w:bottom w:val="nil"/>
              <w:right w:val="nil"/>
            </w:tcBorders>
          </w:tcPr>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действующего на основании</w:t>
            </w:r>
          </w:p>
        </w:tc>
        <w:tc>
          <w:tcPr>
            <w:tcW w:w="5951" w:type="dxa"/>
            <w:gridSpan w:val="5"/>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________________________________________________,</w:t>
            </w:r>
          </w:p>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(Устава, Положения, Доверенности, иного акта)</w:t>
            </w:r>
          </w:p>
        </w:tc>
      </w:tr>
      <w:tr w:rsidR="00B33CFD" w:rsidRPr="00EA47AD">
        <w:tc>
          <w:tcPr>
            <w:tcW w:w="2097" w:type="dxa"/>
            <w:gridSpan w:val="2"/>
            <w:tcBorders>
              <w:top w:val="nil"/>
              <w:left w:val="nil"/>
              <w:bottom w:val="nil"/>
              <w:right w:val="nil"/>
            </w:tcBorders>
          </w:tcPr>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с одной стороны, и</w:t>
            </w:r>
          </w:p>
        </w:tc>
        <w:tc>
          <w:tcPr>
            <w:tcW w:w="6972" w:type="dxa"/>
            <w:gridSpan w:val="6"/>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________________________________________________________,</w:t>
            </w:r>
          </w:p>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(наименование организации)</w:t>
            </w:r>
          </w:p>
        </w:tc>
      </w:tr>
      <w:tr w:rsidR="00B33CFD" w:rsidRPr="00EA47AD">
        <w:tc>
          <w:tcPr>
            <w:tcW w:w="5441" w:type="dxa"/>
            <w:gridSpan w:val="7"/>
            <w:tcBorders>
              <w:top w:val="nil"/>
              <w:left w:val="nil"/>
              <w:bottom w:val="nil"/>
              <w:right w:val="nil"/>
            </w:tcBorders>
          </w:tcPr>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именуемый(</w:t>
            </w:r>
            <w:proofErr w:type="spellStart"/>
            <w:r w:rsidRPr="00EA47AD">
              <w:rPr>
                <w:rFonts w:ascii="Times New Roman" w:hAnsi="Times New Roman" w:cs="Times New Roman"/>
                <w:szCs w:val="22"/>
              </w:rPr>
              <w:t>ая</w:t>
            </w:r>
            <w:proofErr w:type="spellEnd"/>
            <w:r w:rsidRPr="00EA47AD">
              <w:rPr>
                <w:rFonts w:ascii="Times New Roman" w:hAnsi="Times New Roman" w:cs="Times New Roman"/>
                <w:szCs w:val="22"/>
              </w:rPr>
              <w:t>) в дальнейшем "Подрядчик", в лице</w:t>
            </w:r>
          </w:p>
        </w:tc>
        <w:tc>
          <w:tcPr>
            <w:tcW w:w="3628" w:type="dxa"/>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____________________________,</w:t>
            </w:r>
          </w:p>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(должность, Ф.И.О.)</w:t>
            </w:r>
          </w:p>
        </w:tc>
      </w:tr>
      <w:tr w:rsidR="00B33CFD" w:rsidRPr="00EA47AD">
        <w:tc>
          <w:tcPr>
            <w:tcW w:w="3118" w:type="dxa"/>
            <w:gridSpan w:val="3"/>
            <w:tcBorders>
              <w:top w:val="nil"/>
              <w:left w:val="nil"/>
              <w:bottom w:val="nil"/>
              <w:right w:val="nil"/>
            </w:tcBorders>
          </w:tcPr>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действующего на основании</w:t>
            </w:r>
          </w:p>
        </w:tc>
        <w:tc>
          <w:tcPr>
            <w:tcW w:w="5951" w:type="dxa"/>
            <w:gridSpan w:val="5"/>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________________________________________________,</w:t>
            </w:r>
          </w:p>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(Устава, Положения, Доверенности, иного акта)</w:t>
            </w:r>
          </w:p>
        </w:tc>
      </w:tr>
      <w:tr w:rsidR="00B33CFD" w:rsidRPr="00EA47AD">
        <w:tc>
          <w:tcPr>
            <w:tcW w:w="9069" w:type="dxa"/>
            <w:gridSpan w:val="8"/>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с другой стороны, вместе именуемые "Стороны", составили настоящий акт о нижеследующем:</w:t>
            </w:r>
          </w:p>
        </w:tc>
      </w:tr>
      <w:tr w:rsidR="00B33CFD" w:rsidRPr="00EA47AD">
        <w:tc>
          <w:tcPr>
            <w:tcW w:w="9069" w:type="dxa"/>
            <w:gridSpan w:val="8"/>
            <w:tcBorders>
              <w:top w:val="nil"/>
              <w:left w:val="nil"/>
              <w:bottom w:val="nil"/>
              <w:right w:val="nil"/>
            </w:tcBorders>
          </w:tcPr>
          <w:p w:rsidR="00B33CFD" w:rsidRPr="00EA47AD" w:rsidRDefault="00B33CFD">
            <w:pPr>
              <w:pStyle w:val="ConsPlusNormal"/>
              <w:ind w:firstLine="283"/>
              <w:jc w:val="both"/>
              <w:rPr>
                <w:rFonts w:ascii="Times New Roman" w:hAnsi="Times New Roman" w:cs="Times New Roman"/>
                <w:szCs w:val="22"/>
              </w:rPr>
            </w:pPr>
            <w:r w:rsidRPr="00EA47AD">
              <w:rPr>
                <w:rFonts w:ascii="Times New Roman" w:hAnsi="Times New Roman" w:cs="Times New Roman"/>
                <w:szCs w:val="22"/>
              </w:rPr>
              <w:t>1. В соответствии с договором от "____" ____________ 20___ г. N ______ (далее - Договор) Подрядчик выполнил обязательства по выполнению работ, а именно: ______</w:t>
            </w:r>
          </w:p>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__________________________________________________________________________</w:t>
            </w:r>
          </w:p>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lastRenderedPageBreak/>
              <w:t>__________________________________________________________________________</w:t>
            </w:r>
          </w:p>
        </w:tc>
      </w:tr>
      <w:tr w:rsidR="00B33CFD" w:rsidRPr="00EA47AD">
        <w:tc>
          <w:tcPr>
            <w:tcW w:w="9069" w:type="dxa"/>
            <w:gridSpan w:val="8"/>
            <w:tcBorders>
              <w:top w:val="nil"/>
              <w:left w:val="nil"/>
              <w:bottom w:val="nil"/>
              <w:right w:val="nil"/>
            </w:tcBorders>
          </w:tcPr>
          <w:p w:rsidR="00B33CFD" w:rsidRPr="00EA47AD" w:rsidRDefault="00B33CFD">
            <w:pPr>
              <w:pStyle w:val="ConsPlusNormal"/>
              <w:ind w:firstLine="283"/>
              <w:jc w:val="both"/>
              <w:rPr>
                <w:rFonts w:ascii="Times New Roman" w:hAnsi="Times New Roman" w:cs="Times New Roman"/>
                <w:szCs w:val="22"/>
              </w:rPr>
            </w:pPr>
            <w:r w:rsidRPr="00EA47AD">
              <w:rPr>
                <w:rFonts w:ascii="Times New Roman" w:hAnsi="Times New Roman" w:cs="Times New Roman"/>
                <w:szCs w:val="22"/>
              </w:rPr>
              <w:lastRenderedPageBreak/>
              <w:t>2. Фактическое качество выполненных работ соответствует (не соответствует) требованиям Договора:</w:t>
            </w:r>
          </w:p>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__________________________________________________________________________</w:t>
            </w:r>
          </w:p>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__________________________________________________________________________</w:t>
            </w:r>
          </w:p>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__________________________________________________________________________</w:t>
            </w:r>
          </w:p>
        </w:tc>
      </w:tr>
      <w:tr w:rsidR="00B33CFD" w:rsidRPr="00EA47AD">
        <w:tc>
          <w:tcPr>
            <w:tcW w:w="9069" w:type="dxa"/>
            <w:gridSpan w:val="8"/>
            <w:tcBorders>
              <w:top w:val="nil"/>
              <w:left w:val="nil"/>
              <w:bottom w:val="nil"/>
              <w:right w:val="nil"/>
            </w:tcBorders>
          </w:tcPr>
          <w:p w:rsidR="00B33CFD" w:rsidRPr="00EA47AD" w:rsidRDefault="00B33CFD">
            <w:pPr>
              <w:pStyle w:val="ConsPlusNormal"/>
              <w:ind w:firstLine="283"/>
              <w:jc w:val="both"/>
              <w:rPr>
                <w:rFonts w:ascii="Times New Roman" w:hAnsi="Times New Roman" w:cs="Times New Roman"/>
                <w:szCs w:val="22"/>
              </w:rPr>
            </w:pPr>
            <w:r w:rsidRPr="00EA47AD">
              <w:rPr>
                <w:rFonts w:ascii="Times New Roman" w:hAnsi="Times New Roman" w:cs="Times New Roman"/>
                <w:szCs w:val="22"/>
              </w:rPr>
              <w:t>3. Вышеуказанные работы согласно Договору должны быть выполнены "___" ____________ 20__ г., фактически выполнены "___" ____________ 20__ г.</w:t>
            </w:r>
          </w:p>
        </w:tc>
      </w:tr>
      <w:tr w:rsidR="00B33CFD" w:rsidRPr="00EA47AD">
        <w:tc>
          <w:tcPr>
            <w:tcW w:w="9069" w:type="dxa"/>
            <w:gridSpan w:val="8"/>
            <w:tcBorders>
              <w:top w:val="nil"/>
              <w:left w:val="nil"/>
              <w:bottom w:val="nil"/>
              <w:right w:val="nil"/>
            </w:tcBorders>
          </w:tcPr>
          <w:p w:rsidR="00B33CFD" w:rsidRPr="00EA47AD" w:rsidRDefault="00B33CFD">
            <w:pPr>
              <w:pStyle w:val="ConsPlusNormal"/>
              <w:ind w:firstLine="283"/>
              <w:jc w:val="both"/>
              <w:rPr>
                <w:rFonts w:ascii="Times New Roman" w:hAnsi="Times New Roman" w:cs="Times New Roman"/>
                <w:szCs w:val="22"/>
              </w:rPr>
            </w:pPr>
            <w:r w:rsidRPr="00EA47AD">
              <w:rPr>
                <w:rFonts w:ascii="Times New Roman" w:hAnsi="Times New Roman" w:cs="Times New Roman"/>
                <w:szCs w:val="22"/>
              </w:rPr>
              <w:t>4. Недостатки выполненных работ выявлены/не выявлены</w:t>
            </w:r>
          </w:p>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__________________________________________________________________________</w:t>
            </w:r>
          </w:p>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__________________________________________________________________________</w:t>
            </w:r>
          </w:p>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__________________________________________________________________________</w:t>
            </w:r>
          </w:p>
        </w:tc>
      </w:tr>
      <w:tr w:rsidR="00B33CFD" w:rsidRPr="00EA47AD">
        <w:tc>
          <w:tcPr>
            <w:tcW w:w="9069" w:type="dxa"/>
            <w:gridSpan w:val="8"/>
            <w:tcBorders>
              <w:top w:val="nil"/>
              <w:left w:val="nil"/>
              <w:bottom w:val="nil"/>
              <w:right w:val="nil"/>
            </w:tcBorders>
          </w:tcPr>
          <w:p w:rsidR="00B33CFD" w:rsidRPr="00EA47AD" w:rsidRDefault="00B33CFD">
            <w:pPr>
              <w:pStyle w:val="ConsPlusNormal"/>
              <w:ind w:firstLine="283"/>
              <w:jc w:val="both"/>
              <w:rPr>
                <w:rFonts w:ascii="Times New Roman" w:hAnsi="Times New Roman" w:cs="Times New Roman"/>
                <w:szCs w:val="22"/>
              </w:rPr>
            </w:pPr>
            <w:r w:rsidRPr="00EA47AD">
              <w:rPr>
                <w:rFonts w:ascii="Times New Roman" w:hAnsi="Times New Roman" w:cs="Times New Roman"/>
                <w:szCs w:val="22"/>
              </w:rPr>
              <w:t>5. Сумма, подлежащая оплате Подрядчику в соответствии с условиями Договора, __________________________________________________________________________</w:t>
            </w:r>
          </w:p>
        </w:tc>
      </w:tr>
      <w:tr w:rsidR="00B33CFD" w:rsidRPr="00EA47AD">
        <w:tc>
          <w:tcPr>
            <w:tcW w:w="9069" w:type="dxa"/>
            <w:gridSpan w:val="8"/>
            <w:tcBorders>
              <w:top w:val="nil"/>
              <w:left w:val="nil"/>
              <w:bottom w:val="nil"/>
              <w:right w:val="nil"/>
            </w:tcBorders>
          </w:tcPr>
          <w:p w:rsidR="00B33CFD" w:rsidRPr="00EA47AD" w:rsidRDefault="00B33CFD">
            <w:pPr>
              <w:pStyle w:val="ConsPlusNormal"/>
              <w:ind w:firstLine="283"/>
              <w:jc w:val="both"/>
              <w:rPr>
                <w:rFonts w:ascii="Times New Roman" w:hAnsi="Times New Roman" w:cs="Times New Roman"/>
                <w:szCs w:val="22"/>
              </w:rPr>
            </w:pPr>
            <w:r w:rsidRPr="00EA47AD">
              <w:rPr>
                <w:rFonts w:ascii="Times New Roman" w:hAnsi="Times New Roman" w:cs="Times New Roman"/>
                <w:szCs w:val="22"/>
              </w:rPr>
              <w:t>6. В соответствии с п. _____ Договора сумма штрафных санкций составляет ________________________________________________ (указывается порядок расчета штрафных санкций).</w:t>
            </w:r>
          </w:p>
          <w:p w:rsidR="00B33CFD" w:rsidRPr="00EA47AD" w:rsidRDefault="00B33CFD">
            <w:pPr>
              <w:pStyle w:val="ConsPlusNormal"/>
              <w:ind w:firstLine="283"/>
              <w:jc w:val="both"/>
              <w:rPr>
                <w:rFonts w:ascii="Times New Roman" w:hAnsi="Times New Roman" w:cs="Times New Roman"/>
                <w:szCs w:val="22"/>
              </w:rPr>
            </w:pPr>
            <w:r w:rsidRPr="00EA47AD">
              <w:rPr>
                <w:rFonts w:ascii="Times New Roman" w:hAnsi="Times New Roman" w:cs="Times New Roman"/>
                <w:szCs w:val="22"/>
              </w:rPr>
              <w:t>Общая сумма штрафных санкций составляет:</w:t>
            </w:r>
          </w:p>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__________________________________________________________________________</w:t>
            </w:r>
          </w:p>
        </w:tc>
      </w:tr>
      <w:tr w:rsidR="00B33CFD" w:rsidRPr="00EA47AD">
        <w:tc>
          <w:tcPr>
            <w:tcW w:w="9069" w:type="dxa"/>
            <w:gridSpan w:val="8"/>
            <w:tcBorders>
              <w:top w:val="nil"/>
              <w:left w:val="nil"/>
              <w:bottom w:val="nil"/>
              <w:right w:val="nil"/>
            </w:tcBorders>
          </w:tcPr>
          <w:p w:rsidR="00B33CFD" w:rsidRPr="00EA47AD" w:rsidRDefault="00B33CFD">
            <w:pPr>
              <w:pStyle w:val="ConsPlusNormal"/>
              <w:ind w:firstLine="283"/>
              <w:jc w:val="both"/>
              <w:rPr>
                <w:rFonts w:ascii="Times New Roman" w:hAnsi="Times New Roman" w:cs="Times New Roman"/>
                <w:szCs w:val="22"/>
              </w:rPr>
            </w:pPr>
            <w:r w:rsidRPr="00EA47AD">
              <w:rPr>
                <w:rFonts w:ascii="Times New Roman" w:hAnsi="Times New Roman" w:cs="Times New Roman"/>
                <w:szCs w:val="22"/>
              </w:rPr>
              <w:t>7. Итоговая сумма, подлежащая оплате Подрядчику с учетом удержания штрафных санкций, составляет ________________________________________________________</w:t>
            </w:r>
          </w:p>
        </w:tc>
      </w:tr>
      <w:tr w:rsidR="00B33CFD" w:rsidRPr="00EA47AD">
        <w:tc>
          <w:tcPr>
            <w:tcW w:w="9069" w:type="dxa"/>
            <w:gridSpan w:val="8"/>
            <w:tcBorders>
              <w:top w:val="nil"/>
              <w:left w:val="nil"/>
              <w:bottom w:val="nil"/>
              <w:right w:val="nil"/>
            </w:tcBorders>
          </w:tcPr>
          <w:p w:rsidR="00B33CFD" w:rsidRPr="00EA47AD" w:rsidRDefault="00B33CFD">
            <w:pPr>
              <w:pStyle w:val="ConsPlusNormal"/>
              <w:ind w:firstLine="283"/>
              <w:jc w:val="both"/>
              <w:rPr>
                <w:rFonts w:ascii="Times New Roman" w:hAnsi="Times New Roman" w:cs="Times New Roman"/>
                <w:szCs w:val="22"/>
              </w:rPr>
            </w:pPr>
            <w:r w:rsidRPr="00EA47AD">
              <w:rPr>
                <w:rFonts w:ascii="Times New Roman" w:hAnsi="Times New Roman" w:cs="Times New Roman"/>
                <w:szCs w:val="22"/>
              </w:rPr>
              <w:t>8. Результаты выполненных работ по Договору: ______________________________</w:t>
            </w:r>
          </w:p>
        </w:tc>
      </w:tr>
      <w:tr w:rsidR="00B33CFD" w:rsidRPr="00EA47AD">
        <w:tc>
          <w:tcPr>
            <w:tcW w:w="9069" w:type="dxa"/>
            <w:gridSpan w:val="8"/>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r>
      <w:tr w:rsidR="00B33CFD" w:rsidRPr="00EA47AD">
        <w:tc>
          <w:tcPr>
            <w:tcW w:w="3968" w:type="dxa"/>
            <w:gridSpan w:val="4"/>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Сдал:</w:t>
            </w:r>
          </w:p>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Подрядчик</w:t>
            </w:r>
          </w:p>
        </w:tc>
        <w:tc>
          <w:tcPr>
            <w:tcW w:w="1133" w:type="dxa"/>
            <w:gridSpan w:val="2"/>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c>
          <w:tcPr>
            <w:tcW w:w="3968" w:type="dxa"/>
            <w:gridSpan w:val="2"/>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Принял:</w:t>
            </w:r>
          </w:p>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Заказчик</w:t>
            </w:r>
          </w:p>
        </w:tc>
      </w:tr>
      <w:tr w:rsidR="00B33CFD" w:rsidRPr="00EA47AD">
        <w:tc>
          <w:tcPr>
            <w:tcW w:w="3968" w:type="dxa"/>
            <w:gridSpan w:val="4"/>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 __________ 20___ г.</w:t>
            </w:r>
          </w:p>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М.П.</w:t>
            </w:r>
          </w:p>
        </w:tc>
        <w:tc>
          <w:tcPr>
            <w:tcW w:w="1133" w:type="dxa"/>
            <w:gridSpan w:val="2"/>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c>
          <w:tcPr>
            <w:tcW w:w="3968" w:type="dxa"/>
            <w:gridSpan w:val="2"/>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 __________ 20___ г.</w:t>
            </w:r>
          </w:p>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М.П.</w:t>
            </w:r>
          </w:p>
        </w:tc>
      </w:tr>
    </w:tbl>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right"/>
        <w:outlineLvl w:val="2"/>
        <w:rPr>
          <w:rFonts w:ascii="Times New Roman" w:hAnsi="Times New Roman" w:cs="Times New Roman"/>
          <w:szCs w:val="22"/>
        </w:rPr>
      </w:pPr>
      <w:r w:rsidRPr="00EA47AD">
        <w:rPr>
          <w:rFonts w:ascii="Times New Roman" w:hAnsi="Times New Roman" w:cs="Times New Roman"/>
          <w:szCs w:val="22"/>
        </w:rPr>
        <w:t>Приложение N 3</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к Договору</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от "___" _________ 20__ г. N _____</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rPr>
          <w:rFonts w:ascii="Times New Roman" w:hAnsi="Times New Roman" w:cs="Times New Roman"/>
          <w:szCs w:val="22"/>
        </w:rPr>
      </w:pPr>
      <w:bookmarkStart w:id="194" w:name="P2228"/>
      <w:bookmarkEnd w:id="194"/>
      <w:r w:rsidRPr="00EA47AD">
        <w:rPr>
          <w:rFonts w:ascii="Times New Roman" w:hAnsi="Times New Roman" w:cs="Times New Roman"/>
          <w:szCs w:val="22"/>
        </w:rPr>
        <w:t>ГРАФИК ВЫПОЛНЕНИЯ РАБОТ</w:t>
      </w:r>
    </w:p>
    <w:p w:rsidR="00B33CFD" w:rsidRPr="00EA47AD" w:rsidRDefault="00B33CFD">
      <w:pPr>
        <w:pStyle w:val="ConsPlusNormal"/>
        <w:ind w:firstLine="540"/>
        <w:jc w:val="both"/>
        <w:rPr>
          <w:rFonts w:ascii="Times New Roman" w:hAnsi="Times New Roman"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572"/>
        <w:gridCol w:w="1417"/>
        <w:gridCol w:w="1701"/>
        <w:gridCol w:w="1810"/>
      </w:tblGrid>
      <w:tr w:rsidR="00B33CFD" w:rsidRPr="00EA47AD">
        <w:tc>
          <w:tcPr>
            <w:tcW w:w="567" w:type="dxa"/>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N п/п</w:t>
            </w:r>
          </w:p>
        </w:tc>
        <w:tc>
          <w:tcPr>
            <w:tcW w:w="3572" w:type="dxa"/>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Наименование работ</w:t>
            </w:r>
          </w:p>
        </w:tc>
        <w:tc>
          <w:tcPr>
            <w:tcW w:w="1417" w:type="dxa"/>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Количество (объем)</w:t>
            </w:r>
          </w:p>
        </w:tc>
        <w:tc>
          <w:tcPr>
            <w:tcW w:w="1701" w:type="dxa"/>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Срок выполнения работ</w:t>
            </w:r>
          </w:p>
        </w:tc>
        <w:tc>
          <w:tcPr>
            <w:tcW w:w="1810" w:type="dxa"/>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Примечание</w:t>
            </w:r>
          </w:p>
        </w:tc>
      </w:tr>
      <w:tr w:rsidR="00B33CFD" w:rsidRPr="00EA47AD">
        <w:tc>
          <w:tcPr>
            <w:tcW w:w="567" w:type="dxa"/>
          </w:tcPr>
          <w:p w:rsidR="00B33CFD" w:rsidRPr="00EA47AD" w:rsidRDefault="00B33CFD">
            <w:pPr>
              <w:pStyle w:val="ConsPlusNormal"/>
              <w:jc w:val="center"/>
              <w:rPr>
                <w:rFonts w:ascii="Times New Roman" w:hAnsi="Times New Roman" w:cs="Times New Roman"/>
                <w:szCs w:val="22"/>
              </w:rPr>
            </w:pPr>
          </w:p>
        </w:tc>
        <w:tc>
          <w:tcPr>
            <w:tcW w:w="3572" w:type="dxa"/>
          </w:tcPr>
          <w:p w:rsidR="00B33CFD" w:rsidRPr="00EA47AD" w:rsidRDefault="00B33CFD">
            <w:pPr>
              <w:pStyle w:val="ConsPlusNormal"/>
              <w:jc w:val="center"/>
              <w:rPr>
                <w:rFonts w:ascii="Times New Roman" w:hAnsi="Times New Roman" w:cs="Times New Roman"/>
                <w:szCs w:val="22"/>
              </w:rPr>
            </w:pPr>
          </w:p>
        </w:tc>
        <w:tc>
          <w:tcPr>
            <w:tcW w:w="1417" w:type="dxa"/>
          </w:tcPr>
          <w:p w:rsidR="00B33CFD" w:rsidRPr="00EA47AD" w:rsidRDefault="00B33CFD">
            <w:pPr>
              <w:pStyle w:val="ConsPlusNormal"/>
              <w:jc w:val="center"/>
              <w:rPr>
                <w:rFonts w:ascii="Times New Roman" w:hAnsi="Times New Roman" w:cs="Times New Roman"/>
                <w:szCs w:val="22"/>
              </w:rPr>
            </w:pPr>
          </w:p>
        </w:tc>
        <w:tc>
          <w:tcPr>
            <w:tcW w:w="1701" w:type="dxa"/>
          </w:tcPr>
          <w:p w:rsidR="00B33CFD" w:rsidRPr="00EA47AD" w:rsidRDefault="00B33CFD">
            <w:pPr>
              <w:pStyle w:val="ConsPlusNormal"/>
              <w:jc w:val="center"/>
              <w:rPr>
                <w:rFonts w:ascii="Times New Roman" w:hAnsi="Times New Roman" w:cs="Times New Roman"/>
                <w:szCs w:val="22"/>
              </w:rPr>
            </w:pPr>
          </w:p>
        </w:tc>
        <w:tc>
          <w:tcPr>
            <w:tcW w:w="1810" w:type="dxa"/>
          </w:tcPr>
          <w:p w:rsidR="00B33CFD" w:rsidRPr="00EA47AD" w:rsidRDefault="00B33CFD">
            <w:pPr>
              <w:pStyle w:val="ConsPlusNormal"/>
              <w:jc w:val="center"/>
              <w:rPr>
                <w:rFonts w:ascii="Times New Roman" w:hAnsi="Times New Roman" w:cs="Times New Roman"/>
                <w:szCs w:val="22"/>
              </w:rPr>
            </w:pPr>
          </w:p>
        </w:tc>
      </w:tr>
      <w:tr w:rsidR="00B33CFD" w:rsidRPr="00EA47AD">
        <w:tc>
          <w:tcPr>
            <w:tcW w:w="567" w:type="dxa"/>
          </w:tcPr>
          <w:p w:rsidR="00B33CFD" w:rsidRPr="00EA47AD" w:rsidRDefault="00B33CFD">
            <w:pPr>
              <w:pStyle w:val="ConsPlusNormal"/>
              <w:jc w:val="center"/>
              <w:rPr>
                <w:rFonts w:ascii="Times New Roman" w:hAnsi="Times New Roman" w:cs="Times New Roman"/>
                <w:szCs w:val="22"/>
              </w:rPr>
            </w:pPr>
          </w:p>
        </w:tc>
        <w:tc>
          <w:tcPr>
            <w:tcW w:w="3572" w:type="dxa"/>
          </w:tcPr>
          <w:p w:rsidR="00B33CFD" w:rsidRPr="00EA47AD" w:rsidRDefault="00B33CFD">
            <w:pPr>
              <w:pStyle w:val="ConsPlusNormal"/>
              <w:jc w:val="center"/>
              <w:rPr>
                <w:rFonts w:ascii="Times New Roman" w:hAnsi="Times New Roman" w:cs="Times New Roman"/>
                <w:szCs w:val="22"/>
              </w:rPr>
            </w:pPr>
          </w:p>
        </w:tc>
        <w:tc>
          <w:tcPr>
            <w:tcW w:w="1417" w:type="dxa"/>
          </w:tcPr>
          <w:p w:rsidR="00B33CFD" w:rsidRPr="00EA47AD" w:rsidRDefault="00B33CFD">
            <w:pPr>
              <w:pStyle w:val="ConsPlusNormal"/>
              <w:jc w:val="center"/>
              <w:rPr>
                <w:rFonts w:ascii="Times New Roman" w:hAnsi="Times New Roman" w:cs="Times New Roman"/>
                <w:szCs w:val="22"/>
              </w:rPr>
            </w:pPr>
          </w:p>
        </w:tc>
        <w:tc>
          <w:tcPr>
            <w:tcW w:w="1701" w:type="dxa"/>
          </w:tcPr>
          <w:p w:rsidR="00B33CFD" w:rsidRPr="00EA47AD" w:rsidRDefault="00B33CFD">
            <w:pPr>
              <w:pStyle w:val="ConsPlusNormal"/>
              <w:jc w:val="center"/>
              <w:rPr>
                <w:rFonts w:ascii="Times New Roman" w:hAnsi="Times New Roman" w:cs="Times New Roman"/>
                <w:szCs w:val="22"/>
              </w:rPr>
            </w:pPr>
          </w:p>
        </w:tc>
        <w:tc>
          <w:tcPr>
            <w:tcW w:w="1810" w:type="dxa"/>
          </w:tcPr>
          <w:p w:rsidR="00B33CFD" w:rsidRPr="00EA47AD" w:rsidRDefault="00B33CFD">
            <w:pPr>
              <w:pStyle w:val="ConsPlusNormal"/>
              <w:jc w:val="center"/>
              <w:rPr>
                <w:rFonts w:ascii="Times New Roman" w:hAnsi="Times New Roman" w:cs="Times New Roman"/>
                <w:szCs w:val="22"/>
              </w:rPr>
            </w:pPr>
          </w:p>
        </w:tc>
      </w:tr>
      <w:tr w:rsidR="00B33CFD" w:rsidRPr="00EA47AD">
        <w:tc>
          <w:tcPr>
            <w:tcW w:w="567" w:type="dxa"/>
          </w:tcPr>
          <w:p w:rsidR="00B33CFD" w:rsidRPr="00EA47AD" w:rsidRDefault="00B33CFD">
            <w:pPr>
              <w:pStyle w:val="ConsPlusNormal"/>
              <w:jc w:val="center"/>
              <w:rPr>
                <w:rFonts w:ascii="Times New Roman" w:hAnsi="Times New Roman" w:cs="Times New Roman"/>
                <w:szCs w:val="22"/>
              </w:rPr>
            </w:pPr>
          </w:p>
        </w:tc>
        <w:tc>
          <w:tcPr>
            <w:tcW w:w="3572" w:type="dxa"/>
          </w:tcPr>
          <w:p w:rsidR="00B33CFD" w:rsidRPr="00EA47AD" w:rsidRDefault="00B33CFD">
            <w:pPr>
              <w:pStyle w:val="ConsPlusNormal"/>
              <w:jc w:val="center"/>
              <w:rPr>
                <w:rFonts w:ascii="Times New Roman" w:hAnsi="Times New Roman" w:cs="Times New Roman"/>
                <w:szCs w:val="22"/>
              </w:rPr>
            </w:pPr>
          </w:p>
        </w:tc>
        <w:tc>
          <w:tcPr>
            <w:tcW w:w="1417" w:type="dxa"/>
          </w:tcPr>
          <w:p w:rsidR="00B33CFD" w:rsidRPr="00EA47AD" w:rsidRDefault="00B33CFD">
            <w:pPr>
              <w:pStyle w:val="ConsPlusNormal"/>
              <w:jc w:val="center"/>
              <w:rPr>
                <w:rFonts w:ascii="Times New Roman" w:hAnsi="Times New Roman" w:cs="Times New Roman"/>
                <w:szCs w:val="22"/>
              </w:rPr>
            </w:pPr>
          </w:p>
        </w:tc>
        <w:tc>
          <w:tcPr>
            <w:tcW w:w="1701" w:type="dxa"/>
          </w:tcPr>
          <w:p w:rsidR="00B33CFD" w:rsidRPr="00EA47AD" w:rsidRDefault="00B33CFD">
            <w:pPr>
              <w:pStyle w:val="ConsPlusNormal"/>
              <w:jc w:val="center"/>
              <w:rPr>
                <w:rFonts w:ascii="Times New Roman" w:hAnsi="Times New Roman" w:cs="Times New Roman"/>
                <w:szCs w:val="22"/>
              </w:rPr>
            </w:pPr>
          </w:p>
        </w:tc>
        <w:tc>
          <w:tcPr>
            <w:tcW w:w="1810" w:type="dxa"/>
          </w:tcPr>
          <w:p w:rsidR="00B33CFD" w:rsidRPr="00EA47AD" w:rsidRDefault="00B33CFD">
            <w:pPr>
              <w:pStyle w:val="ConsPlusNormal"/>
              <w:jc w:val="center"/>
              <w:rPr>
                <w:rFonts w:ascii="Times New Roman" w:hAnsi="Times New Roman" w:cs="Times New Roman"/>
                <w:szCs w:val="22"/>
              </w:rPr>
            </w:pPr>
          </w:p>
        </w:tc>
      </w:tr>
    </w:tbl>
    <w:p w:rsidR="00B33CFD" w:rsidRPr="00EA47AD" w:rsidRDefault="00B33CFD">
      <w:pPr>
        <w:pStyle w:val="ConsPlusNormal"/>
        <w:ind w:firstLine="540"/>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68"/>
        <w:gridCol w:w="1133"/>
        <w:gridCol w:w="3968"/>
      </w:tblGrid>
      <w:tr w:rsidR="00B33CFD" w:rsidRPr="00EA47AD">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lastRenderedPageBreak/>
              <w:t>Заказчик</w:t>
            </w:r>
          </w:p>
        </w:tc>
        <w:tc>
          <w:tcPr>
            <w:tcW w:w="1133"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Подрядчик</w:t>
            </w:r>
          </w:p>
        </w:tc>
      </w:tr>
      <w:tr w:rsidR="00B33CFD" w:rsidRPr="00EA47AD">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_______________/ _______________</w:t>
            </w:r>
          </w:p>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 __________ 20___ г.</w:t>
            </w:r>
          </w:p>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М.П.</w:t>
            </w:r>
          </w:p>
        </w:tc>
        <w:tc>
          <w:tcPr>
            <w:tcW w:w="1133"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_______________/ _______________</w:t>
            </w:r>
          </w:p>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 __________ 20___ г.</w:t>
            </w:r>
          </w:p>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М.П.</w:t>
            </w:r>
          </w:p>
        </w:tc>
      </w:tr>
    </w:tbl>
    <w:p w:rsidR="00B33CFD" w:rsidRPr="00EA47AD" w:rsidRDefault="00B33CFD">
      <w:pPr>
        <w:pStyle w:val="ConsPlusNormal"/>
        <w:spacing w:before="220"/>
        <w:jc w:val="right"/>
        <w:rPr>
          <w:rFonts w:ascii="Times New Roman" w:hAnsi="Times New Roman" w:cs="Times New Roman"/>
          <w:szCs w:val="22"/>
        </w:rPr>
      </w:pPr>
      <w:r w:rsidRPr="00EA47AD">
        <w:rPr>
          <w:rFonts w:ascii="Times New Roman" w:hAnsi="Times New Roman" w:cs="Times New Roman"/>
          <w:szCs w:val="22"/>
        </w:rPr>
        <w:t>".</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right"/>
        <w:outlineLvl w:val="1"/>
        <w:rPr>
          <w:rFonts w:ascii="Times New Roman" w:hAnsi="Times New Roman" w:cs="Times New Roman"/>
          <w:szCs w:val="22"/>
        </w:rPr>
      </w:pPr>
      <w:r w:rsidRPr="00EA47AD">
        <w:rPr>
          <w:rFonts w:ascii="Times New Roman" w:hAnsi="Times New Roman" w:cs="Times New Roman"/>
          <w:szCs w:val="22"/>
        </w:rPr>
        <w:t>Приложение N 5</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к Типовому положению</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о закупке товаров, работ,</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услуг отдельными видами</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юридических лиц</w:t>
      </w:r>
    </w:p>
    <w:p w:rsidR="00B33CFD" w:rsidRPr="00EA47AD" w:rsidRDefault="00B33CFD">
      <w:pPr>
        <w:spacing w:after="1"/>
        <w:rPr>
          <w:rFonts w:ascii="Times New Roman" w:hAnsi="Times New Roman"/>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rPr>
          <w:rFonts w:ascii="Times New Roman" w:hAnsi="Times New Roman" w:cs="Times New Roman"/>
          <w:szCs w:val="22"/>
        </w:rPr>
      </w:pPr>
      <w:bookmarkStart w:id="195" w:name="P2276"/>
      <w:bookmarkEnd w:id="195"/>
      <w:r w:rsidRPr="00EA47AD">
        <w:rPr>
          <w:rFonts w:ascii="Times New Roman" w:hAnsi="Times New Roman" w:cs="Times New Roman"/>
          <w:szCs w:val="22"/>
        </w:rPr>
        <w:t>Типовой договор на оказание услуг</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bookmarkStart w:id="196" w:name="P2278"/>
      <w:bookmarkEnd w:id="196"/>
      <w:r w:rsidRPr="00EA47AD">
        <w:rPr>
          <w:rFonts w:ascii="Times New Roman" w:hAnsi="Times New Roman" w:cs="Times New Roman"/>
          <w:szCs w:val="22"/>
        </w:rPr>
        <w:t xml:space="preserve">_________________________, именуем___ в дальнейшем "Заказчик", в лице _________________________, </w:t>
      </w:r>
      <w:proofErr w:type="spellStart"/>
      <w:r w:rsidRPr="00EA47AD">
        <w:rPr>
          <w:rFonts w:ascii="Times New Roman" w:hAnsi="Times New Roman" w:cs="Times New Roman"/>
          <w:szCs w:val="22"/>
        </w:rPr>
        <w:t>действующ</w:t>
      </w:r>
      <w:proofErr w:type="spellEnd"/>
      <w:r w:rsidRPr="00EA47AD">
        <w:rPr>
          <w:rFonts w:ascii="Times New Roman" w:hAnsi="Times New Roman" w:cs="Times New Roman"/>
          <w:szCs w:val="22"/>
        </w:rPr>
        <w:t xml:space="preserve">___ на основании _________________________, с одной стороны, и __________________________, именуем___ в дальнейшем "Исполнитель", в лице _________________________, </w:t>
      </w:r>
      <w:proofErr w:type="spellStart"/>
      <w:r w:rsidRPr="00EA47AD">
        <w:rPr>
          <w:rFonts w:ascii="Times New Roman" w:hAnsi="Times New Roman" w:cs="Times New Roman"/>
          <w:szCs w:val="22"/>
        </w:rPr>
        <w:t>действующ</w:t>
      </w:r>
      <w:proofErr w:type="spellEnd"/>
      <w:r w:rsidRPr="00EA47AD">
        <w:rPr>
          <w:rFonts w:ascii="Times New Roman" w:hAnsi="Times New Roman" w:cs="Times New Roman"/>
          <w:szCs w:val="22"/>
        </w:rPr>
        <w:t xml:space="preserve">___ на основании _________________________, с другой стороны, вместе именуемые "Стороны" и каждый в отдельности "Сторона", с соблюдением требований Федерального </w:t>
      </w:r>
      <w:hyperlink r:id="rId134" w:history="1">
        <w:r w:rsidRPr="00EA47AD">
          <w:rPr>
            <w:rFonts w:ascii="Times New Roman" w:hAnsi="Times New Roman" w:cs="Times New Roman"/>
            <w:szCs w:val="22"/>
          </w:rPr>
          <w:t>закона</w:t>
        </w:r>
      </w:hyperlink>
      <w:r w:rsidRPr="00EA47AD">
        <w:rPr>
          <w:rFonts w:ascii="Times New Roman" w:hAnsi="Times New Roman" w:cs="Times New Roman"/>
          <w:szCs w:val="22"/>
        </w:rPr>
        <w:t xml:space="preserve"> от 18.07.2011 N 223-ФЗ "О закупках товаров, работ, услуг отдельными видами юридических лиц" (далее - Закон N 223-ФЗ), при способе определения Исполнителя _________________________ (протокол __________ N ______ от ____________) заключили настоящий договор (далее - Договор) о нижеследующем:</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outlineLvl w:val="2"/>
        <w:rPr>
          <w:rFonts w:ascii="Times New Roman" w:hAnsi="Times New Roman" w:cs="Times New Roman"/>
          <w:szCs w:val="22"/>
        </w:rPr>
      </w:pPr>
      <w:r w:rsidRPr="00EA47AD">
        <w:rPr>
          <w:rFonts w:ascii="Times New Roman" w:hAnsi="Times New Roman" w:cs="Times New Roman"/>
          <w:szCs w:val="22"/>
        </w:rPr>
        <w:t>1. Предмет Договора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bookmarkStart w:id="197" w:name="P2282"/>
      <w:bookmarkEnd w:id="197"/>
      <w:r w:rsidRPr="00EA47AD">
        <w:rPr>
          <w:rFonts w:ascii="Times New Roman" w:hAnsi="Times New Roman" w:cs="Times New Roman"/>
          <w:szCs w:val="22"/>
        </w:rPr>
        <w:t>1.1. Предметом Договора является оказание услуг _________________________ по заданию Заказчика в соответствии с Описанием предмета закупки (</w:t>
      </w:r>
      <w:hyperlink w:anchor="P2512" w:history="1">
        <w:r w:rsidRPr="00EA47AD">
          <w:rPr>
            <w:rFonts w:ascii="Times New Roman" w:hAnsi="Times New Roman" w:cs="Times New Roman"/>
            <w:szCs w:val="22"/>
          </w:rPr>
          <w:t>приложение N 1</w:t>
        </w:r>
      </w:hyperlink>
      <w:r w:rsidRPr="00EA47AD">
        <w:rPr>
          <w:rFonts w:ascii="Times New Roman" w:hAnsi="Times New Roman" w:cs="Times New Roman"/>
          <w:szCs w:val="22"/>
        </w:rPr>
        <w:t xml:space="preserve"> к Договору) и на условиях, предусмотренных Договором.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1.2. Оказание Услуг осуществляется Исполнителем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Услуг, устанавливающих требования к качеству такого вида Услуг, в соответствии с условиями Договора.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outlineLvl w:val="2"/>
        <w:rPr>
          <w:rFonts w:ascii="Times New Roman" w:hAnsi="Times New Roman" w:cs="Times New Roman"/>
          <w:szCs w:val="22"/>
        </w:rPr>
      </w:pPr>
      <w:r w:rsidRPr="00EA47AD">
        <w:rPr>
          <w:rFonts w:ascii="Times New Roman" w:hAnsi="Times New Roman" w:cs="Times New Roman"/>
          <w:szCs w:val="22"/>
        </w:rPr>
        <w:t>2. Цена Договора и порядок расчетов</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bookmarkStart w:id="198" w:name="P2287"/>
      <w:bookmarkEnd w:id="198"/>
      <w:r w:rsidRPr="00EA47AD">
        <w:rPr>
          <w:rFonts w:ascii="Times New Roman" w:hAnsi="Times New Roman" w:cs="Times New Roman"/>
          <w:szCs w:val="22"/>
        </w:rPr>
        <w:t>2.1. Цена Договора составляет _______________________ (_______) рублей,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без НДС:</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НДС не предусмотрен на основании _____________________________________.</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с НДС:</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том числе НДС - _____% (_____ процентов), ________ (____) рублей (далее - цена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 случае, если Договор заключается с юридическим лицом или физическим лицом, в том числе зарегистрированным в качестве индивидуального предпринимателя, то сумма, подлежащая </w:t>
      </w:r>
      <w:r w:rsidRPr="00EA47AD">
        <w:rPr>
          <w:rFonts w:ascii="Times New Roman" w:hAnsi="Times New Roman" w:cs="Times New Roman"/>
          <w:szCs w:val="22"/>
        </w:rPr>
        <w:lastRenderedPageBreak/>
        <w:t>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B33CFD" w:rsidRPr="00EA47AD" w:rsidRDefault="00B33CFD">
      <w:pPr>
        <w:pStyle w:val="ConsPlusNormal"/>
        <w:spacing w:before="220"/>
        <w:ind w:firstLine="540"/>
        <w:jc w:val="both"/>
        <w:rPr>
          <w:rFonts w:ascii="Times New Roman" w:hAnsi="Times New Roman" w:cs="Times New Roman"/>
          <w:szCs w:val="22"/>
        </w:rPr>
      </w:pPr>
      <w:bookmarkStart w:id="199" w:name="P2293"/>
      <w:bookmarkEnd w:id="199"/>
      <w:r w:rsidRPr="00EA47AD">
        <w:rPr>
          <w:rFonts w:ascii="Times New Roman" w:hAnsi="Times New Roman" w:cs="Times New Roman"/>
          <w:szCs w:val="22"/>
        </w:rPr>
        <w:t>2.2. Цена Договора является твердой и не может изменяться в ходе его исполнения, за исключением случаев, предусмотренных Договором. Цена Договора включает в себя расходы, связанные с оказанием Услуг, предусмотренных Договором, в полном объеме, страхование, уплату таможенных пошлин, налогов, сборов и других обязательных платежей, ________________________________.</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2.3. Исполнитель проинформирован, что в соответствии с </w:t>
      </w:r>
      <w:hyperlink r:id="rId135" w:history="1">
        <w:r w:rsidRPr="00EA47AD">
          <w:rPr>
            <w:rFonts w:ascii="Times New Roman" w:hAnsi="Times New Roman" w:cs="Times New Roman"/>
            <w:szCs w:val="22"/>
          </w:rPr>
          <w:t>распоряжением</w:t>
        </w:r>
      </w:hyperlink>
      <w:r w:rsidRPr="00EA47AD">
        <w:rPr>
          <w:rFonts w:ascii="Times New Roman" w:hAnsi="Times New Roman" w:cs="Times New Roman"/>
          <w:szCs w:val="22"/>
        </w:rPr>
        <w:t xml:space="preserve"> Правительства Новосибирской области от 14.05.2013 N 205-рп "О мерах по повышению собираемости налогов и укреплению налоговой дисциплины", при наличии у Исполнителя недоимки по налоговым платежам в бюджеты бюджетной системы Российской Федерации, превышающей сумму 2 миллиона 250 тысяч рублей в течение 2 (двух) месяцев, информация может быть передана в Следственное управление Следственного комитета Российской Федерации по Новосибирской области.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Вариант I. Оплата единовременным платежом:</w:t>
      </w:r>
    </w:p>
    <w:p w:rsidR="00B33CFD" w:rsidRPr="00EA47AD" w:rsidRDefault="00B33CFD">
      <w:pPr>
        <w:pStyle w:val="ConsPlusNormal"/>
        <w:spacing w:before="220"/>
        <w:ind w:firstLine="540"/>
        <w:jc w:val="both"/>
        <w:rPr>
          <w:rFonts w:ascii="Times New Roman" w:hAnsi="Times New Roman" w:cs="Times New Roman"/>
          <w:szCs w:val="22"/>
        </w:rPr>
      </w:pPr>
      <w:bookmarkStart w:id="200" w:name="P2296"/>
      <w:bookmarkEnd w:id="200"/>
      <w:r w:rsidRPr="00EA47AD">
        <w:rPr>
          <w:rFonts w:ascii="Times New Roman" w:hAnsi="Times New Roman" w:cs="Times New Roman"/>
          <w:szCs w:val="22"/>
        </w:rPr>
        <w:t xml:space="preserve">2.4. Оплата производится Заказчиком единовременным платежом на расчетный счет Исполнителя, указанный в Договоре, в срок не более _______ (______________) _________ дней с даты подписания Заказчиком </w:t>
      </w:r>
      <w:hyperlink w:anchor="P2538" w:history="1">
        <w:r w:rsidRPr="00EA47AD">
          <w:rPr>
            <w:rFonts w:ascii="Times New Roman" w:hAnsi="Times New Roman" w:cs="Times New Roman"/>
            <w:szCs w:val="22"/>
          </w:rPr>
          <w:t>акта</w:t>
        </w:r>
      </w:hyperlink>
      <w:r w:rsidRPr="00EA47AD">
        <w:rPr>
          <w:rFonts w:ascii="Times New Roman" w:hAnsi="Times New Roman" w:cs="Times New Roman"/>
          <w:szCs w:val="22"/>
        </w:rPr>
        <w:t xml:space="preserve"> приемки оказанных услуг, оформленного по прилагаемой форме (приложение N 2 к Договору). Оплата производится Заказчиком на основании представленных Исполнителем счета, счета-фактуры и при отсутствии у Заказчика претензий по объему и качеству оказанных Услуг.</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Обязательства Заказчика по оплате цены Договора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Вариант II. Оплата по этапам: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2.4. Оплата оказанных по Договору Услуг осуществляется Заказчиком на расчетный счет Исполнителя, указанный в Договоре, поэтапно. Оплата отдельного этапа исполнения Договора производится Заказчиком в срок не более _______ (______________) _________ дней с даты подписания Заказчиком </w:t>
      </w:r>
      <w:hyperlink w:anchor="P2538" w:history="1">
        <w:r w:rsidRPr="00EA47AD">
          <w:rPr>
            <w:rFonts w:ascii="Times New Roman" w:hAnsi="Times New Roman" w:cs="Times New Roman"/>
            <w:szCs w:val="22"/>
          </w:rPr>
          <w:t>акта</w:t>
        </w:r>
      </w:hyperlink>
      <w:r w:rsidRPr="00EA47AD">
        <w:rPr>
          <w:rFonts w:ascii="Times New Roman" w:hAnsi="Times New Roman" w:cs="Times New Roman"/>
          <w:szCs w:val="22"/>
        </w:rPr>
        <w:t xml:space="preserve"> приемки оказанных услуг, оформленного по прилагаемой форме (приложение N 2 к Договору). Оплата производится Заказчиком на основании представленных Исполнителем счета, счета-фактуры и при отсутствии у Заказчика претензий по объему и качеству оказанных Услуг.</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Обязательства Заказчика по оплате цены Договора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2.5. Цена Договора может быть снижена по соглашению Сторон без изменения предусмотренного Договором объема Услуг, качества оказываемых Услуг и иных условий Договора. При этом Стороны составляют и подписывают дополнительное соглашение к Договору.</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2.6. По предложению Заказчика предусмотренный Договором объем Услуг может быть увеличен или уменьшен, но не более чем на 10% (десять процентов), путем подписания Сторонами дополнительного соглашения к Договору. При этом по соглашению Сторон допускается изменение с учетом положений бюджетного законодательства Российской Федерации цены Договора пропорционально дополнительному объему Услуг исходя из установленной в Договоре цены единицы Услуги, но не более чем на 10% (десять процентов) цены Договора. При уменьшении предусмотренного Договором объема Услуг Стороны Договора обязаны уменьшить </w:t>
      </w:r>
      <w:r w:rsidRPr="00EA47AD">
        <w:rPr>
          <w:rFonts w:ascii="Times New Roman" w:hAnsi="Times New Roman" w:cs="Times New Roman"/>
          <w:szCs w:val="22"/>
        </w:rPr>
        <w:lastRenderedPageBreak/>
        <w:t>цену Договора исходя из цены единицы Услуги.</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outlineLvl w:val="2"/>
        <w:rPr>
          <w:rFonts w:ascii="Times New Roman" w:hAnsi="Times New Roman" w:cs="Times New Roman"/>
          <w:szCs w:val="22"/>
        </w:rPr>
      </w:pPr>
      <w:r w:rsidRPr="00EA47AD">
        <w:rPr>
          <w:rFonts w:ascii="Times New Roman" w:hAnsi="Times New Roman" w:cs="Times New Roman"/>
          <w:szCs w:val="22"/>
        </w:rPr>
        <w:t>3. Порядок оказания Услуг</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3.1. Исполнитель оказывает Услуги в соответствии с Описанием предмета закупки.</w:t>
      </w:r>
    </w:p>
    <w:p w:rsidR="00B33CFD" w:rsidRPr="00EA47AD" w:rsidRDefault="00B33CFD">
      <w:pPr>
        <w:pStyle w:val="ConsPlusNormal"/>
        <w:spacing w:before="220"/>
        <w:ind w:firstLine="540"/>
        <w:jc w:val="both"/>
        <w:rPr>
          <w:rFonts w:ascii="Times New Roman" w:hAnsi="Times New Roman" w:cs="Times New Roman"/>
          <w:szCs w:val="22"/>
        </w:rPr>
      </w:pPr>
      <w:bookmarkStart w:id="201" w:name="P2307"/>
      <w:bookmarkEnd w:id="201"/>
      <w:r w:rsidRPr="00EA47AD">
        <w:rPr>
          <w:rFonts w:ascii="Times New Roman" w:hAnsi="Times New Roman" w:cs="Times New Roman"/>
          <w:szCs w:val="22"/>
        </w:rPr>
        <w:t>3.2. Место оказания Услуг: __________________________________________________.</w:t>
      </w:r>
    </w:p>
    <w:p w:rsidR="00B33CFD" w:rsidRPr="00EA47AD" w:rsidRDefault="00B33CFD">
      <w:pPr>
        <w:pStyle w:val="ConsPlusNormal"/>
        <w:spacing w:before="220"/>
        <w:ind w:firstLine="540"/>
        <w:jc w:val="both"/>
        <w:rPr>
          <w:rFonts w:ascii="Times New Roman" w:hAnsi="Times New Roman" w:cs="Times New Roman"/>
          <w:szCs w:val="22"/>
        </w:rPr>
      </w:pPr>
      <w:bookmarkStart w:id="202" w:name="P2308"/>
      <w:bookmarkEnd w:id="202"/>
      <w:r w:rsidRPr="00EA47AD">
        <w:rPr>
          <w:rFonts w:ascii="Times New Roman" w:hAnsi="Times New Roman" w:cs="Times New Roman"/>
          <w:szCs w:val="22"/>
        </w:rPr>
        <w:t>3.3. Срок оказания Услуг Исполнителем по Договору в полном объеме: __________________________________________________________________________.</w:t>
      </w:r>
    </w:p>
    <w:p w:rsidR="00B33CFD" w:rsidRPr="00EA47AD" w:rsidRDefault="00B33CFD">
      <w:pPr>
        <w:pStyle w:val="ConsPlusNormal"/>
        <w:spacing w:before="220"/>
        <w:ind w:firstLine="540"/>
        <w:jc w:val="both"/>
        <w:rPr>
          <w:rFonts w:ascii="Times New Roman" w:hAnsi="Times New Roman" w:cs="Times New Roman"/>
          <w:szCs w:val="22"/>
        </w:rPr>
      </w:pPr>
      <w:bookmarkStart w:id="203" w:name="P2309"/>
      <w:bookmarkEnd w:id="203"/>
      <w:r w:rsidRPr="00EA47AD">
        <w:rPr>
          <w:rFonts w:ascii="Times New Roman" w:hAnsi="Times New Roman" w:cs="Times New Roman"/>
          <w:szCs w:val="22"/>
        </w:rPr>
        <w:t xml:space="preserve">3.4. Сроки оказания Услуг по этапам (отчетным периодам) отражены в </w:t>
      </w:r>
      <w:hyperlink w:anchor="P2598" w:history="1">
        <w:r w:rsidRPr="00EA47AD">
          <w:rPr>
            <w:rFonts w:ascii="Times New Roman" w:hAnsi="Times New Roman" w:cs="Times New Roman"/>
            <w:szCs w:val="22"/>
          </w:rPr>
          <w:t>Графике</w:t>
        </w:r>
      </w:hyperlink>
      <w:r w:rsidRPr="00EA47AD">
        <w:rPr>
          <w:rFonts w:ascii="Times New Roman" w:hAnsi="Times New Roman" w:cs="Times New Roman"/>
          <w:szCs w:val="22"/>
        </w:rPr>
        <w:t xml:space="preserve"> оказания услуг (приложение N 3 к Договору).</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outlineLvl w:val="2"/>
        <w:rPr>
          <w:rFonts w:ascii="Times New Roman" w:hAnsi="Times New Roman" w:cs="Times New Roman"/>
          <w:szCs w:val="22"/>
        </w:rPr>
      </w:pPr>
      <w:r w:rsidRPr="00EA47AD">
        <w:rPr>
          <w:rFonts w:ascii="Times New Roman" w:hAnsi="Times New Roman" w:cs="Times New Roman"/>
          <w:szCs w:val="22"/>
        </w:rPr>
        <w:t>4. Порядок сдачи и приемки оказанных Услуг</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4.1. Приемка Услуг на соответствие их объема и качества требованиям, установленным в Договоре, производится Заказчиком по окончании оказания Услуг по Договору (если предусмотрено условиями Договора - поэтапно в соответствии с Графиком оказания услуг).</w:t>
      </w:r>
    </w:p>
    <w:p w:rsidR="00B33CFD" w:rsidRPr="00EA47AD" w:rsidRDefault="00B33CFD">
      <w:pPr>
        <w:pStyle w:val="ConsPlusNormal"/>
        <w:spacing w:before="220"/>
        <w:ind w:firstLine="540"/>
        <w:jc w:val="both"/>
        <w:rPr>
          <w:rFonts w:ascii="Times New Roman" w:hAnsi="Times New Roman" w:cs="Times New Roman"/>
          <w:szCs w:val="22"/>
        </w:rPr>
      </w:pPr>
      <w:bookmarkStart w:id="204" w:name="P2314"/>
      <w:bookmarkEnd w:id="204"/>
      <w:r w:rsidRPr="00EA47AD">
        <w:rPr>
          <w:rFonts w:ascii="Times New Roman" w:hAnsi="Times New Roman" w:cs="Times New Roman"/>
          <w:szCs w:val="22"/>
        </w:rPr>
        <w:t>4.2. После завершения оказания Услуг (этапа), предусмотренных Договором, Исполнитель письменно уведомляет Заказчика о факте завершения оказания Услуг (этапа) и направляет в адрес Заказчика акт приемки оказанных услуг в 2 (двух) экземплярах, счет, счет-фактуру, а также комплект документации (копии сертификатов соответствия на устройства, оборудование, комплектующие, расходные материалы, копии государственных таможенных деклараций (при установке оборудования и использовании материалов импортного производства), используемые Исполнителем при оказании Услуг, и иные необходимые документы).</w:t>
      </w:r>
    </w:p>
    <w:p w:rsidR="00B33CFD" w:rsidRPr="00EA47AD" w:rsidRDefault="00B33CFD">
      <w:pPr>
        <w:pStyle w:val="ConsPlusNormal"/>
        <w:spacing w:before="220"/>
        <w:ind w:firstLine="540"/>
        <w:jc w:val="both"/>
        <w:rPr>
          <w:rFonts w:ascii="Times New Roman" w:hAnsi="Times New Roman" w:cs="Times New Roman"/>
          <w:szCs w:val="22"/>
        </w:rPr>
      </w:pPr>
      <w:bookmarkStart w:id="205" w:name="P2315"/>
      <w:bookmarkEnd w:id="205"/>
      <w:r w:rsidRPr="00EA47AD">
        <w:rPr>
          <w:rFonts w:ascii="Times New Roman" w:hAnsi="Times New Roman" w:cs="Times New Roman"/>
          <w:szCs w:val="22"/>
        </w:rPr>
        <w:t xml:space="preserve">4.3. Не позднее ________ (____) рабочих дней после получения от Исполнителя документов, указанных в </w:t>
      </w:r>
      <w:hyperlink w:anchor="P2314" w:history="1">
        <w:r w:rsidRPr="00EA47AD">
          <w:rPr>
            <w:rFonts w:ascii="Times New Roman" w:hAnsi="Times New Roman" w:cs="Times New Roman"/>
            <w:szCs w:val="22"/>
          </w:rPr>
          <w:t>п. 4.2</w:t>
        </w:r>
      </w:hyperlink>
      <w:r w:rsidRPr="00EA47AD">
        <w:rPr>
          <w:rFonts w:ascii="Times New Roman" w:hAnsi="Times New Roman" w:cs="Times New Roman"/>
          <w:szCs w:val="22"/>
        </w:rPr>
        <w:t xml:space="preserve"> Договора, Заказчик рассматривает результаты и осуществляет приемку оказанных Услуг (этапа) по Договору на предмет соответствия их объема и качества требованиям, изложенным в Договоре.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Для проверки представленных Исполнителем результатов на их соответствие условиям Договора Заказчик вправе провести экспертизу. Экспертиза результатов может проводиться Заказчиком своими силами или к ее проведению могут привлекаться эксперты, экспертные организации.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4.4. Заказчик в течение ________ (____) рабочих дней со дня получения от Исполнителя акта приемки оказанных Услуг обязан направить Исполнителю один экземпляр подписанного акта приемки оказанных Услуг либо мотивированный отказ от приемки оказанных Услуг, в котором должны быть указаны выявленные Заказчиком недостатки. Заказчик вправе предоставить Исполнителю срок для устранения таких недостатков. Мотивированный отказ направляется в порядке, предусмотренном </w:t>
      </w:r>
      <w:hyperlink w:anchor="P2478" w:history="1">
        <w:r w:rsidRPr="00EA47AD">
          <w:rPr>
            <w:rFonts w:ascii="Times New Roman" w:hAnsi="Times New Roman" w:cs="Times New Roman"/>
            <w:szCs w:val="22"/>
          </w:rPr>
          <w:t>п. 11.1</w:t>
        </w:r>
      </w:hyperlink>
      <w:r w:rsidRPr="00EA47AD">
        <w:rPr>
          <w:rFonts w:ascii="Times New Roman" w:hAnsi="Times New Roman" w:cs="Times New Roman"/>
          <w:szCs w:val="22"/>
        </w:rPr>
        <w:t xml:space="preserve"> настоящего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4.5. В сроки, указанные Заказчиком в мотивированном отказе от приемки оказанных Услуг, Исполнитель обязан за свой счет и своими силами устранить обнаруженные недостатки. В этом случае акт приемки оказанных Услуг Заказчик подписывает в течение ________ (____) рабочих дней после устранения Исполнителем указанных недостатков.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Если Исполнитель в установленный срок не устранит недостатки, Заказчик вправе отказаться от исполнения Договора и предъявить Исполнителю требование о возмещении понесенных убытков.</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outlineLvl w:val="2"/>
        <w:rPr>
          <w:rFonts w:ascii="Times New Roman" w:hAnsi="Times New Roman" w:cs="Times New Roman"/>
          <w:szCs w:val="22"/>
        </w:rPr>
      </w:pPr>
      <w:r w:rsidRPr="00EA47AD">
        <w:rPr>
          <w:rFonts w:ascii="Times New Roman" w:hAnsi="Times New Roman" w:cs="Times New Roman"/>
          <w:szCs w:val="22"/>
        </w:rPr>
        <w:t>5. Права и обязанности Сторон</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5.1. Заказчик вправе: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5.1.1. 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5.1.2. Требовать от Исполнителя представления надлежащим образом оформленных документов, указанных в </w:t>
      </w:r>
      <w:hyperlink w:anchor="P2314" w:history="1">
        <w:r w:rsidRPr="00EA47AD">
          <w:rPr>
            <w:rFonts w:ascii="Times New Roman" w:hAnsi="Times New Roman" w:cs="Times New Roman"/>
            <w:szCs w:val="22"/>
          </w:rPr>
          <w:t>п. 4.2</w:t>
        </w:r>
      </w:hyperlink>
      <w:r w:rsidRPr="00EA47AD">
        <w:rPr>
          <w:rFonts w:ascii="Times New Roman" w:hAnsi="Times New Roman" w:cs="Times New Roman"/>
          <w:szCs w:val="22"/>
        </w:rPr>
        <w:t xml:space="preserve">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5.1.3. В случае досрочного исполнения Исполнителем обязательств по Договору принять и оплатить Услуги в соответствии с установленным в Договоре порядком.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5.1.4. Запрашивать у Исполнителя информацию о ходе оказываемых Услуг.</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5.1.5. Осуществлять контроль и надзор за качеством, порядком и сроками оказания Услуг, давать указания о способе оказания Услуг, не вмешиваясь при этом в оперативно-хозяйственную деятельность Исполнителя.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5.1.6. Отказаться от приемки результата Услуг в случаях, предусмотренных Договором и законодательством Российской Федерации, в том числе в случае обнаружения неустранимых недостатков.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5.1.7. Отказаться в любое время до сдачи Услуг от исполнения Договора и потребовать возмещения ущерба, если Исполнитель не приступает своевременно к исполнению Договора или оказывает Услуги настолько медленно, что окончание их к сроку, указанному в Договоре, становится явно невозможным.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5.1.8. Принять решение об одностороннем отказе от исполнения Договора в соответствии с гражданским законодательством.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5.1.9. По соглашению с Исполнителем изменить существенные условия Договора в случаях, установленных Договором.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5.1.10. Провести экспертизу для проверки представленных Исполнителем результатов оказанных Услуг, предусмотренных Договором в соответствии с </w:t>
      </w:r>
      <w:hyperlink w:anchor="P2315" w:history="1">
        <w:r w:rsidRPr="00EA47AD">
          <w:rPr>
            <w:rFonts w:ascii="Times New Roman" w:hAnsi="Times New Roman" w:cs="Times New Roman"/>
            <w:szCs w:val="22"/>
          </w:rPr>
          <w:t>п. 4.3</w:t>
        </w:r>
      </w:hyperlink>
      <w:r w:rsidRPr="00EA47AD">
        <w:rPr>
          <w:rFonts w:ascii="Times New Roman" w:hAnsi="Times New Roman" w:cs="Times New Roman"/>
          <w:szCs w:val="22"/>
        </w:rPr>
        <w:t xml:space="preserve">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5.1.11. Пользоваться иными правами, установленными Договором и законодательством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5.2. Заказчик обязан:</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5.2.1. Сообщать в письменной форме Исполнителю о недостатках, обнаруженных в ходе оказания Услуг, в течение 2 (двух) рабочих дней после обнаружения таких недостатков. Заказчик, обнаружив при осуществлении контроля и надзора за ходом оказания Услуг отступления от условий Договора, которые могут ухудшить качество Услуг, или иные их недостатки, должен в течение 1 (одного) календарного дня заявить об этом Исполнителю. Заказчик обязан назначить своего ответственного представителя для контроля за оказанием Исполнителем Услуг по Договору и согласования организационных вопросов.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5.2.2. Своевременно принять и оплатить надлежащим образом оказанные Услуги в соответствии с Договором, а также отдельных этапов исполнения Договора в соответствии с законодательством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bookmarkStart w:id="206" w:name="P2338"/>
      <w:bookmarkEnd w:id="206"/>
      <w:r w:rsidRPr="00EA47AD">
        <w:rPr>
          <w:rFonts w:ascii="Times New Roman" w:hAnsi="Times New Roman" w:cs="Times New Roman"/>
          <w:szCs w:val="22"/>
        </w:rPr>
        <w:t xml:space="preserve">5.2.3. При получении от Исполнителя уведомления о приостановлении оказания Услуг в случае, указанном в </w:t>
      </w:r>
      <w:hyperlink w:anchor="P2364" w:history="1">
        <w:r w:rsidRPr="00EA47AD">
          <w:rPr>
            <w:rFonts w:ascii="Times New Roman" w:hAnsi="Times New Roman" w:cs="Times New Roman"/>
            <w:szCs w:val="22"/>
          </w:rPr>
          <w:t>подпункте 5.4.6</w:t>
        </w:r>
      </w:hyperlink>
      <w:r w:rsidRPr="00EA47AD">
        <w:rPr>
          <w:rFonts w:ascii="Times New Roman" w:hAnsi="Times New Roman" w:cs="Times New Roman"/>
          <w:szCs w:val="22"/>
        </w:rPr>
        <w:t xml:space="preserve"> Договора, в течение 3 (трех) рабочих дней рассмотреть вопрос о целесообразности и порядке продолжения оказания Услуг.</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5.2.4. Не позднее ________ (____) рабочих дней с момента возникновения права требования от Исполнителя оплаты неустойки (штрафа, пени) направить Исполнителю претензионное письмо с требованием оплаты в течение 5 (пяти) рабочих дней с даты получения претензионного письма неустойки (штрафа, пени), рассчитанной в соответствии с законодательством Российской Федерации и условиями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5.2.5. При неоплате Исполнителем неустойки (штрафа, пени) в течение ________ (____) рабочих дней с даты истечения срока для оплаты неустойки (штрафа, пени), указанного в претензионном письме, а также в случае полного или частичного немотивированного отказа в удовлетворении претензии либо неполучения в срок ответа на претензию, направить в суд исковое заявление с требованием оплаты неустойки (штрафа, пени), рассчитанной в соответствии с законодательством Российской Федерации и условиями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5.2.6. В течение ________ (____) рабочих дней с даты фактического исполнения обязательств Исполнителем принять необходимые меры по взысканию неустойки (штрафа, пени) за весь период просрочки исполнения обязательств, предусмотренных Договором, а именно: потребовать оплаты неустойки (штрафа, пени), рассчитанной в соответствии с законодательством Российской Федерации и условиями Договора за весь период просрочки исполнения, и в случае неоплаты Исполнителем неустойки (штрафа, пени) в течение указанного срока направить в суд исковое заявление с соответствующими требованиями.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5.2.7. При направлении в суд искового заявления с требованиями о расторжении Договора одновременно заявлять требования об оплате неустойки (штрафа, пени), рассчитанной в соответствии с законодательством Российской Федерации и условиями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5.2.8. В случае обеспечения исполнения Договора в форме банковской гарантии, при неисполнении Исполнителем своих обязательств, Заказчик обязан обратиться к гаранту с требованием исполнить обязанности в соответствии с выданной гарантией.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При отказе гаранта исполнить требования Заказчика Заказчик обязан в течение 5 (пяти) рабочих дней с момента неисполнения или отказа гаранта обратиться в арбитражный суд с требованием об </w:t>
      </w:r>
      <w:proofErr w:type="spellStart"/>
      <w:r w:rsidRPr="00EA47AD">
        <w:rPr>
          <w:rFonts w:ascii="Times New Roman" w:hAnsi="Times New Roman" w:cs="Times New Roman"/>
          <w:szCs w:val="22"/>
        </w:rPr>
        <w:t>обязании</w:t>
      </w:r>
      <w:proofErr w:type="spellEnd"/>
      <w:r w:rsidRPr="00EA47AD">
        <w:rPr>
          <w:rFonts w:ascii="Times New Roman" w:hAnsi="Times New Roman" w:cs="Times New Roman"/>
          <w:szCs w:val="22"/>
        </w:rPr>
        <w:t xml:space="preserve"> гаранта исполнить обязанности, предусмотренные гарантией, либо Заказчик вправе осуществить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5.2.9. Обеспечить конфиденциальность информации, представленной Исполнителем в ходе исполнения обязательств по Договору, за исключением случаев, когда Заказчик в соответствии с законодательством Российской Федерации обязан предоставлять информацию третьим лицам.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5.2.10. Исполнять иные обязанности, предусмотренные законодательством Российской Федерации и условиями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5.3. Исполнитель вправе: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5.3.1. Требовать своевременного подписания Заказчиком акта приемки оказанных услуг по Договору на основании представленных Исполнителем документов, указанных в </w:t>
      </w:r>
      <w:hyperlink w:anchor="P2314" w:history="1">
        <w:r w:rsidRPr="00EA47AD">
          <w:rPr>
            <w:rFonts w:ascii="Times New Roman" w:hAnsi="Times New Roman" w:cs="Times New Roman"/>
            <w:szCs w:val="22"/>
          </w:rPr>
          <w:t>п. 4.2</w:t>
        </w:r>
      </w:hyperlink>
      <w:r w:rsidRPr="00EA47AD">
        <w:rPr>
          <w:rFonts w:ascii="Times New Roman" w:hAnsi="Times New Roman" w:cs="Times New Roman"/>
          <w:szCs w:val="22"/>
        </w:rPr>
        <w:t xml:space="preserve"> Договора, и при условии истечения срока, указанного в </w:t>
      </w:r>
      <w:hyperlink w:anchor="P2315" w:history="1">
        <w:r w:rsidRPr="00EA47AD">
          <w:rPr>
            <w:rFonts w:ascii="Times New Roman" w:hAnsi="Times New Roman" w:cs="Times New Roman"/>
            <w:szCs w:val="22"/>
          </w:rPr>
          <w:t>п. 4.3</w:t>
        </w:r>
      </w:hyperlink>
      <w:r w:rsidRPr="00EA47AD">
        <w:rPr>
          <w:rFonts w:ascii="Times New Roman" w:hAnsi="Times New Roman" w:cs="Times New Roman"/>
          <w:szCs w:val="22"/>
        </w:rPr>
        <w:t xml:space="preserve">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5.3.2. Требовать своевременной оплаты оказанных Услуг в соответствии с условиями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5.3.3. Требовать уплаты неустоек (штрафов, пеней) в случае просрочки исполнения Заказчиком обязательств, предусмотренных Договором, а также в иных случаях ненадлежащего исполнения Заказчиком обязательств, предусмотренных Договором.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5.3.4. Запрашивать у Заказчика разъяснения и уточнения относительно оказания Услуг в рамках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5.3.5. Получать от Заказчика содействие при оказании Услуг в соответствии с условиями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5.3.6. Досрочно исполнить обязательства по Договору с согласия Заказчика.</w:t>
      </w:r>
    </w:p>
    <w:p w:rsidR="00B33CFD" w:rsidRPr="00EA47AD" w:rsidRDefault="00B33CFD">
      <w:pPr>
        <w:pStyle w:val="ConsPlusNormal"/>
        <w:spacing w:before="220"/>
        <w:ind w:firstLine="540"/>
        <w:jc w:val="both"/>
        <w:rPr>
          <w:rFonts w:ascii="Times New Roman" w:hAnsi="Times New Roman" w:cs="Times New Roman"/>
          <w:szCs w:val="22"/>
        </w:rPr>
      </w:pPr>
      <w:bookmarkStart w:id="207" w:name="P2354"/>
      <w:bookmarkEnd w:id="207"/>
      <w:r w:rsidRPr="00EA47AD">
        <w:rPr>
          <w:rFonts w:ascii="Times New Roman" w:hAnsi="Times New Roman" w:cs="Times New Roman"/>
          <w:szCs w:val="22"/>
        </w:rPr>
        <w:lastRenderedPageBreak/>
        <w:t>5.3.7. Привлекать к исполнению своих обязательств по Договору других лиц - соисполнителей, обладающих специальными знаниями, навыками, квалификацией, специальным оборудованием и т.п., по видам (содержанию) Услуг. При этом Исполнитель несет ответственность перед Заказчиком за неисполнение или ненадлежащее исполнение обязательств соисполнителей.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5.3.8. Принять решение об одностороннем отказе от исполнения Договора в соответствии с законодательством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5.3.9. Пользоваться иными правами, установленными Договором и законодательством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5.4. Исполнитель обязан:</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5.4.1. Своевременно и надлежащим образом исполнять обязательства в соответствии с условиями Договора и представить Заказчику документы, указанные в </w:t>
      </w:r>
      <w:hyperlink w:anchor="P2314" w:history="1">
        <w:r w:rsidRPr="00EA47AD">
          <w:rPr>
            <w:rFonts w:ascii="Times New Roman" w:hAnsi="Times New Roman" w:cs="Times New Roman"/>
            <w:szCs w:val="22"/>
          </w:rPr>
          <w:t>п. 4.2</w:t>
        </w:r>
      </w:hyperlink>
      <w:r w:rsidRPr="00EA47AD">
        <w:rPr>
          <w:rFonts w:ascii="Times New Roman" w:hAnsi="Times New Roman" w:cs="Times New Roman"/>
          <w:szCs w:val="22"/>
        </w:rPr>
        <w:t xml:space="preserve"> Договора, по итогам исполнения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5.4.2. 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5.4.3. Обеспечивать соответствие результатов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Исполнитель обязан в течение срока действия Договора представить по запросу Заказчика в течение 1 (одного) рабочего дня после дня получения указанного запроса документы, подтверждающие соответствие Услуг указанным выше требованиям.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5.4.4. Обеспечить устранение недостатков, выявленных при приемке Заказчиком Услуг и в течение гарантийного срока, за свой счет.</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5.4.5. Предоставить обеспечение исполнения Договора в случаях, установленных Договором.</w:t>
      </w:r>
    </w:p>
    <w:p w:rsidR="00B33CFD" w:rsidRPr="00EA47AD" w:rsidRDefault="00B33CFD">
      <w:pPr>
        <w:pStyle w:val="ConsPlusNormal"/>
        <w:spacing w:before="220"/>
        <w:ind w:firstLine="540"/>
        <w:jc w:val="both"/>
        <w:rPr>
          <w:rFonts w:ascii="Times New Roman" w:hAnsi="Times New Roman" w:cs="Times New Roman"/>
          <w:szCs w:val="22"/>
        </w:rPr>
      </w:pPr>
      <w:bookmarkStart w:id="208" w:name="P2364"/>
      <w:bookmarkEnd w:id="208"/>
      <w:r w:rsidRPr="00EA47AD">
        <w:rPr>
          <w:rFonts w:ascii="Times New Roman" w:hAnsi="Times New Roman" w:cs="Times New Roman"/>
          <w:szCs w:val="22"/>
        </w:rPr>
        <w:t>5.4.6. Приостановить оказание Услуг в случае обнаружения не зависящих от Исполнителя обстоятельств, которые могут оказать негативное влияние на качество результатов оказываемых Услуг или создать невозможность их завершения в установленный Договором срок, и сообщить об этом Заказчику в течение 1 (одного) рабочего дня после приостановления оказания Услуг.</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5.4.7. В течение 1 (одного) рабочего дня информировать Заказчика о невозможности оказать Услуги в надлежащем объеме, в предусмотренные Договором сроки, надлежащего качества.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5.4.8. В случае если законодательством Российской Федерации предусмотрены обязательные требования к лицам, осуществляющим определенные виды деятельности, входящие в состав Услуг, оказываемых по Договору (лицензирование, членство в саморегулируемых организациях, аккредитация и прочее), Исполнитель обязан обеспечить наличие документов, подтверждающих его соответствие либо привлекаемых им соисполнителей требованиям, установленным законодательством Российской Федерации, в течение всего срока исполнения Договора. Указанные документы представляются Исполнителем по требованию Заказчика в течение _____ рабочих дней со дня получения соответствующего требования.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5.4.9. 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Исполнителя будет считаться адрес, указанный в Договоре.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5.4.10. Обеспечить конфиденциальность информации, предоставленной Заказчиком в ходе </w:t>
      </w:r>
      <w:r w:rsidRPr="00EA47AD">
        <w:rPr>
          <w:rFonts w:ascii="Times New Roman" w:hAnsi="Times New Roman" w:cs="Times New Roman"/>
          <w:szCs w:val="22"/>
        </w:rPr>
        <w:lastRenderedPageBreak/>
        <w:t>исполнения обязательств по Договору, за исключением случаев, когда Исполнитель в соответствии с законодательством Российской Федерации обязан предоставлять информацию третьим лицам.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5.4.11. Исполнять иные обязанности, предусмотренные законодательством Российской Федерации и Договором.</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outlineLvl w:val="2"/>
        <w:rPr>
          <w:rFonts w:ascii="Times New Roman" w:hAnsi="Times New Roman" w:cs="Times New Roman"/>
          <w:szCs w:val="22"/>
        </w:rPr>
      </w:pPr>
      <w:r w:rsidRPr="00EA47AD">
        <w:rPr>
          <w:rFonts w:ascii="Times New Roman" w:hAnsi="Times New Roman" w:cs="Times New Roman"/>
          <w:szCs w:val="22"/>
        </w:rPr>
        <w:t>6. Гарантии</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6.1. Исполнитель гарантирует, что оказываемые Услуги соответствуют требованиям, установленным в Договоре, обязательным нормам и правилам, регулирующим данную деятельность (ГОСТ, ТУ), а также иным требованиям законодательства Российской Федерации, действующим на момент оказания Услуг.</w:t>
      </w:r>
    </w:p>
    <w:p w:rsidR="00B33CFD" w:rsidRPr="00EA47AD" w:rsidRDefault="00B33CFD">
      <w:pPr>
        <w:pStyle w:val="ConsPlusNormal"/>
        <w:spacing w:before="220"/>
        <w:ind w:firstLine="540"/>
        <w:jc w:val="both"/>
        <w:rPr>
          <w:rFonts w:ascii="Times New Roman" w:hAnsi="Times New Roman" w:cs="Times New Roman"/>
          <w:szCs w:val="22"/>
        </w:rPr>
      </w:pPr>
      <w:bookmarkStart w:id="209" w:name="P2374"/>
      <w:bookmarkEnd w:id="209"/>
      <w:r w:rsidRPr="00EA47AD">
        <w:rPr>
          <w:rFonts w:ascii="Times New Roman" w:hAnsi="Times New Roman" w:cs="Times New Roman"/>
          <w:szCs w:val="22"/>
        </w:rPr>
        <w:t>6.2. Гарантийный срок на оказываемые по Договору Услуги составляет _______ (______________) _________ с даты подписания Сторонами акта приемки оказанных услуг.</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Под гарантией понимается устранение Исполнителем своими силами и за свой счет допущенных по его вине недостатков, выявленных после приемки Услуг.</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6.3. Если в период гарантийного срока обнаружатся недостатки, то Исполнитель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rsidR="00B33CFD" w:rsidRPr="00EA47AD" w:rsidRDefault="00B33CFD">
      <w:pPr>
        <w:pStyle w:val="ConsPlusNormal"/>
        <w:spacing w:before="220"/>
        <w:ind w:firstLine="540"/>
        <w:jc w:val="both"/>
        <w:rPr>
          <w:rFonts w:ascii="Times New Roman" w:hAnsi="Times New Roman" w:cs="Times New Roman"/>
          <w:szCs w:val="22"/>
        </w:rPr>
      </w:pPr>
      <w:bookmarkStart w:id="210" w:name="P2377"/>
      <w:bookmarkEnd w:id="210"/>
      <w:r w:rsidRPr="00EA47AD">
        <w:rPr>
          <w:rFonts w:ascii="Times New Roman" w:hAnsi="Times New Roman" w:cs="Times New Roman"/>
          <w:szCs w:val="22"/>
        </w:rPr>
        <w:t>6.4. Исполнитель гарантирует возможность безопасного использования результата оказанных Услуг по назначению в течение всего гарантийного срока.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outlineLvl w:val="2"/>
        <w:rPr>
          <w:rFonts w:ascii="Times New Roman" w:hAnsi="Times New Roman" w:cs="Times New Roman"/>
          <w:szCs w:val="22"/>
        </w:rPr>
      </w:pPr>
      <w:r w:rsidRPr="00EA47AD">
        <w:rPr>
          <w:rFonts w:ascii="Times New Roman" w:hAnsi="Times New Roman" w:cs="Times New Roman"/>
          <w:szCs w:val="22"/>
        </w:rPr>
        <w:t>7. Ответственность Сторон</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7.1. 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7.2.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Исполнитель вправе потребовать уплаты неустоек (штрафов, пеней).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Пеня в размере 1/300 (одной трехсотой) действующей на дату уплаты пеней ключевой ставки Центрального банка Российской Федерации от не уплаченной в срок суммы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7.3.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1000 рублей, если цена Договора не превышает 3 млн.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5000 рублей, если цена Договора составляет от 3 млн. рублей до 50 млн.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10000 рублей, если цена Договора составляет от 50 млн. рублей до 100 млн.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100000 рублей, если цена Договора превышает 100 млн. рублей.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7.4. В случае просрочки исполнения Исполнителем обязательств (в том числе гарантийного обязательства), предусмотренных Договором, а также в иных случаях неисполнения или ненадлежащего исполнения Исполнителем обязательств, предусмотренных Договором, Заказчик направляет Исполнителю требование об уплате неустоек (штрафов, пеней).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Пеня начисляется за каждый день просрочки исполнения Исполнителем обязательства, предусмотренного Договором, в размере 1/300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Вариант I:</w:t>
      </w:r>
    </w:p>
    <w:p w:rsidR="00B33CFD" w:rsidRPr="00EA47AD" w:rsidRDefault="00B33CFD">
      <w:pPr>
        <w:pStyle w:val="ConsPlusNormal"/>
        <w:spacing w:before="220"/>
        <w:ind w:firstLine="540"/>
        <w:jc w:val="both"/>
        <w:rPr>
          <w:rFonts w:ascii="Times New Roman" w:hAnsi="Times New Roman" w:cs="Times New Roman"/>
          <w:szCs w:val="22"/>
        </w:rPr>
      </w:pPr>
      <w:bookmarkStart w:id="211" w:name="P2392"/>
      <w:bookmarkEnd w:id="211"/>
      <w:r w:rsidRPr="00EA47AD">
        <w:rPr>
          <w:rFonts w:ascii="Times New Roman" w:hAnsi="Times New Roman" w:cs="Times New Roman"/>
          <w:szCs w:val="22"/>
        </w:rPr>
        <w:t>7.5. 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10 процентов цены Договора (этапа) в случае, если цена Договора (этапа) не превышает 3 млн. рублей;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 процентов цены Договора (этапа) в случае, если цена Договора (этапа) составляет от 3 млн. рублей до 50 млн.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процент цены Договора (этапа) в случае, если цена Договора (этапа) составляет от 50 млн. рублей до 100 млн.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0,5 процента цены Договора (этапа) в случае, если цена Договора (этапа) составляет от 100 млн. рублей до 500 млн.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0,4 процента цены Договора (этапа) в случае, если цена Договора (этапа) составляет от 500 млн. рублей до 1 млрд.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0,3 процента цены Договора (этапа) в случае, если цена Договора (этапа) составляет от 1 млрд. рублей до 2 млрд.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0,25 процента цены Договора (этапа) в случае, если цена Договора (этапа) составляет от 2 млрд. рублей до 5 млрд.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0,2 процента цены Договора (этапа) в случае, если цена Договора (этапа) составляет от 5 млрд. рублей до 10 млрд.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0,1 процента цены Договора (этапа) в случае, если цена Договора (этапа) превышает 10 млрд. рублей.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Вариант II:</w:t>
      </w:r>
    </w:p>
    <w:p w:rsidR="00B33CFD" w:rsidRPr="00EA47AD" w:rsidRDefault="00B33CFD">
      <w:pPr>
        <w:pStyle w:val="ConsPlusNormal"/>
        <w:spacing w:before="220"/>
        <w:ind w:firstLine="540"/>
        <w:jc w:val="both"/>
        <w:rPr>
          <w:rFonts w:ascii="Times New Roman" w:hAnsi="Times New Roman" w:cs="Times New Roman"/>
          <w:szCs w:val="22"/>
        </w:rPr>
      </w:pPr>
      <w:bookmarkStart w:id="212" w:name="P2403"/>
      <w:bookmarkEnd w:id="212"/>
      <w:r w:rsidRPr="00EA47AD">
        <w:rPr>
          <w:rFonts w:ascii="Times New Roman" w:hAnsi="Times New Roman" w:cs="Times New Roman"/>
          <w:szCs w:val="22"/>
        </w:rPr>
        <w:t>7.5. 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 процента цены Договора (этапа) в случае, если цена Договора (этапа) не превышает 3 млн. рублей;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 процента цены Договора (этапа) в случае, если цена Договора (этапа) составляет от 3 млн. рублей до 10 млн.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1 процент цены Договора (этапа) в случае, если цена Договора (этапа) составляет от 10 млн. рублей до 20 млн.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7.6. 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виде фиксированной суммы, определяемой в следующем порядке: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1000 рублей, если цена Договора не превышает 3 млн. рублей;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5000 рублей, если цена Договора составляет от 3 млн. рублей до 50 млн.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10000 рублей, если цена Договора составляет от 50 млн. рублей до 100 млн.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100000 рублей, если цена Договора превышает 100 млн. рублей.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7.7. За каждый факт неисполнения или ненадлежащего исполнения Подрядчиком обязательств, за исключением просрочки исполнения обязательств (в том числе гарантийного обязательства), предусмотренных Договором, заключенным с победителем закупки, предложившим наиболее высокую цену за право заключения Договора, размер штрафа устанавливается в следующем порядке: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10 процентов начальной (максимальной) цены Договора в случае, если начальная (максимальная) цена Договора не превышает 3 млн. рублей;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 процентов начальной (максимальной) цены Договора в случае, если начальная (максимальная) цена Договора составляет от 3 млн. рублей до 50 млн.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 процент начальной (максимальной) цены Договора в случае, если начальная (максимальная) цена Договора составляет от 50 млн. рублей до 100 млн. рублей (включительно).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7.8. Общая сумма начисленной неустойки (штрафов, пени) за неисполнение или ненадлежащее исполнение Исполнителем обязательств, предусмотренных Договором, не может превышать цену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7.9. В случае неисполнения или ненадлежащего исполнения Исполнителем обязательств, предусмотренных Договором, Заказчик вправе произвести оплату по Договору за вычетом соответствующего размера неустойки (штрафа, пени) либо осуществить удержание суммы неустойки (штрафа, пени) из обеспечения исполнения Договора, предоставленного Исполнителем в соответствии с </w:t>
      </w:r>
      <w:hyperlink w:anchor="P2422" w:history="1">
        <w:r w:rsidRPr="00EA47AD">
          <w:rPr>
            <w:rFonts w:ascii="Times New Roman" w:hAnsi="Times New Roman" w:cs="Times New Roman"/>
            <w:szCs w:val="22"/>
          </w:rPr>
          <w:t>разделом 8</w:t>
        </w:r>
      </w:hyperlink>
      <w:r w:rsidRPr="00EA47AD">
        <w:rPr>
          <w:rFonts w:ascii="Times New Roman" w:hAnsi="Times New Roman" w:cs="Times New Roman"/>
          <w:szCs w:val="22"/>
        </w:rPr>
        <w:t xml:space="preserve"> настоящего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7.10. Уплата Стороной неустойки (штрафа, пени) не освобождает ее от исполнения обязательств по Договору.</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7.11.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 в установленном законодательством порядке, препятствующих надлежащему исполнению обязательств по Договору, которые возникли после заключения Договора,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outlineLvl w:val="2"/>
        <w:rPr>
          <w:rFonts w:ascii="Times New Roman" w:hAnsi="Times New Roman" w:cs="Times New Roman"/>
          <w:szCs w:val="22"/>
        </w:rPr>
      </w:pPr>
      <w:bookmarkStart w:id="213" w:name="P2422"/>
      <w:bookmarkEnd w:id="213"/>
      <w:r w:rsidRPr="00EA47AD">
        <w:rPr>
          <w:rFonts w:ascii="Times New Roman" w:hAnsi="Times New Roman" w:cs="Times New Roman"/>
          <w:szCs w:val="22"/>
        </w:rPr>
        <w:t>8. Обеспечение исполнения Договора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8.1. Обеспечение исполнения Договора предусмотрено для обеспечения исполнения Исполнителем его обязательств по Договору, в том числе таких обязательств, как оказание Услуг надлежащего качества, соблюдение сроков оказания Услуг, оплата неустойки (штрафа, пени) за неисполнение или ненадлежащее исполнение условий Договора, возмещение ущерба.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Обеспечение исполнения Договора не применяется, если участник закупки, с которым заключается Договор, является казенным учреждением.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Исполнение Договора обеспечивается предоставлением банковской гарантии, выданной банком и соответствующей требованиям законодательства Российской Федерации,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Способ обеспечения исполнения Договора определяется Исполнителем самостоятельно.</w:t>
      </w:r>
    </w:p>
    <w:p w:rsidR="00B33CFD" w:rsidRPr="00EA47AD" w:rsidRDefault="00B33CFD">
      <w:pPr>
        <w:pStyle w:val="ConsPlusNormal"/>
        <w:spacing w:before="220"/>
        <w:ind w:firstLine="540"/>
        <w:jc w:val="both"/>
        <w:rPr>
          <w:rFonts w:ascii="Times New Roman" w:hAnsi="Times New Roman" w:cs="Times New Roman"/>
          <w:szCs w:val="22"/>
        </w:rPr>
      </w:pPr>
      <w:bookmarkStart w:id="214" w:name="P2428"/>
      <w:bookmarkEnd w:id="214"/>
      <w:r w:rsidRPr="00EA47AD">
        <w:rPr>
          <w:rFonts w:ascii="Times New Roman" w:hAnsi="Times New Roman" w:cs="Times New Roman"/>
          <w:szCs w:val="22"/>
        </w:rPr>
        <w:t>8.2. Размер обеспечения исполнения Договора составляет _____% (_____ процентов) начальной (максимальной) цены Договора, что составляет ________ (____) рублей.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При снижении цены в предложенной Исполнителем заявке на двадцать пять процентов и более по отношению к начальной (максимальной) цене Договора Исполнитель, с которым заключается Договор, предоставляет обеспечение исполнения Договора с учетом положений документации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8.3. Исполнитель в ходе исполнения Договора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Исполнитель может изменить способ обеспечения исполнения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8.4. Срок действия банковской гарантии по "____" _______________ _____ г. Срок действия указанного обеспечения может быть прекращен до наступления указанного срока в случае досрочного исполнения Исполнителем своих обязательств по Договору.</w:t>
      </w:r>
    </w:p>
    <w:p w:rsidR="00B33CFD" w:rsidRPr="00EA47AD" w:rsidRDefault="00B33CFD">
      <w:pPr>
        <w:pStyle w:val="ConsPlusNormal"/>
        <w:spacing w:before="220"/>
        <w:ind w:firstLine="540"/>
        <w:jc w:val="both"/>
        <w:rPr>
          <w:rFonts w:ascii="Times New Roman" w:hAnsi="Times New Roman" w:cs="Times New Roman"/>
          <w:szCs w:val="22"/>
        </w:rPr>
      </w:pPr>
      <w:bookmarkStart w:id="215" w:name="P2432"/>
      <w:bookmarkEnd w:id="215"/>
      <w:r w:rsidRPr="00EA47AD">
        <w:rPr>
          <w:rFonts w:ascii="Times New Roman" w:hAnsi="Times New Roman" w:cs="Times New Roman"/>
          <w:szCs w:val="22"/>
        </w:rPr>
        <w:t>8.5. 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Исполнителем его обязательств по Договору, Исполнитель обязуется в течение 10 (десяти) рабочих дней с момента, когда такое обеспечение перестало действовать, предоставить Заказчику новое надлежащее обеспечение исполнения Договора на тех же условиях и в таком же размере.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Действие указанного пункта не распространяется на случаи, если Исполнителем представлена недостоверная (поддельная) банковская гарантия.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8.6. Прекращение обеспечения исполнения Договора или не соответствующее требованиям документации о закупке обеспечение исполнения Договора по истечении срока, указанного в </w:t>
      </w:r>
      <w:hyperlink w:anchor="P2432" w:history="1">
        <w:r w:rsidRPr="00EA47AD">
          <w:rPr>
            <w:rFonts w:ascii="Times New Roman" w:hAnsi="Times New Roman" w:cs="Times New Roman"/>
            <w:szCs w:val="22"/>
          </w:rPr>
          <w:t>п. 8.5</w:t>
        </w:r>
      </w:hyperlink>
      <w:r w:rsidRPr="00EA47AD">
        <w:rPr>
          <w:rFonts w:ascii="Times New Roman" w:hAnsi="Times New Roman" w:cs="Times New Roman"/>
          <w:szCs w:val="22"/>
        </w:rPr>
        <w:t xml:space="preserve"> Договора, признается существенным нарушением Договора Исполнителем и является основанием для расторжения Договора по требованию Заказчика с возмещением ущерба в полном объеме.</w:t>
      </w:r>
    </w:p>
    <w:p w:rsidR="00B33CFD" w:rsidRPr="00EA47AD" w:rsidRDefault="00B33CFD">
      <w:pPr>
        <w:pStyle w:val="ConsPlusNormal"/>
        <w:spacing w:before="220"/>
        <w:ind w:firstLine="540"/>
        <w:jc w:val="both"/>
        <w:rPr>
          <w:rFonts w:ascii="Times New Roman" w:hAnsi="Times New Roman" w:cs="Times New Roman"/>
          <w:szCs w:val="22"/>
        </w:rPr>
      </w:pPr>
      <w:bookmarkStart w:id="216" w:name="P2435"/>
      <w:bookmarkEnd w:id="216"/>
      <w:r w:rsidRPr="00EA47AD">
        <w:rPr>
          <w:rFonts w:ascii="Times New Roman" w:hAnsi="Times New Roman" w:cs="Times New Roman"/>
          <w:szCs w:val="22"/>
        </w:rPr>
        <w:t xml:space="preserve">8.7. В случае надлежащего исполнения Исполнителем обязательств по Договору обеспечение исполнения Договора подлежит возврату Исполнителю. Заказчик осуществляет возврат денежных средств на расчетный счет Исполнителя, указанный в Договоре, после оказания всего объема Услуг в течение ________ (____) рабочих дней с даты подписания Сторонами </w:t>
      </w:r>
      <w:hyperlink w:anchor="P2538" w:history="1">
        <w:r w:rsidRPr="00EA47AD">
          <w:rPr>
            <w:rFonts w:ascii="Times New Roman" w:hAnsi="Times New Roman" w:cs="Times New Roman"/>
            <w:szCs w:val="22"/>
          </w:rPr>
          <w:t>акта</w:t>
        </w:r>
      </w:hyperlink>
      <w:r w:rsidRPr="00EA47AD">
        <w:rPr>
          <w:rFonts w:ascii="Times New Roman" w:hAnsi="Times New Roman" w:cs="Times New Roman"/>
          <w:szCs w:val="22"/>
        </w:rPr>
        <w:t xml:space="preserve"> приемки оказанных услуг, оформленного по прилагаемой форме (приложение N 2 к Договору), при отсутствии у Заказчика претензий по объему и качеству оказанных Услуг.</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8.8. Обеспечение исполнения Договора сохраняет свою силу при изменении </w:t>
      </w:r>
      <w:r w:rsidRPr="00EA47AD">
        <w:rPr>
          <w:rFonts w:ascii="Times New Roman" w:hAnsi="Times New Roman" w:cs="Times New Roman"/>
          <w:szCs w:val="22"/>
        </w:rPr>
        <w:lastRenderedPageBreak/>
        <w:t>законодательства Российской Федерации, а также при реорганизации Исполнителя или Заказчика.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8.9. Банковская гарантия должна быть безотзывной и должна содержать сведения, указанные в документации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8.10. Все затраты, связанные с заключением и оформлением договоров и иных документов по обеспечению исполнения Договора, несет Исполнитель.</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outlineLvl w:val="2"/>
        <w:rPr>
          <w:rFonts w:ascii="Times New Roman" w:hAnsi="Times New Roman" w:cs="Times New Roman"/>
          <w:szCs w:val="22"/>
        </w:rPr>
      </w:pPr>
      <w:r w:rsidRPr="00EA47AD">
        <w:rPr>
          <w:rFonts w:ascii="Times New Roman" w:hAnsi="Times New Roman" w:cs="Times New Roman"/>
          <w:szCs w:val="22"/>
        </w:rPr>
        <w:t>9. Срок действия, порядок изменения и расторжения Договора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9.1. Договор вступает в силу со дня его подписания Сторонами.</w:t>
      </w:r>
    </w:p>
    <w:p w:rsidR="00B33CFD" w:rsidRPr="00EA47AD" w:rsidRDefault="00B33CFD">
      <w:pPr>
        <w:pStyle w:val="ConsPlusNormal"/>
        <w:spacing w:before="220"/>
        <w:ind w:firstLine="540"/>
        <w:jc w:val="both"/>
        <w:rPr>
          <w:rFonts w:ascii="Times New Roman" w:hAnsi="Times New Roman" w:cs="Times New Roman"/>
          <w:szCs w:val="22"/>
        </w:rPr>
      </w:pPr>
      <w:bookmarkStart w:id="217" w:name="P2444"/>
      <w:bookmarkEnd w:id="217"/>
      <w:r w:rsidRPr="00EA47AD">
        <w:rPr>
          <w:rFonts w:ascii="Times New Roman" w:hAnsi="Times New Roman" w:cs="Times New Roman"/>
          <w:szCs w:val="22"/>
        </w:rPr>
        <w:t>9.2. Договор действует до "____" _______________ 20___ г. Окончание срока действия Договора не освобождает Стороны от выполнения обязательств, предусмотренных Договором, а также от ответственности за нарушение условий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9.3. Договор может быть расторгнут:</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по соглашению Сторон;</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по решению суда;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случае одностороннего отказа Стороны Договора от исполнения Договора в соответствии с гражданским законодательством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bookmarkStart w:id="218" w:name="P2449"/>
      <w:bookmarkEnd w:id="218"/>
      <w:r w:rsidRPr="00EA47AD">
        <w:rPr>
          <w:rFonts w:ascii="Times New Roman" w:hAnsi="Times New Roman" w:cs="Times New Roman"/>
          <w:szCs w:val="22"/>
        </w:rPr>
        <w:t>9.4. Заказчик вправе обратиться в суд в установленном законодательством Российской Федерации порядке с требованием о расторжении Договора в следующих случаях:</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9.4.1. При существенном нарушении Договора Исполнителем.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9.4.2. В случае просрочки исполнения обязательств по оказанию Услуг более чем на ________ (____) календарных дней.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9.4.3. В случае неоднократного нарушения сроков оказания Услуг - более двух раз более чем на ________ (____) календарных дней.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9.4.4. В случае существенного нарушения требований к качеству оказываемых Услуг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9.4.5. Установления факта предоставления недостоверной (поддельной) банковской гарантии или содержащихся в ней сведений, а также представления банковской гарантии, не соответствующей требованиям документации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9.4.6. В иных случаях, предусмотренных законодательством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9.5. Заказчик обязан принять решение об одностороннем отказе от исполнения договора, если в ходе исполнения Договора установлено, что Исполнитель не соответствует установленным извещением об осуществлении закупки и (или) документацией о закупке требованиям к участникам закупки или представил недостоверную информацию о своем соответствии таким требованиям, что позволило ему стать победителем определения поставщика (подрядчика, исполнителя).</w:t>
      </w:r>
    </w:p>
    <w:p w:rsidR="00B33CFD" w:rsidRPr="00EA47AD" w:rsidRDefault="00B33CFD">
      <w:pPr>
        <w:pStyle w:val="ConsPlusNormal"/>
        <w:spacing w:before="220"/>
        <w:ind w:firstLine="540"/>
        <w:jc w:val="both"/>
        <w:rPr>
          <w:rFonts w:ascii="Times New Roman" w:hAnsi="Times New Roman" w:cs="Times New Roman"/>
          <w:szCs w:val="22"/>
        </w:rPr>
      </w:pPr>
      <w:bookmarkStart w:id="219" w:name="P2457"/>
      <w:bookmarkEnd w:id="219"/>
      <w:r w:rsidRPr="00EA47AD">
        <w:rPr>
          <w:rFonts w:ascii="Times New Roman" w:hAnsi="Times New Roman" w:cs="Times New Roman"/>
          <w:szCs w:val="22"/>
        </w:rPr>
        <w:lastRenderedPageBreak/>
        <w:t xml:space="preserve">9.6. Заказчик вправе принять решение об одностороннем отказе от исполнения Договора по основаниям, предусмотренным Гражданским </w:t>
      </w:r>
      <w:hyperlink r:id="rId136" w:history="1">
        <w:r w:rsidRPr="00EA47AD">
          <w:rPr>
            <w:rFonts w:ascii="Times New Roman" w:hAnsi="Times New Roman" w:cs="Times New Roman"/>
            <w:szCs w:val="22"/>
          </w:rPr>
          <w:t>кодексом</w:t>
        </w:r>
      </w:hyperlink>
      <w:r w:rsidRPr="00EA47AD">
        <w:rPr>
          <w:rFonts w:ascii="Times New Roman" w:hAnsi="Times New Roman" w:cs="Times New Roman"/>
          <w:szCs w:val="22"/>
        </w:rPr>
        <w:t xml:space="preserve"> Российской Федерации для одностороннего отказа от исполнения договора возмездного оказания услуг, договора подряда в случаях, установленных в </w:t>
      </w:r>
      <w:hyperlink r:id="rId137" w:history="1">
        <w:r w:rsidRPr="00EA47AD">
          <w:rPr>
            <w:rFonts w:ascii="Times New Roman" w:hAnsi="Times New Roman" w:cs="Times New Roman"/>
            <w:szCs w:val="22"/>
          </w:rPr>
          <w:t>статье 783</w:t>
        </w:r>
      </w:hyperlink>
      <w:r w:rsidRPr="00EA47AD">
        <w:rPr>
          <w:rFonts w:ascii="Times New Roman" w:hAnsi="Times New Roman" w:cs="Times New Roman"/>
          <w:szCs w:val="22"/>
        </w:rPr>
        <w:t xml:space="preserve"> ГК РФ, в том числе в следующих случаях:</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9.6.1. В любое время без указания причин при условии оплаты Исполнителю фактически понесенных им расходов (</w:t>
      </w:r>
      <w:hyperlink r:id="rId138" w:history="1">
        <w:r w:rsidRPr="00EA47AD">
          <w:rPr>
            <w:rFonts w:ascii="Times New Roman" w:hAnsi="Times New Roman" w:cs="Times New Roman"/>
            <w:szCs w:val="22"/>
          </w:rPr>
          <w:t>пункт 1 статьи 782</w:t>
        </w:r>
      </w:hyperlink>
      <w:r w:rsidRPr="00EA47AD">
        <w:rPr>
          <w:rFonts w:ascii="Times New Roman" w:hAnsi="Times New Roman" w:cs="Times New Roman"/>
          <w:szCs w:val="22"/>
        </w:rPr>
        <w:t xml:space="preserve"> ГК РФ).</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9.6.2. Если Исполнитель не приступает своевременно к исполнению Договора или оказывает Услуги настолько медленно, что окончание их к сроку становится явно невозможным (</w:t>
      </w:r>
      <w:hyperlink r:id="rId139" w:history="1">
        <w:r w:rsidRPr="00EA47AD">
          <w:rPr>
            <w:rFonts w:ascii="Times New Roman" w:hAnsi="Times New Roman" w:cs="Times New Roman"/>
            <w:szCs w:val="22"/>
          </w:rPr>
          <w:t>пункт 2 статьи 715</w:t>
        </w:r>
      </w:hyperlink>
      <w:r w:rsidRPr="00EA47AD">
        <w:rPr>
          <w:rFonts w:ascii="Times New Roman" w:hAnsi="Times New Roman" w:cs="Times New Roman"/>
          <w:szCs w:val="22"/>
        </w:rPr>
        <w:t xml:space="preserve"> ГК РФ).</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9.6.3. Если во время оказания Услуг станет очевидным, что они не будут оказаны надлежащим образом, Заказчик вправе назначить Исполнителю разумный срок для устранения недостатков и при неисполнении Исполнителем в назначенный срок этого требования отказаться от исполнения Договора (</w:t>
      </w:r>
      <w:hyperlink r:id="rId140" w:history="1">
        <w:r w:rsidRPr="00EA47AD">
          <w:rPr>
            <w:rFonts w:ascii="Times New Roman" w:hAnsi="Times New Roman" w:cs="Times New Roman"/>
            <w:szCs w:val="22"/>
          </w:rPr>
          <w:t>пункт 3 статьи 715</w:t>
        </w:r>
      </w:hyperlink>
      <w:r w:rsidRPr="00EA47AD">
        <w:rPr>
          <w:rFonts w:ascii="Times New Roman" w:hAnsi="Times New Roman" w:cs="Times New Roman"/>
          <w:szCs w:val="22"/>
        </w:rPr>
        <w:t xml:space="preserve"> ГК РФ).</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9.6.4. Если отступления от условий Договора или иные недостатки результата Услуг в установленный Заказчиком разумный срок не были устранены Исполнителем либо являются существенными и неустранимыми (</w:t>
      </w:r>
      <w:hyperlink r:id="rId141" w:history="1">
        <w:r w:rsidRPr="00EA47AD">
          <w:rPr>
            <w:rFonts w:ascii="Times New Roman" w:hAnsi="Times New Roman" w:cs="Times New Roman"/>
            <w:szCs w:val="22"/>
          </w:rPr>
          <w:t>пункт 3 статьи 723</w:t>
        </w:r>
      </w:hyperlink>
      <w:r w:rsidRPr="00EA47AD">
        <w:rPr>
          <w:rFonts w:ascii="Times New Roman" w:hAnsi="Times New Roman" w:cs="Times New Roman"/>
          <w:szCs w:val="22"/>
        </w:rPr>
        <w:t xml:space="preserve"> ГК РФ).</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9.6.5. Если при нарушении Исполнителем конечного срока оказания Услуг, указанного в Договоре, исполнение Исполнителем Договора утратило для Заказчика интерес (</w:t>
      </w:r>
      <w:hyperlink r:id="rId142" w:history="1">
        <w:r w:rsidRPr="00EA47AD">
          <w:rPr>
            <w:rFonts w:ascii="Times New Roman" w:hAnsi="Times New Roman" w:cs="Times New Roman"/>
            <w:szCs w:val="22"/>
          </w:rPr>
          <w:t>пункт 3 статьи 708</w:t>
        </w:r>
      </w:hyperlink>
      <w:r w:rsidRPr="00EA47AD">
        <w:rPr>
          <w:rFonts w:ascii="Times New Roman" w:hAnsi="Times New Roman" w:cs="Times New Roman"/>
          <w:szCs w:val="22"/>
        </w:rPr>
        <w:t xml:space="preserve"> ГК РФ, </w:t>
      </w:r>
      <w:hyperlink r:id="rId143" w:history="1">
        <w:r w:rsidRPr="00EA47AD">
          <w:rPr>
            <w:rFonts w:ascii="Times New Roman" w:hAnsi="Times New Roman" w:cs="Times New Roman"/>
            <w:szCs w:val="22"/>
          </w:rPr>
          <w:t>пункт 2 статьи 405</w:t>
        </w:r>
      </w:hyperlink>
      <w:r w:rsidRPr="00EA47AD">
        <w:rPr>
          <w:rFonts w:ascii="Times New Roman" w:hAnsi="Times New Roman" w:cs="Times New Roman"/>
          <w:szCs w:val="22"/>
        </w:rPr>
        <w:t xml:space="preserve"> ГК РФ).</w:t>
      </w:r>
    </w:p>
    <w:p w:rsidR="00B33CFD" w:rsidRPr="00EA47AD" w:rsidRDefault="00B33CFD">
      <w:pPr>
        <w:pStyle w:val="ConsPlusNormal"/>
        <w:spacing w:before="220"/>
        <w:ind w:firstLine="540"/>
        <w:jc w:val="both"/>
        <w:rPr>
          <w:rFonts w:ascii="Times New Roman" w:hAnsi="Times New Roman" w:cs="Times New Roman"/>
          <w:szCs w:val="22"/>
        </w:rPr>
      </w:pPr>
      <w:bookmarkStart w:id="220" w:name="P2463"/>
      <w:bookmarkEnd w:id="220"/>
      <w:r w:rsidRPr="00EA47AD">
        <w:rPr>
          <w:rFonts w:ascii="Times New Roman" w:hAnsi="Times New Roman" w:cs="Times New Roman"/>
          <w:szCs w:val="22"/>
        </w:rPr>
        <w:t>9.7. Заказчик до принятия решения об одностороннем отказе от исполнения Договора вправе провести экспертизу оказанных Услуг с привлечением экспертов, экспертных организаций.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Если Заказчиком проведена экспертиза оказанной Услуги с привлечением экспертов, экспертных организаций, решение об одностороннем отказе от исполнения Договора может быть принято Заказчиком только при условии, что по результатам экспертизы оказанной Услуги в заключении эксперта, экспертной организации будут подтверждены нарушения условий Договора, послужившие основанием для одностороннего отказа Заказчика от исполнения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9.8. Решение Заказчика об одностороннем отказе от исполнения Договора не позднее чем в течение трех рабочих дней с даты принятия указанного решения направляется Исполнителю по почте заказным письмом с уведомлением о вручении по адресу Исполнителя,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Исполнителю. Выполнение Заказчиком требований настоящего пункта считается надлежащим уведомлением Исполнителя об одностороннем отказе от исполнения Договора. Датой такого надлежащего 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30 (тридцати) календарных дней с даты размещения решения Заказчика об одностороннем отказе от исполнения Договора в единой информационной системе.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9.9. Решение Заказчика об одностороннем отказе от исполнения Договора вступает в силу и Договор считается расторгнутым через 10 (десять) календарных дней с даты надлежащего уведомления Заказчиком Исполнителя об одностороннем отказе от исполнения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9.10. Заказчик обязан отменить не вступившее в силу решение об одностороннем отказе от исполнения Договора, если в течение 10 (десяти) календарных дней с даты надлежащего уведомления Исполнителя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Заказчику компенсированы затраты на проведение экспертизы в соответствии с </w:t>
      </w:r>
      <w:hyperlink w:anchor="P2463" w:history="1">
        <w:r w:rsidRPr="00EA47AD">
          <w:rPr>
            <w:rFonts w:ascii="Times New Roman" w:hAnsi="Times New Roman" w:cs="Times New Roman"/>
            <w:szCs w:val="22"/>
          </w:rPr>
          <w:t>п. 9.7</w:t>
        </w:r>
      </w:hyperlink>
      <w:r w:rsidRPr="00EA47AD">
        <w:rPr>
          <w:rFonts w:ascii="Times New Roman" w:hAnsi="Times New Roman" w:cs="Times New Roman"/>
          <w:szCs w:val="22"/>
        </w:rPr>
        <w:t xml:space="preserve"> Договора. Данное правило не применяется в случае повторного нарушения Исполнителем условий Договора, которые в соответствии с законодательством Российской Федерации являются основанием для одностороннего отказа Заказчика от исполнения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9.11. Исполнитель вправе принять решение об одностороннем отказе от исполнения Договора в соответствии с законодательством Российской Федерации.</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outlineLvl w:val="2"/>
        <w:rPr>
          <w:rFonts w:ascii="Times New Roman" w:hAnsi="Times New Roman" w:cs="Times New Roman"/>
          <w:szCs w:val="22"/>
        </w:rPr>
      </w:pPr>
      <w:r w:rsidRPr="00EA47AD">
        <w:rPr>
          <w:rFonts w:ascii="Times New Roman" w:hAnsi="Times New Roman" w:cs="Times New Roman"/>
          <w:szCs w:val="22"/>
        </w:rPr>
        <w:t>10. Порядок урегулирования споров</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10.1. Все споры и разногласия, возникшие в связи с исполнением Договора, его изменением, расторжением или признанием недействительным, Стороны будут стремиться решить путем переговоров.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10.2. В случае </w:t>
      </w:r>
      <w:proofErr w:type="spellStart"/>
      <w:r w:rsidRPr="00EA47AD">
        <w:rPr>
          <w:rFonts w:ascii="Times New Roman" w:hAnsi="Times New Roman" w:cs="Times New Roman"/>
          <w:szCs w:val="22"/>
        </w:rPr>
        <w:t>недостижения</w:t>
      </w:r>
      <w:proofErr w:type="spellEnd"/>
      <w:r w:rsidRPr="00EA47AD">
        <w:rPr>
          <w:rFonts w:ascii="Times New Roman" w:hAnsi="Times New Roman" w:cs="Times New Roman"/>
          <w:szCs w:val="22"/>
        </w:rPr>
        <w:t xml:space="preserve"> взаимного согласия все споры по Договору разрешаются в Арбитражном суде Новосибирской области.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10.3. До передачи спора на разрешение Арбитражного суда Новосибирской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3 (трех) рабочих дней с даты ее получения.</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outlineLvl w:val="2"/>
        <w:rPr>
          <w:rFonts w:ascii="Times New Roman" w:hAnsi="Times New Roman" w:cs="Times New Roman"/>
          <w:szCs w:val="22"/>
        </w:rPr>
      </w:pPr>
      <w:r w:rsidRPr="00EA47AD">
        <w:rPr>
          <w:rFonts w:ascii="Times New Roman" w:hAnsi="Times New Roman" w:cs="Times New Roman"/>
          <w:szCs w:val="22"/>
        </w:rPr>
        <w:t>11. Прочие условия</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bookmarkStart w:id="221" w:name="P2478"/>
      <w:bookmarkEnd w:id="221"/>
      <w:r w:rsidRPr="00EA47AD">
        <w:rPr>
          <w:rFonts w:ascii="Times New Roman" w:hAnsi="Times New Roman" w:cs="Times New Roman"/>
          <w:szCs w:val="22"/>
        </w:rPr>
        <w:t>11.1. Все уведомления Сторон, связанные с исполнением Договора, направляются в письменной форме по почте заказным письмом с уведомлением о вручении по адресу Стороны, указанному в Договоре,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14 (четырнадцати) календарных дней с даты направления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11.2. Договор составлен в 2 (двух) экземплярах, по одному для каждой из Сторон, имеющих одинаковую юридическую силу. А в случае заключения Договора по результатам конкурентной закупки в электронной форме - Договор заключен в электронной форме в порядке, предусмотренном документацией о закупке.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11.3. В случае перемены Заказчика по Договору права и обязанности Заказчика по Договору переходят к новому заказчику в том же объеме и на тех же условиях.</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11.4. При исполнении Договора не допускается перемена Исполнителя, за исключением случаев, если новый исполнитель является правопреемником Исполнителя по Договору вследствие реорганизации юридического лица в форме преобразования, слияния или присоединения.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11.5. Во всем, что не предусмотрено Договором, Стороны руководствуются законодательством Российской Федерации и положением о закупке, утвержденным Заказчиком в соответствии с Типовым положением о закупке, </w:t>
      </w:r>
      <w:hyperlink r:id="rId144" w:history="1">
        <w:r w:rsidRPr="00EA47AD">
          <w:rPr>
            <w:rFonts w:ascii="Times New Roman" w:hAnsi="Times New Roman" w:cs="Times New Roman"/>
            <w:szCs w:val="22"/>
          </w:rPr>
          <w:t>Законом</w:t>
        </w:r>
      </w:hyperlink>
      <w:r w:rsidRPr="00EA47AD">
        <w:rPr>
          <w:rFonts w:ascii="Times New Roman" w:hAnsi="Times New Roman" w:cs="Times New Roman"/>
          <w:szCs w:val="22"/>
        </w:rPr>
        <w:t xml:space="preserve"> N 223-ФЗ.</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outlineLvl w:val="2"/>
        <w:rPr>
          <w:rFonts w:ascii="Times New Roman" w:hAnsi="Times New Roman" w:cs="Times New Roman"/>
          <w:szCs w:val="22"/>
        </w:rPr>
      </w:pPr>
      <w:r w:rsidRPr="00EA47AD">
        <w:rPr>
          <w:rFonts w:ascii="Times New Roman" w:hAnsi="Times New Roman" w:cs="Times New Roman"/>
          <w:szCs w:val="22"/>
        </w:rPr>
        <w:t>12. Приложения</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12.1. Неотъемлемыми частями Договора являются следующие приложения к Договору:</w:t>
      </w:r>
    </w:p>
    <w:p w:rsidR="00B33CFD" w:rsidRPr="00EA47AD" w:rsidRDefault="00EE6A48">
      <w:pPr>
        <w:pStyle w:val="ConsPlusNormal"/>
        <w:spacing w:before="220"/>
        <w:ind w:firstLine="540"/>
        <w:jc w:val="both"/>
        <w:rPr>
          <w:rFonts w:ascii="Times New Roman" w:hAnsi="Times New Roman" w:cs="Times New Roman"/>
          <w:szCs w:val="22"/>
        </w:rPr>
      </w:pPr>
      <w:hyperlink w:anchor="P2512" w:history="1">
        <w:r w:rsidR="00B33CFD" w:rsidRPr="00EA47AD">
          <w:rPr>
            <w:rFonts w:ascii="Times New Roman" w:hAnsi="Times New Roman" w:cs="Times New Roman"/>
            <w:szCs w:val="22"/>
          </w:rPr>
          <w:t>приложение N 1</w:t>
        </w:r>
      </w:hyperlink>
      <w:r w:rsidR="00B33CFD" w:rsidRPr="00EA47AD">
        <w:rPr>
          <w:rFonts w:ascii="Times New Roman" w:hAnsi="Times New Roman" w:cs="Times New Roman"/>
          <w:szCs w:val="22"/>
        </w:rPr>
        <w:t xml:space="preserve"> "Описание предмета закупки";</w:t>
      </w:r>
    </w:p>
    <w:p w:rsidR="00B33CFD" w:rsidRPr="00EA47AD" w:rsidRDefault="00EE6A48">
      <w:pPr>
        <w:pStyle w:val="ConsPlusNormal"/>
        <w:spacing w:before="220"/>
        <w:ind w:firstLine="540"/>
        <w:jc w:val="both"/>
        <w:rPr>
          <w:rFonts w:ascii="Times New Roman" w:hAnsi="Times New Roman" w:cs="Times New Roman"/>
          <w:szCs w:val="22"/>
        </w:rPr>
      </w:pPr>
      <w:hyperlink w:anchor="P2538" w:history="1">
        <w:r w:rsidR="00B33CFD" w:rsidRPr="00EA47AD">
          <w:rPr>
            <w:rFonts w:ascii="Times New Roman" w:hAnsi="Times New Roman" w:cs="Times New Roman"/>
            <w:szCs w:val="22"/>
          </w:rPr>
          <w:t>приложение N 2</w:t>
        </w:r>
      </w:hyperlink>
      <w:r w:rsidR="00B33CFD" w:rsidRPr="00EA47AD">
        <w:rPr>
          <w:rFonts w:ascii="Times New Roman" w:hAnsi="Times New Roman" w:cs="Times New Roman"/>
          <w:szCs w:val="22"/>
        </w:rPr>
        <w:t xml:space="preserve"> "Акт приемки оказанных услуг";</w:t>
      </w:r>
    </w:p>
    <w:p w:rsidR="00B33CFD" w:rsidRPr="00EA47AD" w:rsidRDefault="00EE6A48">
      <w:pPr>
        <w:pStyle w:val="ConsPlusNormal"/>
        <w:spacing w:before="220"/>
        <w:ind w:firstLine="540"/>
        <w:jc w:val="both"/>
        <w:rPr>
          <w:rFonts w:ascii="Times New Roman" w:hAnsi="Times New Roman" w:cs="Times New Roman"/>
          <w:szCs w:val="22"/>
        </w:rPr>
      </w:pPr>
      <w:hyperlink w:anchor="P2598" w:history="1">
        <w:r w:rsidR="00B33CFD" w:rsidRPr="00EA47AD">
          <w:rPr>
            <w:rFonts w:ascii="Times New Roman" w:hAnsi="Times New Roman" w:cs="Times New Roman"/>
            <w:szCs w:val="22"/>
          </w:rPr>
          <w:t>приложение N 3</w:t>
        </w:r>
      </w:hyperlink>
      <w:r w:rsidR="00B33CFD" w:rsidRPr="00EA47AD">
        <w:rPr>
          <w:rFonts w:ascii="Times New Roman" w:hAnsi="Times New Roman" w:cs="Times New Roman"/>
          <w:szCs w:val="22"/>
        </w:rPr>
        <w:t xml:space="preserve"> "График оказания услуг".</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outlineLvl w:val="2"/>
        <w:rPr>
          <w:rFonts w:ascii="Times New Roman" w:hAnsi="Times New Roman" w:cs="Times New Roman"/>
          <w:szCs w:val="22"/>
        </w:rPr>
      </w:pPr>
      <w:r w:rsidRPr="00EA47AD">
        <w:rPr>
          <w:rFonts w:ascii="Times New Roman" w:hAnsi="Times New Roman" w:cs="Times New Roman"/>
          <w:szCs w:val="22"/>
        </w:rPr>
        <w:t>13. Адреса, реквизиты и подписи Сторон</w:t>
      </w:r>
    </w:p>
    <w:p w:rsidR="00B33CFD" w:rsidRPr="00EA47AD" w:rsidRDefault="00B33CFD">
      <w:pPr>
        <w:pStyle w:val="ConsPlusNormal"/>
        <w:ind w:firstLine="540"/>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68"/>
        <w:gridCol w:w="1133"/>
        <w:gridCol w:w="3968"/>
      </w:tblGrid>
      <w:tr w:rsidR="00B33CFD" w:rsidRPr="00EA47AD">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Заказчик</w:t>
            </w:r>
          </w:p>
        </w:tc>
        <w:tc>
          <w:tcPr>
            <w:tcW w:w="1133"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Исполнитель</w:t>
            </w:r>
          </w:p>
        </w:tc>
      </w:tr>
      <w:tr w:rsidR="00B33CFD" w:rsidRPr="00EA47AD">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_______________/ _______________</w:t>
            </w:r>
          </w:p>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 __________ 20___ г.</w:t>
            </w:r>
          </w:p>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М.П.</w:t>
            </w:r>
          </w:p>
        </w:tc>
        <w:tc>
          <w:tcPr>
            <w:tcW w:w="1133"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_______________/ _______________</w:t>
            </w:r>
          </w:p>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 __________ 20___ г.</w:t>
            </w:r>
          </w:p>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М.П.</w:t>
            </w:r>
          </w:p>
        </w:tc>
      </w:tr>
    </w:tbl>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right"/>
        <w:outlineLvl w:val="2"/>
        <w:rPr>
          <w:rFonts w:ascii="Times New Roman" w:hAnsi="Times New Roman" w:cs="Times New Roman"/>
          <w:szCs w:val="22"/>
        </w:rPr>
      </w:pPr>
      <w:r w:rsidRPr="00EA47AD">
        <w:rPr>
          <w:rFonts w:ascii="Times New Roman" w:hAnsi="Times New Roman" w:cs="Times New Roman"/>
          <w:szCs w:val="22"/>
        </w:rPr>
        <w:t>Приложение N 1</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к Договору</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от "___" _________ 20__ г. N _____</w:t>
      </w:r>
    </w:p>
    <w:p w:rsidR="00B33CFD" w:rsidRPr="00EA47AD" w:rsidRDefault="00B33CFD">
      <w:pPr>
        <w:pStyle w:val="ConsPlusNormal"/>
        <w:ind w:firstLine="540"/>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68"/>
        <w:gridCol w:w="1133"/>
        <w:gridCol w:w="3968"/>
      </w:tblGrid>
      <w:tr w:rsidR="00B33CFD" w:rsidRPr="00EA47AD">
        <w:tc>
          <w:tcPr>
            <w:tcW w:w="9069" w:type="dxa"/>
            <w:gridSpan w:val="3"/>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bookmarkStart w:id="222" w:name="P2512"/>
            <w:bookmarkEnd w:id="222"/>
            <w:r w:rsidRPr="00EA47AD">
              <w:rPr>
                <w:rFonts w:ascii="Times New Roman" w:hAnsi="Times New Roman" w:cs="Times New Roman"/>
                <w:szCs w:val="22"/>
              </w:rPr>
              <w:t>ОПИСАНИЕ ПРЕДМЕТА ЗАКУПКИ</w:t>
            </w:r>
          </w:p>
        </w:tc>
      </w:tr>
      <w:tr w:rsidR="00B33CFD" w:rsidRPr="00EA47AD">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c>
          <w:tcPr>
            <w:tcW w:w="1133"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r>
      <w:tr w:rsidR="00B33CFD" w:rsidRPr="00EA47AD">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c>
          <w:tcPr>
            <w:tcW w:w="1133"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r>
      <w:tr w:rsidR="00B33CFD" w:rsidRPr="00EA47AD">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Заказчик</w:t>
            </w:r>
          </w:p>
        </w:tc>
        <w:tc>
          <w:tcPr>
            <w:tcW w:w="1133"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Исполнитель</w:t>
            </w:r>
          </w:p>
        </w:tc>
      </w:tr>
      <w:tr w:rsidR="00B33CFD" w:rsidRPr="00EA47AD">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_______________/ _______________</w:t>
            </w:r>
          </w:p>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 __________ 20___ г.</w:t>
            </w:r>
          </w:p>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М.П.</w:t>
            </w:r>
          </w:p>
        </w:tc>
        <w:tc>
          <w:tcPr>
            <w:tcW w:w="1133"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_______________/ _______________</w:t>
            </w:r>
          </w:p>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 __________ 20___ г.</w:t>
            </w:r>
          </w:p>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М.П.</w:t>
            </w:r>
          </w:p>
        </w:tc>
      </w:tr>
    </w:tbl>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right"/>
        <w:outlineLvl w:val="2"/>
        <w:rPr>
          <w:rFonts w:ascii="Times New Roman" w:hAnsi="Times New Roman" w:cs="Times New Roman"/>
          <w:szCs w:val="22"/>
        </w:rPr>
      </w:pPr>
      <w:r w:rsidRPr="00EA47AD">
        <w:rPr>
          <w:rFonts w:ascii="Times New Roman" w:hAnsi="Times New Roman" w:cs="Times New Roman"/>
          <w:szCs w:val="22"/>
        </w:rPr>
        <w:t>Приложение N 2</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к Договору</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от "___" _________ 20__ г. N _____</w:t>
      </w:r>
    </w:p>
    <w:p w:rsidR="00B33CFD" w:rsidRPr="00EA47AD" w:rsidRDefault="00B33CFD">
      <w:pPr>
        <w:pStyle w:val="ConsPlusNormal"/>
        <w:ind w:firstLine="540"/>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50"/>
        <w:gridCol w:w="1247"/>
        <w:gridCol w:w="1021"/>
        <w:gridCol w:w="850"/>
        <w:gridCol w:w="680"/>
        <w:gridCol w:w="453"/>
        <w:gridCol w:w="510"/>
        <w:gridCol w:w="3458"/>
      </w:tblGrid>
      <w:tr w:rsidR="00B33CFD" w:rsidRPr="00EA47AD">
        <w:tc>
          <w:tcPr>
            <w:tcW w:w="9069" w:type="dxa"/>
            <w:gridSpan w:val="8"/>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bookmarkStart w:id="223" w:name="P2538"/>
            <w:bookmarkEnd w:id="223"/>
            <w:r w:rsidRPr="00EA47AD">
              <w:rPr>
                <w:rFonts w:ascii="Times New Roman" w:hAnsi="Times New Roman" w:cs="Times New Roman"/>
                <w:szCs w:val="22"/>
              </w:rPr>
              <w:t>АКТ ПРИЕМКИ ОКАЗАННЫХ УСЛУГ</w:t>
            </w:r>
          </w:p>
        </w:tc>
      </w:tr>
      <w:tr w:rsidR="00B33CFD" w:rsidRPr="00EA47AD">
        <w:tc>
          <w:tcPr>
            <w:tcW w:w="9069" w:type="dxa"/>
            <w:gridSpan w:val="8"/>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r>
      <w:tr w:rsidR="00B33CFD" w:rsidRPr="00EA47AD">
        <w:tc>
          <w:tcPr>
            <w:tcW w:w="3968" w:type="dxa"/>
            <w:gridSpan w:val="4"/>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г. Новосибирск</w:t>
            </w:r>
          </w:p>
        </w:tc>
        <w:tc>
          <w:tcPr>
            <w:tcW w:w="1133" w:type="dxa"/>
            <w:gridSpan w:val="2"/>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c>
          <w:tcPr>
            <w:tcW w:w="3968" w:type="dxa"/>
            <w:gridSpan w:val="2"/>
            <w:tcBorders>
              <w:top w:val="nil"/>
              <w:left w:val="nil"/>
              <w:bottom w:val="nil"/>
              <w:right w:val="nil"/>
            </w:tcBorders>
          </w:tcPr>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"____" ____________ 20___ г.</w:t>
            </w:r>
          </w:p>
        </w:tc>
      </w:tr>
      <w:tr w:rsidR="00B33CFD" w:rsidRPr="00EA47AD">
        <w:tc>
          <w:tcPr>
            <w:tcW w:w="9069" w:type="dxa"/>
            <w:gridSpan w:val="8"/>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r>
      <w:tr w:rsidR="00B33CFD" w:rsidRPr="00EA47AD">
        <w:tc>
          <w:tcPr>
            <w:tcW w:w="4648" w:type="dxa"/>
            <w:gridSpan w:val="5"/>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_____________________________________,</w:t>
            </w:r>
          </w:p>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(наименование организации)</w:t>
            </w:r>
          </w:p>
        </w:tc>
        <w:tc>
          <w:tcPr>
            <w:tcW w:w="4421" w:type="dxa"/>
            <w:gridSpan w:val="3"/>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именуемый(</w:t>
            </w:r>
            <w:proofErr w:type="spellStart"/>
            <w:r w:rsidRPr="00EA47AD">
              <w:rPr>
                <w:rFonts w:ascii="Times New Roman" w:hAnsi="Times New Roman" w:cs="Times New Roman"/>
                <w:szCs w:val="22"/>
              </w:rPr>
              <w:t>ая</w:t>
            </w:r>
            <w:proofErr w:type="spellEnd"/>
            <w:r w:rsidRPr="00EA47AD">
              <w:rPr>
                <w:rFonts w:ascii="Times New Roman" w:hAnsi="Times New Roman" w:cs="Times New Roman"/>
                <w:szCs w:val="22"/>
              </w:rPr>
              <w:t>) в дальнейшем "Заказчик",</w:t>
            </w:r>
          </w:p>
        </w:tc>
      </w:tr>
      <w:tr w:rsidR="00B33CFD" w:rsidRPr="00EA47AD">
        <w:tc>
          <w:tcPr>
            <w:tcW w:w="850" w:type="dxa"/>
            <w:tcBorders>
              <w:top w:val="nil"/>
              <w:left w:val="nil"/>
              <w:bottom w:val="nil"/>
              <w:right w:val="nil"/>
            </w:tcBorders>
          </w:tcPr>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в лице</w:t>
            </w:r>
          </w:p>
        </w:tc>
        <w:tc>
          <w:tcPr>
            <w:tcW w:w="8219" w:type="dxa"/>
            <w:gridSpan w:val="7"/>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___________________________________________________________________,</w:t>
            </w:r>
          </w:p>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(должность, Ф.И.О.)</w:t>
            </w:r>
          </w:p>
        </w:tc>
      </w:tr>
      <w:tr w:rsidR="00B33CFD" w:rsidRPr="00EA47AD">
        <w:tc>
          <w:tcPr>
            <w:tcW w:w="3118" w:type="dxa"/>
            <w:gridSpan w:val="3"/>
            <w:tcBorders>
              <w:top w:val="nil"/>
              <w:left w:val="nil"/>
              <w:bottom w:val="nil"/>
              <w:right w:val="nil"/>
            </w:tcBorders>
          </w:tcPr>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действующего на основании</w:t>
            </w:r>
          </w:p>
        </w:tc>
        <w:tc>
          <w:tcPr>
            <w:tcW w:w="5951" w:type="dxa"/>
            <w:gridSpan w:val="5"/>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________________________________________________,</w:t>
            </w:r>
          </w:p>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(Устава, Положения, Доверенности)</w:t>
            </w:r>
          </w:p>
        </w:tc>
      </w:tr>
      <w:tr w:rsidR="00B33CFD" w:rsidRPr="00EA47AD">
        <w:tc>
          <w:tcPr>
            <w:tcW w:w="2097" w:type="dxa"/>
            <w:gridSpan w:val="2"/>
            <w:tcBorders>
              <w:top w:val="nil"/>
              <w:left w:val="nil"/>
              <w:bottom w:val="nil"/>
              <w:right w:val="nil"/>
            </w:tcBorders>
          </w:tcPr>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lastRenderedPageBreak/>
              <w:t>с одной стороны, и</w:t>
            </w:r>
          </w:p>
        </w:tc>
        <w:tc>
          <w:tcPr>
            <w:tcW w:w="6972" w:type="dxa"/>
            <w:gridSpan w:val="6"/>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________________________________________________________,</w:t>
            </w:r>
          </w:p>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(наименование организации)</w:t>
            </w:r>
          </w:p>
        </w:tc>
      </w:tr>
      <w:tr w:rsidR="00B33CFD" w:rsidRPr="00EA47AD">
        <w:tc>
          <w:tcPr>
            <w:tcW w:w="5611" w:type="dxa"/>
            <w:gridSpan w:val="7"/>
            <w:tcBorders>
              <w:top w:val="nil"/>
              <w:left w:val="nil"/>
              <w:bottom w:val="nil"/>
              <w:right w:val="nil"/>
            </w:tcBorders>
          </w:tcPr>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именуемый(</w:t>
            </w:r>
            <w:proofErr w:type="spellStart"/>
            <w:r w:rsidRPr="00EA47AD">
              <w:rPr>
                <w:rFonts w:ascii="Times New Roman" w:hAnsi="Times New Roman" w:cs="Times New Roman"/>
                <w:szCs w:val="22"/>
              </w:rPr>
              <w:t>ая</w:t>
            </w:r>
            <w:proofErr w:type="spellEnd"/>
            <w:r w:rsidRPr="00EA47AD">
              <w:rPr>
                <w:rFonts w:ascii="Times New Roman" w:hAnsi="Times New Roman" w:cs="Times New Roman"/>
                <w:szCs w:val="22"/>
              </w:rPr>
              <w:t>) в дальнейшем "Исполнитель", в лице</w:t>
            </w:r>
          </w:p>
        </w:tc>
        <w:tc>
          <w:tcPr>
            <w:tcW w:w="3458" w:type="dxa"/>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___________________________,</w:t>
            </w:r>
          </w:p>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(должность, Ф.И.О.)</w:t>
            </w:r>
          </w:p>
        </w:tc>
      </w:tr>
      <w:tr w:rsidR="00B33CFD" w:rsidRPr="00EA47AD">
        <w:tc>
          <w:tcPr>
            <w:tcW w:w="3118" w:type="dxa"/>
            <w:gridSpan w:val="3"/>
            <w:tcBorders>
              <w:top w:val="nil"/>
              <w:left w:val="nil"/>
              <w:bottom w:val="nil"/>
              <w:right w:val="nil"/>
            </w:tcBorders>
          </w:tcPr>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действующего на основании</w:t>
            </w:r>
          </w:p>
        </w:tc>
        <w:tc>
          <w:tcPr>
            <w:tcW w:w="5951" w:type="dxa"/>
            <w:gridSpan w:val="5"/>
            <w:tcBorders>
              <w:top w:val="nil"/>
              <w:left w:val="nil"/>
              <w:bottom w:val="nil"/>
              <w:right w:val="nil"/>
            </w:tcBorders>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________________________________________________,</w:t>
            </w:r>
          </w:p>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(Устава, Положения, Доверенности)</w:t>
            </w:r>
          </w:p>
        </w:tc>
      </w:tr>
      <w:tr w:rsidR="00B33CFD" w:rsidRPr="00EA47AD">
        <w:tc>
          <w:tcPr>
            <w:tcW w:w="9069" w:type="dxa"/>
            <w:gridSpan w:val="8"/>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с другой стороны, вместе именуемые "Стороны", составили настоящий акт о нижеследующем:</w:t>
            </w:r>
          </w:p>
        </w:tc>
      </w:tr>
      <w:tr w:rsidR="00B33CFD" w:rsidRPr="00EA47AD">
        <w:tc>
          <w:tcPr>
            <w:tcW w:w="9069" w:type="dxa"/>
            <w:gridSpan w:val="8"/>
            <w:tcBorders>
              <w:top w:val="nil"/>
              <w:left w:val="nil"/>
              <w:bottom w:val="nil"/>
              <w:right w:val="nil"/>
            </w:tcBorders>
          </w:tcPr>
          <w:p w:rsidR="00B33CFD" w:rsidRPr="00EA47AD" w:rsidRDefault="00B33CFD">
            <w:pPr>
              <w:pStyle w:val="ConsPlusNormal"/>
              <w:ind w:firstLine="283"/>
              <w:jc w:val="both"/>
              <w:rPr>
                <w:rFonts w:ascii="Times New Roman" w:hAnsi="Times New Roman" w:cs="Times New Roman"/>
                <w:szCs w:val="22"/>
              </w:rPr>
            </w:pPr>
            <w:r w:rsidRPr="00EA47AD">
              <w:rPr>
                <w:rFonts w:ascii="Times New Roman" w:hAnsi="Times New Roman" w:cs="Times New Roman"/>
                <w:szCs w:val="22"/>
              </w:rPr>
              <w:t>1. В соответствии с договором от "____" ____________ 20___ г. N ______ (далее - Договор) Исполнитель выполнил обязательства по оказанию услуг, а именно:</w:t>
            </w:r>
          </w:p>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__________________________________________________________________________</w:t>
            </w:r>
          </w:p>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__________________________________________________________________________</w:t>
            </w:r>
          </w:p>
        </w:tc>
      </w:tr>
      <w:tr w:rsidR="00B33CFD" w:rsidRPr="00EA47AD">
        <w:tc>
          <w:tcPr>
            <w:tcW w:w="9069" w:type="dxa"/>
            <w:gridSpan w:val="8"/>
            <w:tcBorders>
              <w:top w:val="nil"/>
              <w:left w:val="nil"/>
              <w:bottom w:val="nil"/>
              <w:right w:val="nil"/>
            </w:tcBorders>
          </w:tcPr>
          <w:p w:rsidR="00B33CFD" w:rsidRPr="00EA47AD" w:rsidRDefault="00B33CFD">
            <w:pPr>
              <w:pStyle w:val="ConsPlusNormal"/>
              <w:ind w:firstLine="283"/>
              <w:jc w:val="both"/>
              <w:rPr>
                <w:rFonts w:ascii="Times New Roman" w:hAnsi="Times New Roman" w:cs="Times New Roman"/>
                <w:szCs w:val="22"/>
              </w:rPr>
            </w:pPr>
            <w:r w:rsidRPr="00EA47AD">
              <w:rPr>
                <w:rFonts w:ascii="Times New Roman" w:hAnsi="Times New Roman" w:cs="Times New Roman"/>
                <w:szCs w:val="22"/>
              </w:rPr>
              <w:t>2. Фактическое качество оказанных услуг соответствует (не соответствует) требованиям Договора:</w:t>
            </w:r>
          </w:p>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__________________________________________________________________________</w:t>
            </w:r>
          </w:p>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__________________________________________________________________________</w:t>
            </w:r>
          </w:p>
        </w:tc>
      </w:tr>
      <w:tr w:rsidR="00B33CFD" w:rsidRPr="00EA47AD">
        <w:tc>
          <w:tcPr>
            <w:tcW w:w="9069" w:type="dxa"/>
            <w:gridSpan w:val="8"/>
            <w:tcBorders>
              <w:top w:val="nil"/>
              <w:left w:val="nil"/>
              <w:bottom w:val="nil"/>
              <w:right w:val="nil"/>
            </w:tcBorders>
          </w:tcPr>
          <w:p w:rsidR="00B33CFD" w:rsidRPr="00EA47AD" w:rsidRDefault="00B33CFD">
            <w:pPr>
              <w:pStyle w:val="ConsPlusNormal"/>
              <w:ind w:firstLine="283"/>
              <w:jc w:val="both"/>
              <w:rPr>
                <w:rFonts w:ascii="Times New Roman" w:hAnsi="Times New Roman" w:cs="Times New Roman"/>
                <w:szCs w:val="22"/>
              </w:rPr>
            </w:pPr>
            <w:r w:rsidRPr="00EA47AD">
              <w:rPr>
                <w:rFonts w:ascii="Times New Roman" w:hAnsi="Times New Roman" w:cs="Times New Roman"/>
                <w:szCs w:val="22"/>
              </w:rPr>
              <w:t>3. Вышеуказанные услуги согласно Договору должны быть оказаны "____" ____________ 20___ г., фактически оказаны "____" ____________ 20___ г.</w:t>
            </w:r>
          </w:p>
        </w:tc>
      </w:tr>
      <w:tr w:rsidR="00B33CFD" w:rsidRPr="00EA47AD">
        <w:tc>
          <w:tcPr>
            <w:tcW w:w="9069" w:type="dxa"/>
            <w:gridSpan w:val="8"/>
            <w:tcBorders>
              <w:top w:val="nil"/>
              <w:left w:val="nil"/>
              <w:bottom w:val="nil"/>
              <w:right w:val="nil"/>
            </w:tcBorders>
          </w:tcPr>
          <w:p w:rsidR="00B33CFD" w:rsidRPr="00EA47AD" w:rsidRDefault="00B33CFD">
            <w:pPr>
              <w:pStyle w:val="ConsPlusNormal"/>
              <w:ind w:firstLine="283"/>
              <w:jc w:val="both"/>
              <w:rPr>
                <w:rFonts w:ascii="Times New Roman" w:hAnsi="Times New Roman" w:cs="Times New Roman"/>
                <w:szCs w:val="22"/>
              </w:rPr>
            </w:pPr>
            <w:r w:rsidRPr="00EA47AD">
              <w:rPr>
                <w:rFonts w:ascii="Times New Roman" w:hAnsi="Times New Roman" w:cs="Times New Roman"/>
                <w:szCs w:val="22"/>
              </w:rPr>
              <w:t>4. Недостатки оказанных услуг выявлены/не выявлены</w:t>
            </w:r>
          </w:p>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__________________________________________________________________________</w:t>
            </w:r>
          </w:p>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__________________________________________________________________________</w:t>
            </w:r>
          </w:p>
        </w:tc>
      </w:tr>
      <w:tr w:rsidR="00B33CFD" w:rsidRPr="00EA47AD">
        <w:tc>
          <w:tcPr>
            <w:tcW w:w="9069" w:type="dxa"/>
            <w:gridSpan w:val="8"/>
            <w:tcBorders>
              <w:top w:val="nil"/>
              <w:left w:val="nil"/>
              <w:bottom w:val="nil"/>
              <w:right w:val="nil"/>
            </w:tcBorders>
          </w:tcPr>
          <w:p w:rsidR="00B33CFD" w:rsidRPr="00EA47AD" w:rsidRDefault="00B33CFD">
            <w:pPr>
              <w:pStyle w:val="ConsPlusNormal"/>
              <w:ind w:firstLine="283"/>
              <w:jc w:val="both"/>
              <w:rPr>
                <w:rFonts w:ascii="Times New Roman" w:hAnsi="Times New Roman" w:cs="Times New Roman"/>
                <w:szCs w:val="22"/>
              </w:rPr>
            </w:pPr>
            <w:r w:rsidRPr="00EA47AD">
              <w:rPr>
                <w:rFonts w:ascii="Times New Roman" w:hAnsi="Times New Roman" w:cs="Times New Roman"/>
                <w:szCs w:val="22"/>
              </w:rPr>
              <w:t>5. Сумма, подлежащая оплате Исполнителю в соответствии с условиями Договора, __________________________________________________________________________</w:t>
            </w:r>
          </w:p>
        </w:tc>
      </w:tr>
      <w:tr w:rsidR="00B33CFD" w:rsidRPr="00EA47AD">
        <w:tc>
          <w:tcPr>
            <w:tcW w:w="9069" w:type="dxa"/>
            <w:gridSpan w:val="8"/>
            <w:tcBorders>
              <w:top w:val="nil"/>
              <w:left w:val="nil"/>
              <w:bottom w:val="nil"/>
              <w:right w:val="nil"/>
            </w:tcBorders>
          </w:tcPr>
          <w:p w:rsidR="00B33CFD" w:rsidRPr="00EA47AD" w:rsidRDefault="00B33CFD">
            <w:pPr>
              <w:pStyle w:val="ConsPlusNormal"/>
              <w:ind w:firstLine="283"/>
              <w:jc w:val="both"/>
              <w:rPr>
                <w:rFonts w:ascii="Times New Roman" w:hAnsi="Times New Roman" w:cs="Times New Roman"/>
                <w:szCs w:val="22"/>
              </w:rPr>
            </w:pPr>
            <w:r w:rsidRPr="00EA47AD">
              <w:rPr>
                <w:rFonts w:ascii="Times New Roman" w:hAnsi="Times New Roman" w:cs="Times New Roman"/>
                <w:szCs w:val="22"/>
              </w:rPr>
              <w:t>6. В соответствии с п. _____ Договора сумма штрафных санкций составляет ________________________________________________ (указывается порядок расчета штрафных санкций).</w:t>
            </w:r>
          </w:p>
          <w:p w:rsidR="00B33CFD" w:rsidRPr="00EA47AD" w:rsidRDefault="00B33CFD">
            <w:pPr>
              <w:pStyle w:val="ConsPlusNormal"/>
              <w:ind w:firstLine="283"/>
              <w:jc w:val="both"/>
              <w:rPr>
                <w:rFonts w:ascii="Times New Roman" w:hAnsi="Times New Roman" w:cs="Times New Roman"/>
                <w:szCs w:val="22"/>
              </w:rPr>
            </w:pPr>
            <w:r w:rsidRPr="00EA47AD">
              <w:rPr>
                <w:rFonts w:ascii="Times New Roman" w:hAnsi="Times New Roman" w:cs="Times New Roman"/>
                <w:szCs w:val="22"/>
              </w:rPr>
              <w:t>Общая сумма штрафных санкций составляет: _________________________________</w:t>
            </w:r>
          </w:p>
        </w:tc>
      </w:tr>
      <w:tr w:rsidR="00B33CFD" w:rsidRPr="00EA47AD">
        <w:tc>
          <w:tcPr>
            <w:tcW w:w="9069" w:type="dxa"/>
            <w:gridSpan w:val="8"/>
            <w:tcBorders>
              <w:top w:val="nil"/>
              <w:left w:val="nil"/>
              <w:bottom w:val="nil"/>
              <w:right w:val="nil"/>
            </w:tcBorders>
          </w:tcPr>
          <w:p w:rsidR="00B33CFD" w:rsidRPr="00EA47AD" w:rsidRDefault="00B33CFD">
            <w:pPr>
              <w:pStyle w:val="ConsPlusNormal"/>
              <w:ind w:firstLine="283"/>
              <w:jc w:val="both"/>
              <w:rPr>
                <w:rFonts w:ascii="Times New Roman" w:hAnsi="Times New Roman" w:cs="Times New Roman"/>
                <w:szCs w:val="22"/>
              </w:rPr>
            </w:pPr>
            <w:r w:rsidRPr="00EA47AD">
              <w:rPr>
                <w:rFonts w:ascii="Times New Roman" w:hAnsi="Times New Roman" w:cs="Times New Roman"/>
                <w:szCs w:val="22"/>
              </w:rPr>
              <w:t>7. Итоговая сумма, подлежащая оплате Исполнителю с учетом удержания штрафных санкций, составляет _______________________________________________</w:t>
            </w:r>
          </w:p>
        </w:tc>
      </w:tr>
      <w:tr w:rsidR="00B33CFD" w:rsidRPr="00EA47AD">
        <w:tc>
          <w:tcPr>
            <w:tcW w:w="9069" w:type="dxa"/>
            <w:gridSpan w:val="8"/>
            <w:tcBorders>
              <w:top w:val="nil"/>
              <w:left w:val="nil"/>
              <w:bottom w:val="nil"/>
              <w:right w:val="nil"/>
            </w:tcBorders>
          </w:tcPr>
          <w:p w:rsidR="00B33CFD" w:rsidRPr="00EA47AD" w:rsidRDefault="00B33CFD">
            <w:pPr>
              <w:pStyle w:val="ConsPlusNormal"/>
              <w:ind w:firstLine="283"/>
              <w:jc w:val="both"/>
              <w:rPr>
                <w:rFonts w:ascii="Times New Roman" w:hAnsi="Times New Roman" w:cs="Times New Roman"/>
                <w:szCs w:val="22"/>
              </w:rPr>
            </w:pPr>
            <w:r w:rsidRPr="00EA47AD">
              <w:rPr>
                <w:rFonts w:ascii="Times New Roman" w:hAnsi="Times New Roman" w:cs="Times New Roman"/>
                <w:szCs w:val="22"/>
              </w:rPr>
              <w:t>8. Результаты оказанных услуг по Договору: _________________________________</w:t>
            </w:r>
          </w:p>
        </w:tc>
      </w:tr>
      <w:tr w:rsidR="00B33CFD" w:rsidRPr="00EA47AD">
        <w:tc>
          <w:tcPr>
            <w:tcW w:w="9069" w:type="dxa"/>
            <w:gridSpan w:val="8"/>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r>
      <w:tr w:rsidR="00B33CFD" w:rsidRPr="00EA47AD">
        <w:tc>
          <w:tcPr>
            <w:tcW w:w="3968" w:type="dxa"/>
            <w:gridSpan w:val="4"/>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Принял:</w:t>
            </w:r>
          </w:p>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Заказчик</w:t>
            </w:r>
          </w:p>
        </w:tc>
        <w:tc>
          <w:tcPr>
            <w:tcW w:w="1133" w:type="dxa"/>
            <w:gridSpan w:val="2"/>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c>
          <w:tcPr>
            <w:tcW w:w="3968" w:type="dxa"/>
            <w:gridSpan w:val="2"/>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Сдал:</w:t>
            </w:r>
          </w:p>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Исполнитель</w:t>
            </w:r>
          </w:p>
        </w:tc>
      </w:tr>
      <w:tr w:rsidR="00B33CFD" w:rsidRPr="00EA47AD">
        <w:tc>
          <w:tcPr>
            <w:tcW w:w="3968" w:type="dxa"/>
            <w:gridSpan w:val="4"/>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 __________ 20___ г.</w:t>
            </w:r>
          </w:p>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М.П.</w:t>
            </w:r>
          </w:p>
        </w:tc>
        <w:tc>
          <w:tcPr>
            <w:tcW w:w="1133" w:type="dxa"/>
            <w:gridSpan w:val="2"/>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c>
          <w:tcPr>
            <w:tcW w:w="3968" w:type="dxa"/>
            <w:gridSpan w:val="2"/>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 __________ 20___ г.</w:t>
            </w:r>
          </w:p>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М.П.</w:t>
            </w:r>
          </w:p>
        </w:tc>
      </w:tr>
    </w:tbl>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right"/>
        <w:outlineLvl w:val="2"/>
        <w:rPr>
          <w:rFonts w:ascii="Times New Roman" w:hAnsi="Times New Roman" w:cs="Times New Roman"/>
          <w:szCs w:val="22"/>
        </w:rPr>
      </w:pPr>
      <w:r w:rsidRPr="00EA47AD">
        <w:rPr>
          <w:rFonts w:ascii="Times New Roman" w:hAnsi="Times New Roman" w:cs="Times New Roman"/>
          <w:szCs w:val="22"/>
        </w:rPr>
        <w:t>Приложение N 3</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к Договору</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от "___" _________ 20__ г. N _____</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center"/>
        <w:rPr>
          <w:rFonts w:ascii="Times New Roman" w:hAnsi="Times New Roman" w:cs="Times New Roman"/>
          <w:szCs w:val="22"/>
        </w:rPr>
      </w:pPr>
      <w:bookmarkStart w:id="224" w:name="P2598"/>
      <w:bookmarkEnd w:id="224"/>
      <w:r w:rsidRPr="00EA47AD">
        <w:rPr>
          <w:rFonts w:ascii="Times New Roman" w:hAnsi="Times New Roman" w:cs="Times New Roman"/>
          <w:szCs w:val="22"/>
        </w:rPr>
        <w:t>ГРАФИК ОКАЗАНИЯ УСЛУГ</w:t>
      </w:r>
    </w:p>
    <w:p w:rsidR="00B33CFD" w:rsidRPr="00EA47AD" w:rsidRDefault="00B33CFD">
      <w:pPr>
        <w:pStyle w:val="ConsPlusNormal"/>
        <w:ind w:firstLine="540"/>
        <w:jc w:val="both"/>
        <w:rPr>
          <w:rFonts w:ascii="Times New Roman" w:hAnsi="Times New Roman"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572"/>
        <w:gridCol w:w="1417"/>
        <w:gridCol w:w="1701"/>
        <w:gridCol w:w="1810"/>
      </w:tblGrid>
      <w:tr w:rsidR="00B33CFD" w:rsidRPr="00EA47AD">
        <w:tc>
          <w:tcPr>
            <w:tcW w:w="567" w:type="dxa"/>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lastRenderedPageBreak/>
              <w:t>N п/п</w:t>
            </w:r>
          </w:p>
        </w:tc>
        <w:tc>
          <w:tcPr>
            <w:tcW w:w="3572" w:type="dxa"/>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Наименование услуг</w:t>
            </w:r>
          </w:p>
        </w:tc>
        <w:tc>
          <w:tcPr>
            <w:tcW w:w="1417" w:type="dxa"/>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Количество (объем)</w:t>
            </w:r>
          </w:p>
        </w:tc>
        <w:tc>
          <w:tcPr>
            <w:tcW w:w="1701" w:type="dxa"/>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Срок оказания услуг</w:t>
            </w:r>
          </w:p>
        </w:tc>
        <w:tc>
          <w:tcPr>
            <w:tcW w:w="1810" w:type="dxa"/>
          </w:tcPr>
          <w:p w:rsidR="00B33CFD" w:rsidRPr="00EA47AD" w:rsidRDefault="00B33CFD">
            <w:pPr>
              <w:pStyle w:val="ConsPlusNormal"/>
              <w:jc w:val="center"/>
              <w:rPr>
                <w:rFonts w:ascii="Times New Roman" w:hAnsi="Times New Roman" w:cs="Times New Roman"/>
                <w:szCs w:val="22"/>
              </w:rPr>
            </w:pPr>
            <w:r w:rsidRPr="00EA47AD">
              <w:rPr>
                <w:rFonts w:ascii="Times New Roman" w:hAnsi="Times New Roman" w:cs="Times New Roman"/>
                <w:szCs w:val="22"/>
              </w:rPr>
              <w:t>Примечание</w:t>
            </w:r>
          </w:p>
        </w:tc>
      </w:tr>
      <w:tr w:rsidR="00B33CFD" w:rsidRPr="00EA47AD">
        <w:tc>
          <w:tcPr>
            <w:tcW w:w="567" w:type="dxa"/>
          </w:tcPr>
          <w:p w:rsidR="00B33CFD" w:rsidRPr="00EA47AD" w:rsidRDefault="00B33CFD">
            <w:pPr>
              <w:pStyle w:val="ConsPlusNormal"/>
              <w:jc w:val="center"/>
              <w:rPr>
                <w:rFonts w:ascii="Times New Roman" w:hAnsi="Times New Roman" w:cs="Times New Roman"/>
                <w:szCs w:val="22"/>
              </w:rPr>
            </w:pPr>
          </w:p>
        </w:tc>
        <w:tc>
          <w:tcPr>
            <w:tcW w:w="3572" w:type="dxa"/>
          </w:tcPr>
          <w:p w:rsidR="00B33CFD" w:rsidRPr="00EA47AD" w:rsidRDefault="00B33CFD">
            <w:pPr>
              <w:pStyle w:val="ConsPlusNormal"/>
              <w:jc w:val="center"/>
              <w:rPr>
                <w:rFonts w:ascii="Times New Roman" w:hAnsi="Times New Roman" w:cs="Times New Roman"/>
                <w:szCs w:val="22"/>
              </w:rPr>
            </w:pPr>
          </w:p>
        </w:tc>
        <w:tc>
          <w:tcPr>
            <w:tcW w:w="1417" w:type="dxa"/>
          </w:tcPr>
          <w:p w:rsidR="00B33CFD" w:rsidRPr="00EA47AD" w:rsidRDefault="00B33CFD">
            <w:pPr>
              <w:pStyle w:val="ConsPlusNormal"/>
              <w:jc w:val="center"/>
              <w:rPr>
                <w:rFonts w:ascii="Times New Roman" w:hAnsi="Times New Roman" w:cs="Times New Roman"/>
                <w:szCs w:val="22"/>
              </w:rPr>
            </w:pPr>
          </w:p>
        </w:tc>
        <w:tc>
          <w:tcPr>
            <w:tcW w:w="1701" w:type="dxa"/>
          </w:tcPr>
          <w:p w:rsidR="00B33CFD" w:rsidRPr="00EA47AD" w:rsidRDefault="00B33CFD">
            <w:pPr>
              <w:pStyle w:val="ConsPlusNormal"/>
              <w:jc w:val="center"/>
              <w:rPr>
                <w:rFonts w:ascii="Times New Roman" w:hAnsi="Times New Roman" w:cs="Times New Roman"/>
                <w:szCs w:val="22"/>
              </w:rPr>
            </w:pPr>
          </w:p>
        </w:tc>
        <w:tc>
          <w:tcPr>
            <w:tcW w:w="1810" w:type="dxa"/>
          </w:tcPr>
          <w:p w:rsidR="00B33CFD" w:rsidRPr="00EA47AD" w:rsidRDefault="00B33CFD">
            <w:pPr>
              <w:pStyle w:val="ConsPlusNormal"/>
              <w:jc w:val="center"/>
              <w:rPr>
                <w:rFonts w:ascii="Times New Roman" w:hAnsi="Times New Roman" w:cs="Times New Roman"/>
                <w:szCs w:val="22"/>
              </w:rPr>
            </w:pPr>
          </w:p>
        </w:tc>
      </w:tr>
      <w:tr w:rsidR="00B33CFD" w:rsidRPr="00EA47AD">
        <w:tc>
          <w:tcPr>
            <w:tcW w:w="567" w:type="dxa"/>
          </w:tcPr>
          <w:p w:rsidR="00B33CFD" w:rsidRPr="00EA47AD" w:rsidRDefault="00B33CFD">
            <w:pPr>
              <w:pStyle w:val="ConsPlusNormal"/>
              <w:jc w:val="center"/>
              <w:rPr>
                <w:rFonts w:ascii="Times New Roman" w:hAnsi="Times New Roman" w:cs="Times New Roman"/>
                <w:szCs w:val="22"/>
              </w:rPr>
            </w:pPr>
          </w:p>
        </w:tc>
        <w:tc>
          <w:tcPr>
            <w:tcW w:w="3572" w:type="dxa"/>
          </w:tcPr>
          <w:p w:rsidR="00B33CFD" w:rsidRPr="00EA47AD" w:rsidRDefault="00B33CFD">
            <w:pPr>
              <w:pStyle w:val="ConsPlusNormal"/>
              <w:jc w:val="center"/>
              <w:rPr>
                <w:rFonts w:ascii="Times New Roman" w:hAnsi="Times New Roman" w:cs="Times New Roman"/>
                <w:szCs w:val="22"/>
              </w:rPr>
            </w:pPr>
          </w:p>
        </w:tc>
        <w:tc>
          <w:tcPr>
            <w:tcW w:w="1417" w:type="dxa"/>
          </w:tcPr>
          <w:p w:rsidR="00B33CFD" w:rsidRPr="00EA47AD" w:rsidRDefault="00B33CFD">
            <w:pPr>
              <w:pStyle w:val="ConsPlusNormal"/>
              <w:jc w:val="center"/>
              <w:rPr>
                <w:rFonts w:ascii="Times New Roman" w:hAnsi="Times New Roman" w:cs="Times New Roman"/>
                <w:szCs w:val="22"/>
              </w:rPr>
            </w:pPr>
          </w:p>
        </w:tc>
        <w:tc>
          <w:tcPr>
            <w:tcW w:w="1701" w:type="dxa"/>
          </w:tcPr>
          <w:p w:rsidR="00B33CFD" w:rsidRPr="00EA47AD" w:rsidRDefault="00B33CFD">
            <w:pPr>
              <w:pStyle w:val="ConsPlusNormal"/>
              <w:jc w:val="center"/>
              <w:rPr>
                <w:rFonts w:ascii="Times New Roman" w:hAnsi="Times New Roman" w:cs="Times New Roman"/>
                <w:szCs w:val="22"/>
              </w:rPr>
            </w:pPr>
          </w:p>
        </w:tc>
        <w:tc>
          <w:tcPr>
            <w:tcW w:w="1810" w:type="dxa"/>
          </w:tcPr>
          <w:p w:rsidR="00B33CFD" w:rsidRPr="00EA47AD" w:rsidRDefault="00B33CFD">
            <w:pPr>
              <w:pStyle w:val="ConsPlusNormal"/>
              <w:jc w:val="center"/>
              <w:rPr>
                <w:rFonts w:ascii="Times New Roman" w:hAnsi="Times New Roman" w:cs="Times New Roman"/>
                <w:szCs w:val="22"/>
              </w:rPr>
            </w:pPr>
          </w:p>
        </w:tc>
      </w:tr>
      <w:tr w:rsidR="00B33CFD" w:rsidRPr="00EA47AD">
        <w:tc>
          <w:tcPr>
            <w:tcW w:w="567" w:type="dxa"/>
          </w:tcPr>
          <w:p w:rsidR="00B33CFD" w:rsidRPr="00EA47AD" w:rsidRDefault="00B33CFD">
            <w:pPr>
              <w:pStyle w:val="ConsPlusNormal"/>
              <w:jc w:val="center"/>
              <w:rPr>
                <w:rFonts w:ascii="Times New Roman" w:hAnsi="Times New Roman" w:cs="Times New Roman"/>
                <w:szCs w:val="22"/>
              </w:rPr>
            </w:pPr>
          </w:p>
        </w:tc>
        <w:tc>
          <w:tcPr>
            <w:tcW w:w="3572" w:type="dxa"/>
          </w:tcPr>
          <w:p w:rsidR="00B33CFD" w:rsidRPr="00EA47AD" w:rsidRDefault="00B33CFD">
            <w:pPr>
              <w:pStyle w:val="ConsPlusNormal"/>
              <w:jc w:val="center"/>
              <w:rPr>
                <w:rFonts w:ascii="Times New Roman" w:hAnsi="Times New Roman" w:cs="Times New Roman"/>
                <w:szCs w:val="22"/>
              </w:rPr>
            </w:pPr>
          </w:p>
        </w:tc>
        <w:tc>
          <w:tcPr>
            <w:tcW w:w="1417" w:type="dxa"/>
          </w:tcPr>
          <w:p w:rsidR="00B33CFD" w:rsidRPr="00EA47AD" w:rsidRDefault="00B33CFD">
            <w:pPr>
              <w:pStyle w:val="ConsPlusNormal"/>
              <w:jc w:val="center"/>
              <w:rPr>
                <w:rFonts w:ascii="Times New Roman" w:hAnsi="Times New Roman" w:cs="Times New Roman"/>
                <w:szCs w:val="22"/>
              </w:rPr>
            </w:pPr>
          </w:p>
        </w:tc>
        <w:tc>
          <w:tcPr>
            <w:tcW w:w="1701" w:type="dxa"/>
          </w:tcPr>
          <w:p w:rsidR="00B33CFD" w:rsidRPr="00EA47AD" w:rsidRDefault="00B33CFD">
            <w:pPr>
              <w:pStyle w:val="ConsPlusNormal"/>
              <w:jc w:val="center"/>
              <w:rPr>
                <w:rFonts w:ascii="Times New Roman" w:hAnsi="Times New Roman" w:cs="Times New Roman"/>
                <w:szCs w:val="22"/>
              </w:rPr>
            </w:pPr>
          </w:p>
        </w:tc>
        <w:tc>
          <w:tcPr>
            <w:tcW w:w="1810" w:type="dxa"/>
          </w:tcPr>
          <w:p w:rsidR="00B33CFD" w:rsidRPr="00EA47AD" w:rsidRDefault="00B33CFD">
            <w:pPr>
              <w:pStyle w:val="ConsPlusNormal"/>
              <w:jc w:val="center"/>
              <w:rPr>
                <w:rFonts w:ascii="Times New Roman" w:hAnsi="Times New Roman" w:cs="Times New Roman"/>
                <w:szCs w:val="22"/>
              </w:rPr>
            </w:pPr>
          </w:p>
        </w:tc>
      </w:tr>
    </w:tbl>
    <w:p w:rsidR="00B33CFD" w:rsidRPr="00EA47AD" w:rsidRDefault="00B33CFD">
      <w:pPr>
        <w:pStyle w:val="ConsPlusNormal"/>
        <w:ind w:firstLine="540"/>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68"/>
        <w:gridCol w:w="1133"/>
        <w:gridCol w:w="3968"/>
      </w:tblGrid>
      <w:tr w:rsidR="00B33CFD" w:rsidRPr="00EA47AD">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Заказчик</w:t>
            </w:r>
          </w:p>
        </w:tc>
        <w:tc>
          <w:tcPr>
            <w:tcW w:w="1133"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Исполнитель</w:t>
            </w:r>
          </w:p>
        </w:tc>
      </w:tr>
      <w:tr w:rsidR="00B33CFD" w:rsidRPr="00EA47AD">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_______________/ _______________</w:t>
            </w:r>
          </w:p>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 __________ 20___ г.</w:t>
            </w:r>
          </w:p>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М.П.</w:t>
            </w:r>
          </w:p>
        </w:tc>
        <w:tc>
          <w:tcPr>
            <w:tcW w:w="1133"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p>
        </w:tc>
        <w:tc>
          <w:tcPr>
            <w:tcW w:w="3968" w:type="dxa"/>
            <w:tcBorders>
              <w:top w:val="nil"/>
              <w:left w:val="nil"/>
              <w:bottom w:val="nil"/>
              <w:right w:val="nil"/>
            </w:tcBorders>
          </w:tcPr>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_______________/ _______________</w:t>
            </w:r>
          </w:p>
          <w:p w:rsidR="00B33CFD" w:rsidRPr="00EA47AD" w:rsidRDefault="00B33CFD">
            <w:pPr>
              <w:pStyle w:val="ConsPlusNormal"/>
              <w:jc w:val="both"/>
              <w:rPr>
                <w:rFonts w:ascii="Times New Roman" w:hAnsi="Times New Roman" w:cs="Times New Roman"/>
                <w:szCs w:val="22"/>
              </w:rPr>
            </w:pPr>
            <w:r w:rsidRPr="00EA47AD">
              <w:rPr>
                <w:rFonts w:ascii="Times New Roman" w:hAnsi="Times New Roman" w:cs="Times New Roman"/>
                <w:szCs w:val="22"/>
              </w:rPr>
              <w:t>"___" __________ 20___ г.</w:t>
            </w:r>
          </w:p>
          <w:p w:rsidR="00B33CFD" w:rsidRPr="00EA47AD" w:rsidRDefault="00B33CFD">
            <w:pPr>
              <w:pStyle w:val="ConsPlusNormal"/>
              <w:rPr>
                <w:rFonts w:ascii="Times New Roman" w:hAnsi="Times New Roman" w:cs="Times New Roman"/>
                <w:szCs w:val="22"/>
              </w:rPr>
            </w:pPr>
            <w:r w:rsidRPr="00EA47AD">
              <w:rPr>
                <w:rFonts w:ascii="Times New Roman" w:hAnsi="Times New Roman" w:cs="Times New Roman"/>
                <w:szCs w:val="22"/>
              </w:rPr>
              <w:t>М.П.</w:t>
            </w:r>
          </w:p>
        </w:tc>
      </w:tr>
    </w:tbl>
    <w:p w:rsidR="00B33CFD" w:rsidRPr="00EA47AD" w:rsidRDefault="00B33CFD">
      <w:pPr>
        <w:pStyle w:val="ConsPlusNormal"/>
        <w:spacing w:before="220"/>
        <w:jc w:val="right"/>
        <w:rPr>
          <w:rFonts w:ascii="Times New Roman" w:hAnsi="Times New Roman" w:cs="Times New Roman"/>
          <w:szCs w:val="22"/>
        </w:rPr>
      </w:pPr>
      <w:r w:rsidRPr="00EA47AD">
        <w:rPr>
          <w:rFonts w:ascii="Times New Roman" w:hAnsi="Times New Roman" w:cs="Times New Roman"/>
          <w:szCs w:val="22"/>
        </w:rPr>
        <w:t>".</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right"/>
        <w:outlineLvl w:val="1"/>
        <w:rPr>
          <w:rFonts w:ascii="Times New Roman" w:hAnsi="Times New Roman" w:cs="Times New Roman"/>
          <w:szCs w:val="22"/>
        </w:rPr>
      </w:pPr>
      <w:r w:rsidRPr="00EA47AD">
        <w:rPr>
          <w:rFonts w:ascii="Times New Roman" w:hAnsi="Times New Roman" w:cs="Times New Roman"/>
          <w:szCs w:val="22"/>
        </w:rPr>
        <w:t>Приложение N 6</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к Типовому положению</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о закупке товаров, работ,</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услуг отдельными видами</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юридических лиц</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rPr>
          <w:rFonts w:ascii="Times New Roman" w:hAnsi="Times New Roman" w:cs="Times New Roman"/>
          <w:szCs w:val="22"/>
        </w:rPr>
      </w:pPr>
      <w:bookmarkStart w:id="225" w:name="P2643"/>
      <w:bookmarkEnd w:id="225"/>
      <w:r w:rsidRPr="00EA47AD">
        <w:rPr>
          <w:rFonts w:ascii="Times New Roman" w:hAnsi="Times New Roman" w:cs="Times New Roman"/>
          <w:szCs w:val="22"/>
        </w:rPr>
        <w:t>МЕТОДИЧЕСКИЕ РЕКОМЕНДАЦИИ</w:t>
      </w:r>
    </w:p>
    <w:p w:rsidR="00B33CFD" w:rsidRPr="00EA47AD" w:rsidRDefault="00B33CFD">
      <w:pPr>
        <w:pStyle w:val="ConsPlusTitle"/>
        <w:jc w:val="center"/>
        <w:rPr>
          <w:rFonts w:ascii="Times New Roman" w:hAnsi="Times New Roman" w:cs="Times New Roman"/>
          <w:szCs w:val="22"/>
        </w:rPr>
      </w:pPr>
      <w:r w:rsidRPr="00EA47AD">
        <w:rPr>
          <w:rFonts w:ascii="Times New Roman" w:hAnsi="Times New Roman" w:cs="Times New Roman"/>
          <w:szCs w:val="22"/>
        </w:rPr>
        <w:t>по составлению проекта договора на поставку товаров</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2"/>
        <w:rPr>
          <w:rFonts w:ascii="Times New Roman" w:hAnsi="Times New Roman" w:cs="Times New Roman"/>
          <w:szCs w:val="22"/>
        </w:rPr>
      </w:pPr>
      <w:r w:rsidRPr="00EA47AD">
        <w:rPr>
          <w:rFonts w:ascii="Times New Roman" w:hAnsi="Times New Roman" w:cs="Times New Roman"/>
          <w:szCs w:val="22"/>
        </w:rPr>
        <w:t>Общие положения</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Настоящие рекомендации содержат порядок составления проекта Договора на поставку товара (далее - Договор).</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Договор должен быть использован как для включения в конкурсную документацию, документацию об аукционе, в извещение о проведении запроса котировок, документацию о проведении запроса предложений (далее - документация о закупке), так и для заключения Договора с единственным поставщиком.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При составлении Договора содержание всех разделов Договора является неизменяемым, если иное не предусмотрено настоящими рекомендациями.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тех положениях Типового Договора, где предусмотрены варианты, необходимо выбрать соответствующий вариант. Выбор варианта не является изменением Типового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Разделы Типового Договора при составлении Договора могут быть дополнены при условии, что Договор будет соответствовать требованиям законодательства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пунктах, содержащих прочерки, Заказчику следует указать необходимое значение (сумму, количество дней (цифрами, а в скобках - словами), иные данные).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Также необходимо учитывать следующие разъяснения и указания по отдельным разделам и пунктам Типового Договора.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2"/>
        <w:rPr>
          <w:rFonts w:ascii="Times New Roman" w:hAnsi="Times New Roman" w:cs="Times New Roman"/>
          <w:szCs w:val="22"/>
        </w:rPr>
      </w:pPr>
      <w:r w:rsidRPr="00EA47AD">
        <w:rPr>
          <w:rFonts w:ascii="Times New Roman" w:hAnsi="Times New Roman" w:cs="Times New Roman"/>
          <w:szCs w:val="22"/>
        </w:rPr>
        <w:t>Преамбула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lastRenderedPageBreak/>
        <w:t xml:space="preserve">В </w:t>
      </w:r>
      <w:hyperlink w:anchor="P1476" w:history="1">
        <w:r w:rsidRPr="00EA47AD">
          <w:rPr>
            <w:rFonts w:ascii="Times New Roman" w:hAnsi="Times New Roman" w:cs="Times New Roman"/>
            <w:szCs w:val="22"/>
          </w:rPr>
          <w:t>преамбуле</w:t>
        </w:r>
      </w:hyperlink>
      <w:r w:rsidRPr="00EA47AD">
        <w:rPr>
          <w:rFonts w:ascii="Times New Roman" w:hAnsi="Times New Roman" w:cs="Times New Roman"/>
          <w:szCs w:val="22"/>
        </w:rPr>
        <w:t xml:space="preserve"> Договора указывается, в частности: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отношении Сторон: полное наименование, фамилия, имя, отчество (при наличии) уполномоченного представителя, сведения о документе, на основании которого уполномочен действовать представитель;</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ссылка на процедуру закупки как основание для заключения Договора, включая указание на название и иные реквизиты документа, которым оформляются результаты закупки.</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2"/>
        <w:rPr>
          <w:rFonts w:ascii="Times New Roman" w:hAnsi="Times New Roman" w:cs="Times New Roman"/>
          <w:szCs w:val="22"/>
        </w:rPr>
      </w:pPr>
      <w:r w:rsidRPr="00EA47AD">
        <w:rPr>
          <w:rFonts w:ascii="Times New Roman" w:hAnsi="Times New Roman" w:cs="Times New Roman"/>
          <w:szCs w:val="22"/>
        </w:rPr>
        <w:t>Раздел 1. "Предмет Договора"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EE6A48">
      <w:pPr>
        <w:pStyle w:val="ConsPlusNormal"/>
        <w:ind w:firstLine="540"/>
        <w:jc w:val="both"/>
        <w:rPr>
          <w:rFonts w:ascii="Times New Roman" w:hAnsi="Times New Roman" w:cs="Times New Roman"/>
          <w:szCs w:val="22"/>
        </w:rPr>
      </w:pPr>
      <w:hyperlink w:anchor="P1480" w:history="1">
        <w:r w:rsidR="00B33CFD" w:rsidRPr="00EA47AD">
          <w:rPr>
            <w:rFonts w:ascii="Times New Roman" w:hAnsi="Times New Roman" w:cs="Times New Roman"/>
            <w:szCs w:val="22"/>
          </w:rPr>
          <w:t>Пункт 1.1</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Вместо прочерка вносится наименование поставляемого Товара.</w:t>
      </w:r>
    </w:p>
    <w:p w:rsidR="00B33CFD" w:rsidRPr="00EA47AD" w:rsidRDefault="00EE6A48">
      <w:pPr>
        <w:pStyle w:val="ConsPlusNormal"/>
        <w:spacing w:before="220"/>
        <w:ind w:firstLine="540"/>
        <w:jc w:val="both"/>
        <w:rPr>
          <w:rFonts w:ascii="Times New Roman" w:hAnsi="Times New Roman" w:cs="Times New Roman"/>
          <w:szCs w:val="22"/>
        </w:rPr>
      </w:pPr>
      <w:hyperlink w:anchor="P1482" w:history="1">
        <w:r w:rsidR="00B33CFD" w:rsidRPr="00EA47AD">
          <w:rPr>
            <w:rFonts w:ascii="Times New Roman" w:hAnsi="Times New Roman" w:cs="Times New Roman"/>
            <w:szCs w:val="22"/>
          </w:rPr>
          <w:t>Пункт 1.3</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Слова "Год выпуска - 20___ год" включаются в Договор только в случаях, если условиями документации о закупке предусмотрено предоставление в составе заявки на участие в закупке сведений о годе выпуска товара. В ином случае заказчик не будет иметь возможности заполнить соответствующий пункт Договора.</w:t>
      </w:r>
    </w:p>
    <w:p w:rsidR="00B33CFD" w:rsidRPr="00EA47AD" w:rsidRDefault="00EE6A48">
      <w:pPr>
        <w:pStyle w:val="ConsPlusNormal"/>
        <w:spacing w:before="220"/>
        <w:ind w:firstLine="540"/>
        <w:jc w:val="both"/>
        <w:rPr>
          <w:rFonts w:ascii="Times New Roman" w:hAnsi="Times New Roman" w:cs="Times New Roman"/>
          <w:szCs w:val="22"/>
        </w:rPr>
      </w:pPr>
      <w:hyperlink w:anchor="P1484" w:history="1">
        <w:r w:rsidR="00B33CFD" w:rsidRPr="00EA47AD">
          <w:rPr>
            <w:rFonts w:ascii="Times New Roman" w:hAnsi="Times New Roman" w:cs="Times New Roman"/>
            <w:szCs w:val="22"/>
          </w:rPr>
          <w:t>Пункт 1.4</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Вместо прочерка заполняется условие Договора, если при поставке Товара предполагается оказание сопутствующих услуг или выполнение работ (сборочные (включая комплектацию фурнитурой для крепления), установочные (навесные) с выравниванием Товара на месте по горизонтали и вертикали, погрузочно-разгрузочные, монтажные, пусконаладочные работы и т.п.), которые должны быть описаны, и должен быть установлен срок исполнения услуг (выполнения работ).</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Например: 1.4.1. Пусконаладочные работы в течение 3 (трех) дней с момента доставки Товара Заказчику.</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При поставке медицинского оборудования, а также новых машин и оборудования, в данном пункте Договора рекомендуется указывать, что Поставщик обязуется обеспечить оказание следующих услуг (выполнение работ):</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сборка поставленного оборудования (в случае поставки оборудования в разобранном виде, отдельными блоками или деталями);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ввод Товара в эксплуатацию с подключением (при необходимости) к системам внутренней компьютерной сети, электроснабжения;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обучение (инструктаж) не менее ________ специалистов Заказчика работе с Товаром.</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2"/>
        <w:rPr>
          <w:rFonts w:ascii="Times New Roman" w:hAnsi="Times New Roman" w:cs="Times New Roman"/>
          <w:szCs w:val="22"/>
        </w:rPr>
      </w:pPr>
      <w:r w:rsidRPr="00EA47AD">
        <w:rPr>
          <w:rFonts w:ascii="Times New Roman" w:hAnsi="Times New Roman" w:cs="Times New Roman"/>
          <w:szCs w:val="22"/>
        </w:rPr>
        <w:t>Раздел 2. "Цена Договора и порядок расчетов"</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EE6A48">
      <w:pPr>
        <w:pStyle w:val="ConsPlusNormal"/>
        <w:ind w:firstLine="540"/>
        <w:jc w:val="both"/>
        <w:rPr>
          <w:rFonts w:ascii="Times New Roman" w:hAnsi="Times New Roman" w:cs="Times New Roman"/>
          <w:szCs w:val="22"/>
        </w:rPr>
      </w:pPr>
      <w:hyperlink w:anchor="P1489" w:history="1">
        <w:r w:rsidR="00B33CFD" w:rsidRPr="00EA47AD">
          <w:rPr>
            <w:rFonts w:ascii="Times New Roman" w:hAnsi="Times New Roman" w:cs="Times New Roman"/>
            <w:szCs w:val="22"/>
          </w:rPr>
          <w:t>Пункт 2.1</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Вместо прочерка вносятся общая стоимость всех поставляемых по Договору Товаров в рублях, включая стоимость сопутствующих услуг (работ) (если оказание сопутствующих услуг, работ предусмотрено </w:t>
      </w:r>
      <w:hyperlink w:anchor="P1484" w:history="1">
        <w:r w:rsidRPr="00EA47AD">
          <w:rPr>
            <w:rFonts w:ascii="Times New Roman" w:hAnsi="Times New Roman" w:cs="Times New Roman"/>
            <w:szCs w:val="22"/>
          </w:rPr>
          <w:t>пунктом 1.4</w:t>
        </w:r>
      </w:hyperlink>
      <w:r w:rsidRPr="00EA47AD">
        <w:rPr>
          <w:rFonts w:ascii="Times New Roman" w:hAnsi="Times New Roman" w:cs="Times New Roman"/>
          <w:szCs w:val="22"/>
        </w:rPr>
        <w:t xml:space="preserve"> Договора), а также сумма НДС.</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Указывается применимая в конкретном случае ставка НДС (0%, 10%, 18%), и выделяется сумма налога в рублях.</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 случае, если предметом закупки является Товар, по которому налогообложение в соответствии со </w:t>
      </w:r>
      <w:hyperlink r:id="rId145" w:history="1">
        <w:r w:rsidRPr="00EA47AD">
          <w:rPr>
            <w:rFonts w:ascii="Times New Roman" w:hAnsi="Times New Roman" w:cs="Times New Roman"/>
            <w:szCs w:val="22"/>
          </w:rPr>
          <w:t>статьей 164</w:t>
        </w:r>
      </w:hyperlink>
      <w:r w:rsidRPr="00EA47AD">
        <w:rPr>
          <w:rFonts w:ascii="Times New Roman" w:hAnsi="Times New Roman" w:cs="Times New Roman"/>
          <w:szCs w:val="22"/>
        </w:rPr>
        <w:t xml:space="preserve"> Налогового кодекса Российской Федерации производится по </w:t>
      </w:r>
      <w:r w:rsidRPr="00EA47AD">
        <w:rPr>
          <w:rFonts w:ascii="Times New Roman" w:hAnsi="Times New Roman" w:cs="Times New Roman"/>
          <w:szCs w:val="22"/>
        </w:rPr>
        <w:lastRenderedPageBreak/>
        <w:t>налоговой ставке 0 (ноль) процентов, то в документации о закупке, в Договоре цена указывается следующим образом: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"Цена Договора составляет ________ (____) рублей, НДС - 0 (ноль) процентов.".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 случае, если предметом закупки является Товар, по которому налогообложение в соответствии со </w:t>
      </w:r>
      <w:hyperlink r:id="rId146" w:history="1">
        <w:r w:rsidRPr="00EA47AD">
          <w:rPr>
            <w:rFonts w:ascii="Times New Roman" w:hAnsi="Times New Roman" w:cs="Times New Roman"/>
            <w:szCs w:val="22"/>
          </w:rPr>
          <w:t>статьей 149</w:t>
        </w:r>
      </w:hyperlink>
      <w:r w:rsidRPr="00EA47AD">
        <w:rPr>
          <w:rFonts w:ascii="Times New Roman" w:hAnsi="Times New Roman" w:cs="Times New Roman"/>
          <w:szCs w:val="22"/>
        </w:rPr>
        <w:t xml:space="preserve"> Налогового кодекса Российской Федерации не производится (освобожден от налогообложения), то в документации о закупке и в Договоре цена указывается следующим образом: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"Цена Договора составляет ________ (____) рублей, НДС не облагается.".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 варианте указания цены Договора без НДС, в формулировке "НДС не облагается", на месте прочерка указывается основание освобождения налогоплательщика от уплаты НДС, предусмотренное Налоговым </w:t>
      </w:r>
      <w:hyperlink r:id="rId147" w:history="1">
        <w:r w:rsidRPr="00EA47AD">
          <w:rPr>
            <w:rFonts w:ascii="Times New Roman" w:hAnsi="Times New Roman" w:cs="Times New Roman"/>
            <w:szCs w:val="22"/>
          </w:rPr>
          <w:t>кодексом</w:t>
        </w:r>
      </w:hyperlink>
      <w:r w:rsidRPr="00EA47AD">
        <w:rPr>
          <w:rFonts w:ascii="Times New Roman" w:hAnsi="Times New Roman" w:cs="Times New Roman"/>
          <w:szCs w:val="22"/>
        </w:rPr>
        <w:t xml:space="preserve"> Российской Федерации. Например:</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"Цена Договора составляет ________ (____) рублей, НДС не облагается на основании применения Поставщиком упрощенной системы налогообложения, в соответствии с </w:t>
      </w:r>
      <w:hyperlink r:id="rId148" w:history="1">
        <w:r w:rsidRPr="00EA47AD">
          <w:rPr>
            <w:rFonts w:ascii="Times New Roman" w:hAnsi="Times New Roman" w:cs="Times New Roman"/>
            <w:szCs w:val="22"/>
          </w:rPr>
          <w:t>частью 2 статьи 346.11</w:t>
        </w:r>
      </w:hyperlink>
      <w:r w:rsidRPr="00EA47AD">
        <w:rPr>
          <w:rFonts w:ascii="Times New Roman" w:hAnsi="Times New Roman" w:cs="Times New Roman"/>
          <w:szCs w:val="22"/>
        </w:rPr>
        <w:t xml:space="preserve"> Налогового кодекса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случае если Договор заключается с юридическим лицом или физическим лицом, в том числе зарегистрированным в качестве индивидуального предпринимателя,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B33CFD" w:rsidRPr="00EA47AD" w:rsidRDefault="00EE6A48">
      <w:pPr>
        <w:pStyle w:val="ConsPlusNormal"/>
        <w:spacing w:before="220"/>
        <w:ind w:firstLine="540"/>
        <w:jc w:val="both"/>
        <w:rPr>
          <w:rFonts w:ascii="Times New Roman" w:hAnsi="Times New Roman" w:cs="Times New Roman"/>
          <w:szCs w:val="22"/>
        </w:rPr>
      </w:pPr>
      <w:hyperlink w:anchor="P1495" w:history="1">
        <w:r w:rsidR="00B33CFD" w:rsidRPr="00EA47AD">
          <w:rPr>
            <w:rFonts w:ascii="Times New Roman" w:hAnsi="Times New Roman" w:cs="Times New Roman"/>
            <w:szCs w:val="22"/>
          </w:rPr>
          <w:t>Пункт 2.2</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Вместо прочерка указываются расходы, связанные с исполнением Поставщиком своих обязательств по Договору.</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При поставке медицинского оборудования, а также при поставке новых машин и оборудования (при необходимости), данный пункт Договора излагается в следующей редакции: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"2.2. Цена Договора является твердой и не может изменяться в ходе его исполнения, за исключением случаев, предусмотренных Законом о Договорной системе и Договором. Цена Договора включает в себя стоимость Товара в полной комплектации, расходы, связанные с транспортировкой, доставкой Товара до места передачи Заказчику, вводом Товара в эксплуатацию, хранением Товара, обучением специалистов Заказчика, предпродажной подготовкой, оформлением всех необходимых документов на Товар, страхование, уплату таможенных пошлин, налогов, сборов и другие обязательные платежи, связанные с исполнением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При заключении и исполнении Договора изменение его условий не допускается, за исключением случаев, предусмотренных Договором.</w:t>
      </w:r>
    </w:p>
    <w:p w:rsidR="00B33CFD" w:rsidRPr="00EA47AD" w:rsidRDefault="00EE6A48">
      <w:pPr>
        <w:pStyle w:val="ConsPlusNormal"/>
        <w:spacing w:before="220"/>
        <w:ind w:firstLine="540"/>
        <w:jc w:val="both"/>
        <w:rPr>
          <w:rFonts w:ascii="Times New Roman" w:hAnsi="Times New Roman" w:cs="Times New Roman"/>
          <w:szCs w:val="22"/>
        </w:rPr>
      </w:pPr>
      <w:hyperlink w:anchor="P1498" w:history="1">
        <w:r w:rsidR="00B33CFD" w:rsidRPr="00EA47AD">
          <w:rPr>
            <w:rFonts w:ascii="Times New Roman" w:hAnsi="Times New Roman" w:cs="Times New Roman"/>
            <w:szCs w:val="22"/>
          </w:rPr>
          <w:t>Пункт 2.4</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 случае если Заказчик принимает решение об установлении авансового платежа, </w:t>
      </w:r>
      <w:hyperlink w:anchor="P1498" w:history="1">
        <w:r w:rsidRPr="00EA47AD">
          <w:rPr>
            <w:rFonts w:ascii="Times New Roman" w:hAnsi="Times New Roman" w:cs="Times New Roman"/>
            <w:szCs w:val="22"/>
          </w:rPr>
          <w:t>пункт 2.4</w:t>
        </w:r>
      </w:hyperlink>
      <w:r w:rsidRPr="00EA47AD">
        <w:rPr>
          <w:rFonts w:ascii="Times New Roman" w:hAnsi="Times New Roman" w:cs="Times New Roman"/>
          <w:szCs w:val="22"/>
        </w:rPr>
        <w:t xml:space="preserve"> Договора излагается в следующей редакции: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"Вариант I. Оплата единовременным платежом с авансом: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2.4. Заказчик производит выплату авансового платежа Поставщику на расчетный счет, указанный в Договоре, в размере 100% (ста процентов) от цены Договора в течение ________ (____) рабочих дней со дня заключения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Обязательство Заказчика по внесению авансового платежа, предусмотренное настоящим пунктом Договора, считается исполненным с момента списания денежных средств в размере, указанном в настоящем пункте, с лицевого счета Заказчика, указанного в Договоре.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Вариант II. Оплата с авансом: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2.4. Оплата по Договору производится в следующем порядке: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2.4.1. Заказчик производит выплату авансового платежа Поставщику на расчетный счет, указанный в Договоре, в размере _____% (_____ процентов) от цены Договора в течение ________ (____) рабочих дней со дня заключения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2.4.2. Окончательный расчет по Договору производится Заказчиком на расчетный счет Поставщика в срок не более _______ (______________) _________ дней с даты подписания Заказчиком товарной (товарно-транспортной) накладной и (или) </w:t>
      </w:r>
      <w:hyperlink w:anchor="P1777" w:history="1">
        <w:r w:rsidRPr="00EA47AD">
          <w:rPr>
            <w:rFonts w:ascii="Times New Roman" w:hAnsi="Times New Roman" w:cs="Times New Roman"/>
            <w:szCs w:val="22"/>
          </w:rPr>
          <w:t>акта</w:t>
        </w:r>
      </w:hyperlink>
      <w:r w:rsidRPr="00EA47AD">
        <w:rPr>
          <w:rFonts w:ascii="Times New Roman" w:hAnsi="Times New Roman" w:cs="Times New Roman"/>
          <w:szCs w:val="22"/>
        </w:rPr>
        <w:t xml:space="preserve"> приема-передачи товаров, оформленного по прилагаемой форме (приложение N 2 к Договору). Оплата производится Заказчиком на основании представленных Поставщиком счета, счета-фактуры, при отсутствии у Заказчика претензий по количеству и качеству поставленного Товара.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Обязательства Заказчика по оплате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Вариант III. Оплата при поставке Товара партиями с авансом: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2.4. Оплата по Договору производится в следующем порядке: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2.4.1. Заказчик производит выплату авансового платежа Поставщику на расчетный счет, указанный в Договоре, в размере _____% (_____ процентов) от цены Договора в течение ________ (____) рабочих дней со дня заключения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2.4.2. Оплата за фактически поставленную партию Товара (в том числе с учетом внесения авансового платежа) производится Заказчиком в течение ________ (____) рабочих дней с момента поставки партии Товара и на основании счета, счета-фактуры и подписанной Сторонами товарной (товарно-транспортной) накладной и (или) </w:t>
      </w:r>
      <w:hyperlink w:anchor="P1777" w:history="1">
        <w:r w:rsidRPr="00EA47AD">
          <w:rPr>
            <w:rFonts w:ascii="Times New Roman" w:hAnsi="Times New Roman" w:cs="Times New Roman"/>
            <w:szCs w:val="22"/>
          </w:rPr>
          <w:t>акта</w:t>
        </w:r>
      </w:hyperlink>
      <w:r w:rsidRPr="00EA47AD">
        <w:rPr>
          <w:rFonts w:ascii="Times New Roman" w:hAnsi="Times New Roman" w:cs="Times New Roman"/>
          <w:szCs w:val="22"/>
        </w:rPr>
        <w:t xml:space="preserve"> приема-передачи товаров, оформленного по форме (приложение N 2 к Договору), при отсутствии у Заказчика претензий по количеству и качеству поставленного Товара.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Обязательство Заказчика по оплате Договора считается исполненным с момента списания денежных средств в размере, указанном в настоящем пункте, с лицевого счета Заказчика, указанного в Договоре.".</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2"/>
        <w:rPr>
          <w:rFonts w:ascii="Times New Roman" w:hAnsi="Times New Roman" w:cs="Times New Roman"/>
          <w:szCs w:val="22"/>
        </w:rPr>
      </w:pPr>
      <w:r w:rsidRPr="00EA47AD">
        <w:rPr>
          <w:rFonts w:ascii="Times New Roman" w:hAnsi="Times New Roman" w:cs="Times New Roman"/>
          <w:szCs w:val="22"/>
        </w:rPr>
        <w:t>Раздел 3. "Порядок поставки Товара"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EE6A48">
      <w:pPr>
        <w:pStyle w:val="ConsPlusNormal"/>
        <w:ind w:firstLine="540"/>
        <w:jc w:val="both"/>
        <w:rPr>
          <w:rFonts w:ascii="Times New Roman" w:hAnsi="Times New Roman" w:cs="Times New Roman"/>
          <w:szCs w:val="22"/>
        </w:rPr>
      </w:pPr>
      <w:hyperlink w:anchor="P1508" w:history="1">
        <w:r w:rsidR="00B33CFD" w:rsidRPr="00EA47AD">
          <w:rPr>
            <w:rFonts w:ascii="Times New Roman" w:hAnsi="Times New Roman" w:cs="Times New Roman"/>
            <w:szCs w:val="22"/>
          </w:rPr>
          <w:t>Пункт 3.1</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Заказчик вправе указать несколько адресов поставки Товара в соответствии с разнарядкой. Место передачи Товара по возможности необходимо указывать максимально конкретно, например: корпус (при наличии нескольких корпусов), номер кабинета, склада, этажа и т.д. В случае наличия пропускного режима необходимо предупредить об этом Поставщика.</w:t>
      </w:r>
    </w:p>
    <w:p w:rsidR="00B33CFD" w:rsidRPr="00EA47AD" w:rsidRDefault="00EE6A48">
      <w:pPr>
        <w:pStyle w:val="ConsPlusNormal"/>
        <w:spacing w:before="220"/>
        <w:ind w:firstLine="540"/>
        <w:jc w:val="both"/>
        <w:rPr>
          <w:rFonts w:ascii="Times New Roman" w:hAnsi="Times New Roman" w:cs="Times New Roman"/>
          <w:szCs w:val="22"/>
        </w:rPr>
      </w:pPr>
      <w:hyperlink w:anchor="P1516" w:history="1">
        <w:r w:rsidR="00B33CFD" w:rsidRPr="00EA47AD">
          <w:rPr>
            <w:rFonts w:ascii="Times New Roman" w:hAnsi="Times New Roman" w:cs="Times New Roman"/>
            <w:szCs w:val="22"/>
          </w:rPr>
          <w:t>Пункт 3.6</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данном пункте Заказчиком указывается срок исполнения обязательств, определенный Заказчиком. При этом могут быть указаны конкретная дата поставки Товара либо период поставки Товара в календарных днях.</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 случае, если закупка товара осуществляется путем проведения закупки с неопределенным объемом товара, то </w:t>
      </w:r>
      <w:hyperlink w:anchor="P1516" w:history="1">
        <w:r w:rsidRPr="00EA47AD">
          <w:rPr>
            <w:rFonts w:ascii="Times New Roman" w:hAnsi="Times New Roman" w:cs="Times New Roman"/>
            <w:szCs w:val="22"/>
          </w:rPr>
          <w:t>пункт 3.6</w:t>
        </w:r>
      </w:hyperlink>
      <w:r w:rsidRPr="00EA47AD">
        <w:rPr>
          <w:rFonts w:ascii="Times New Roman" w:hAnsi="Times New Roman" w:cs="Times New Roman"/>
          <w:szCs w:val="22"/>
        </w:rPr>
        <w:t xml:space="preserve"> излагается в следующей редакции: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"3.6. Поставка товара осуществляется в количестве, указанном в заявках Заказчика.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Заказчик формирует заявку в соответствии со своей потребностью в Товарах, но не менее/не более _____ в течение месяца (иного отчетного периода) (указывается при необходимости).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Поставка товара осуществляется Поставщиком в течение ________ (____) календарных дней с момента передачи ему заявки.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Заявка может быть передана Заказчиком как в устной форме (по телефону), так и в письменной (нарочным, по электронной почте, по факсу).</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Оплата поставленного Товара осуществляется по цене единицы Товара исходя из объема фактически поставленного Товара, но в размере, не превышающем максимального значения цены договора.".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2"/>
        <w:rPr>
          <w:rFonts w:ascii="Times New Roman" w:hAnsi="Times New Roman" w:cs="Times New Roman"/>
          <w:szCs w:val="22"/>
        </w:rPr>
      </w:pPr>
      <w:r w:rsidRPr="00EA47AD">
        <w:rPr>
          <w:rFonts w:ascii="Times New Roman" w:hAnsi="Times New Roman" w:cs="Times New Roman"/>
          <w:szCs w:val="22"/>
        </w:rPr>
        <w:t>Раздел 4. "Порядок сдачи и приемки поставляемого Товара"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EE6A48">
      <w:pPr>
        <w:pStyle w:val="ConsPlusNormal"/>
        <w:ind w:firstLine="540"/>
        <w:jc w:val="both"/>
        <w:rPr>
          <w:rFonts w:ascii="Times New Roman" w:hAnsi="Times New Roman" w:cs="Times New Roman"/>
          <w:szCs w:val="22"/>
        </w:rPr>
      </w:pPr>
      <w:hyperlink w:anchor="P1530" w:history="1">
        <w:r w:rsidR="00B33CFD" w:rsidRPr="00EA47AD">
          <w:rPr>
            <w:rFonts w:ascii="Times New Roman" w:hAnsi="Times New Roman" w:cs="Times New Roman"/>
            <w:szCs w:val="22"/>
          </w:rPr>
          <w:t>Пункт 4.1</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При создании приемочной комиссии Заказчик утверждает приказом состав комиссии и определяет в положении о комиссии полномочия комиссии и порядок ее работы.</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Для проверки поставленных Поставщиком товаров, предусмотренных Договором, в части их соответствия условиям Договора, Заказчик может привлекать экспертов, экспертные организации к проведению экспертизы поставленного Товара.</w:t>
      </w:r>
    </w:p>
    <w:p w:rsidR="00B33CFD" w:rsidRPr="00EA47AD" w:rsidRDefault="00EE6A48">
      <w:pPr>
        <w:pStyle w:val="ConsPlusNormal"/>
        <w:spacing w:before="220"/>
        <w:ind w:firstLine="540"/>
        <w:jc w:val="both"/>
        <w:rPr>
          <w:rFonts w:ascii="Times New Roman" w:hAnsi="Times New Roman" w:cs="Times New Roman"/>
          <w:szCs w:val="22"/>
        </w:rPr>
      </w:pPr>
      <w:hyperlink w:anchor="P1531" w:history="1">
        <w:r w:rsidR="00B33CFD" w:rsidRPr="00EA47AD">
          <w:rPr>
            <w:rFonts w:ascii="Times New Roman" w:hAnsi="Times New Roman" w:cs="Times New Roman"/>
            <w:szCs w:val="22"/>
          </w:rPr>
          <w:t>Пункт 4.2</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При подготовке Договора Заказчику следует указать конкретный перечень документов, необходимых для приемки товара, подтверждающих соответствие качества товара, с учетом специфики конкретного вида товаров. Отсутствие конкретного перечня документов может создать риск возникновения разногласий между Заказчиком и Поставщиком в ходе исполнения Договора относительно комплектности представленной документации.</w:t>
      </w:r>
    </w:p>
    <w:p w:rsidR="00B33CFD" w:rsidRPr="00EA47AD" w:rsidRDefault="00EE6A48">
      <w:pPr>
        <w:pStyle w:val="ConsPlusNormal"/>
        <w:spacing w:before="220"/>
        <w:ind w:firstLine="540"/>
        <w:jc w:val="both"/>
        <w:rPr>
          <w:rFonts w:ascii="Times New Roman" w:hAnsi="Times New Roman" w:cs="Times New Roman"/>
          <w:szCs w:val="22"/>
        </w:rPr>
      </w:pPr>
      <w:hyperlink w:anchor="P1543" w:history="1">
        <w:r w:rsidR="00B33CFD" w:rsidRPr="00EA47AD">
          <w:rPr>
            <w:rFonts w:ascii="Times New Roman" w:hAnsi="Times New Roman" w:cs="Times New Roman"/>
            <w:szCs w:val="22"/>
          </w:rPr>
          <w:t>Пункт 4.9</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При поставке медицинского оборудования, новых машин и оборудования, при необходимости ввода в эксплуатацию данный пункт Договора рекомендуется изложить в следующей редакции: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"4.9. Товар считается поставленным Поставщиком и принятым Заказчиком после подписания Сторонами товарной (товарно-транспортной) накладной и (или) </w:t>
      </w:r>
      <w:hyperlink w:anchor="P1777" w:history="1">
        <w:r w:rsidRPr="00EA47AD">
          <w:rPr>
            <w:rFonts w:ascii="Times New Roman" w:hAnsi="Times New Roman" w:cs="Times New Roman"/>
            <w:szCs w:val="22"/>
          </w:rPr>
          <w:t>акта</w:t>
        </w:r>
      </w:hyperlink>
      <w:r w:rsidRPr="00EA47AD">
        <w:rPr>
          <w:rFonts w:ascii="Times New Roman" w:hAnsi="Times New Roman" w:cs="Times New Roman"/>
          <w:szCs w:val="22"/>
        </w:rPr>
        <w:t xml:space="preserve"> приема-передачи товаров, оформленного по прилагаемой форме (приложение N 2 к Договору), счета, счета-фактуры, акта ввода товара в эксплуатацию, при отсутствии у Заказчика претензий по количеству и качеству поставленного Товара.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Поставщик обязан обеспечить ввод Товара в эксплуатацию, а также обучение (инструктаж) не менее _____ специалистов Заказчика согласно нормативным требованиям без отрыва от производства.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Ввод Товара в эксплуатацию включает в себя: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монтаж (установку);</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наладку;</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проведение пробного исследования (или осуществление пробного запуска в тестовом режиме).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Ввод Товара в эксплуатацию должен быть произведен в соответствии с требованиями, предъявляемыми к работам соответствующего рода законодательством Российской Федерации, с соблюдением действующих государственных стандартов, технических условий, требований нормативной, технической и эксплуатационной документации на Товар.</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Ввод Товара в эксплуатацию производится в присутствии представителей Заказчика и Поставщика. Заказчик вправе привлечь для этих целей экспертов.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Акт ввода товара в эксплуатацию представляется Поставщиком в письменной форме в двух экземплярах непосредственно в день ввода Товара в эксплуатацию.</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При наличии замечаний по оказанным услугам (выполненным работам) акт ввода товара в эксплуатацию не подписывается. Поставщик обязан устранить имеющиеся замечания по качеству оказанных услуг (выполненных работ) в течение 5 (пяти) календарных дней от даты составления акта выявленных замечаний. После устранения замечаний проводится повторная приемка и оформляется акт ввода товара в эксплуатацию.".</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2"/>
        <w:rPr>
          <w:rFonts w:ascii="Times New Roman" w:hAnsi="Times New Roman" w:cs="Times New Roman"/>
          <w:szCs w:val="22"/>
        </w:rPr>
      </w:pPr>
      <w:r w:rsidRPr="00EA47AD">
        <w:rPr>
          <w:rFonts w:ascii="Times New Roman" w:hAnsi="Times New Roman" w:cs="Times New Roman"/>
          <w:szCs w:val="22"/>
        </w:rPr>
        <w:t>Раздел 5. "Права и обязанности Сторон"</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EE6A48">
      <w:pPr>
        <w:pStyle w:val="ConsPlusNormal"/>
        <w:ind w:firstLine="540"/>
        <w:jc w:val="both"/>
        <w:rPr>
          <w:rFonts w:ascii="Times New Roman" w:hAnsi="Times New Roman" w:cs="Times New Roman"/>
          <w:szCs w:val="22"/>
        </w:rPr>
      </w:pPr>
      <w:hyperlink w:anchor="P1566" w:history="1">
        <w:r w:rsidR="00B33CFD" w:rsidRPr="00EA47AD">
          <w:rPr>
            <w:rFonts w:ascii="Times New Roman" w:hAnsi="Times New Roman" w:cs="Times New Roman"/>
            <w:szCs w:val="22"/>
          </w:rPr>
          <w:t>Пункт 5.2.3</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При единовременной поставке Товара </w:t>
      </w:r>
      <w:hyperlink w:anchor="P1566" w:history="1">
        <w:r w:rsidRPr="00EA47AD">
          <w:rPr>
            <w:rFonts w:ascii="Times New Roman" w:hAnsi="Times New Roman" w:cs="Times New Roman"/>
            <w:szCs w:val="22"/>
          </w:rPr>
          <w:t>пункт 5.2.3</w:t>
        </w:r>
      </w:hyperlink>
      <w:r w:rsidRPr="00EA47AD">
        <w:rPr>
          <w:rFonts w:ascii="Times New Roman" w:hAnsi="Times New Roman" w:cs="Times New Roman"/>
          <w:szCs w:val="22"/>
        </w:rPr>
        <w:t xml:space="preserve"> излагается в следующей редакции: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"5.2.3. При получении от Поставщика уведомления о приостановлении поставки Товара в случае, указанном в </w:t>
      </w:r>
      <w:hyperlink w:anchor="P1591" w:history="1">
        <w:r w:rsidRPr="00EA47AD">
          <w:rPr>
            <w:rFonts w:ascii="Times New Roman" w:hAnsi="Times New Roman" w:cs="Times New Roman"/>
            <w:szCs w:val="22"/>
          </w:rPr>
          <w:t>подпункте 5.4.6</w:t>
        </w:r>
      </w:hyperlink>
      <w:r w:rsidRPr="00EA47AD">
        <w:rPr>
          <w:rFonts w:ascii="Times New Roman" w:hAnsi="Times New Roman" w:cs="Times New Roman"/>
          <w:szCs w:val="22"/>
        </w:rPr>
        <w:t xml:space="preserve"> Договора, рассмотреть вопрос о целесообразности и порядке продолжения такой поставки.".</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2"/>
        <w:rPr>
          <w:rFonts w:ascii="Times New Roman" w:hAnsi="Times New Roman" w:cs="Times New Roman"/>
          <w:szCs w:val="22"/>
        </w:rPr>
      </w:pPr>
      <w:r w:rsidRPr="00EA47AD">
        <w:rPr>
          <w:rFonts w:ascii="Times New Roman" w:hAnsi="Times New Roman" w:cs="Times New Roman"/>
          <w:szCs w:val="22"/>
        </w:rPr>
        <w:t>Раздел 6. "Гарантии"</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EE6A48">
      <w:pPr>
        <w:pStyle w:val="ConsPlusNormal"/>
        <w:ind w:firstLine="540"/>
        <w:jc w:val="both"/>
        <w:rPr>
          <w:rFonts w:ascii="Times New Roman" w:hAnsi="Times New Roman" w:cs="Times New Roman"/>
          <w:szCs w:val="22"/>
        </w:rPr>
      </w:pPr>
      <w:hyperlink w:anchor="P1601" w:history="1">
        <w:r w:rsidR="00B33CFD" w:rsidRPr="00EA47AD">
          <w:rPr>
            <w:rFonts w:ascii="Times New Roman" w:hAnsi="Times New Roman" w:cs="Times New Roman"/>
            <w:szCs w:val="22"/>
          </w:rPr>
          <w:t>Пункт 6.2</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Гражданский </w:t>
      </w:r>
      <w:hyperlink r:id="rId149" w:history="1">
        <w:r w:rsidRPr="00EA47AD">
          <w:rPr>
            <w:rFonts w:ascii="Times New Roman" w:hAnsi="Times New Roman" w:cs="Times New Roman"/>
            <w:szCs w:val="22"/>
          </w:rPr>
          <w:t>кодекс</w:t>
        </w:r>
      </w:hyperlink>
      <w:r w:rsidRPr="00EA47AD">
        <w:rPr>
          <w:rFonts w:ascii="Times New Roman" w:hAnsi="Times New Roman" w:cs="Times New Roman"/>
          <w:szCs w:val="22"/>
        </w:rPr>
        <w:t xml:space="preserve"> Российской Федерации в отношении гарантии качества Товара разделяет такие понятия, как гарантийный срок (срок, в течение которого поставщик гарантирует качество товара, определенного условиями договора) и срок годности Товара (срок, по истечении которого товар считается непригодным для использования по назначению).</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Таким образом, на определенные виды товаров устанавливаются гарантийные сроки производителя, а также поставщика данного товара (медицинское оборудование, компьютерная техника, мебель и др.) либо срок годности товара (лекарственные препараты, продукты питания и др.). На такие товары, имеющие срок годности, устанавливается остаточный срок годности.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зависимости от вида Товара Заказчику необходимо выбрать соответствующий вариант данного пункта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Если Договором предусмотрен ввод Товара в эксплуатацию, </w:t>
      </w:r>
      <w:hyperlink w:anchor="P1601" w:history="1">
        <w:r w:rsidRPr="00EA47AD">
          <w:rPr>
            <w:rFonts w:ascii="Times New Roman" w:hAnsi="Times New Roman" w:cs="Times New Roman"/>
            <w:szCs w:val="22"/>
          </w:rPr>
          <w:t>пункт 6.2</w:t>
        </w:r>
      </w:hyperlink>
      <w:r w:rsidRPr="00EA47AD">
        <w:rPr>
          <w:rFonts w:ascii="Times New Roman" w:hAnsi="Times New Roman" w:cs="Times New Roman"/>
          <w:szCs w:val="22"/>
        </w:rPr>
        <w:t xml:space="preserve"> Договора излагается в следующей редакции: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"6.2. На Товар установлена гарантия производителя - ________ (____) месяцев с даты ввода Товара в эксплуатацию.</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На Товар установлена гарантия Поставщика - ________ (____) месяцев с даты ввода Товара в эксплуатацию, но не менее срока предоставления гарантии производителя.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Под гарантией понимается устранение Поставщиком своими силами и за свой счет допущенных по его вине недостатков, выявленных после приемки Товара.".</w:t>
      </w:r>
    </w:p>
    <w:p w:rsidR="00B33CFD" w:rsidRPr="00EA47AD" w:rsidRDefault="00EE6A48">
      <w:pPr>
        <w:pStyle w:val="ConsPlusNormal"/>
        <w:spacing w:before="220"/>
        <w:ind w:firstLine="540"/>
        <w:jc w:val="both"/>
        <w:rPr>
          <w:rFonts w:ascii="Times New Roman" w:hAnsi="Times New Roman" w:cs="Times New Roman"/>
          <w:szCs w:val="22"/>
        </w:rPr>
      </w:pPr>
      <w:hyperlink w:anchor="P1601" w:history="1">
        <w:r w:rsidR="00B33CFD" w:rsidRPr="00EA47AD">
          <w:rPr>
            <w:rFonts w:ascii="Times New Roman" w:hAnsi="Times New Roman" w:cs="Times New Roman"/>
            <w:szCs w:val="22"/>
          </w:rPr>
          <w:t>Пункт 6.2</w:t>
        </w:r>
      </w:hyperlink>
      <w:r w:rsidR="00B33CFD" w:rsidRPr="00EA47AD">
        <w:rPr>
          <w:rFonts w:ascii="Times New Roman" w:hAnsi="Times New Roman" w:cs="Times New Roman"/>
          <w:szCs w:val="22"/>
        </w:rPr>
        <w:t xml:space="preserve"> (варианта I).</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При закупке лекарственных препаратов остаточный срок годности следует указывать </w:t>
      </w:r>
      <w:r w:rsidRPr="00EA47AD">
        <w:rPr>
          <w:rFonts w:ascii="Times New Roman" w:hAnsi="Times New Roman" w:cs="Times New Roman"/>
          <w:szCs w:val="22"/>
        </w:rPr>
        <w:lastRenderedPageBreak/>
        <w:t>конкретным периодом (в годах, месяцах, днях), в течение которого лекарственные препараты сохраняют свою пригодность, либо конкретной датой, до которой лекарственные препараты сохраняют свою пригодность для использования по назначению. Указание остаточного срока годности лекарственных препаратов, выраженного в процентах, может повлечь за собой установление неравных условий для производителей лекарственных препаратов, ограничение конкуренции и количества участников закупок.</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2"/>
        <w:rPr>
          <w:rFonts w:ascii="Times New Roman" w:hAnsi="Times New Roman" w:cs="Times New Roman"/>
          <w:szCs w:val="22"/>
        </w:rPr>
      </w:pPr>
      <w:r w:rsidRPr="00EA47AD">
        <w:rPr>
          <w:rFonts w:ascii="Times New Roman" w:hAnsi="Times New Roman" w:cs="Times New Roman"/>
          <w:szCs w:val="22"/>
        </w:rPr>
        <w:t>Раздел 7. "Ответственность Сторон"</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 xml:space="preserve">Вариант II </w:t>
      </w:r>
      <w:hyperlink w:anchor="P1641" w:history="1">
        <w:r w:rsidRPr="00EA47AD">
          <w:rPr>
            <w:rFonts w:ascii="Times New Roman" w:hAnsi="Times New Roman" w:cs="Times New Roman"/>
            <w:szCs w:val="22"/>
          </w:rPr>
          <w:t>пункта 7.5</w:t>
        </w:r>
      </w:hyperlink>
      <w:r w:rsidRPr="00EA47AD">
        <w:rPr>
          <w:rFonts w:ascii="Times New Roman" w:hAnsi="Times New Roman" w:cs="Times New Roman"/>
          <w:szCs w:val="22"/>
        </w:rPr>
        <w:t xml:space="preserve"> должен включаться Заказчиками в проект Договора в случае, если Договор заключается с субъектами малого и среднего предпринимательства, по результатам проведения закупки, участниками которой могут быть только субъекты малого и среднего предпринимательства.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Вариант I </w:t>
      </w:r>
      <w:hyperlink w:anchor="P1630" w:history="1">
        <w:r w:rsidRPr="00EA47AD">
          <w:rPr>
            <w:rFonts w:ascii="Times New Roman" w:hAnsi="Times New Roman" w:cs="Times New Roman"/>
            <w:szCs w:val="22"/>
          </w:rPr>
          <w:t>пункта 7.5</w:t>
        </w:r>
      </w:hyperlink>
      <w:r w:rsidRPr="00EA47AD">
        <w:rPr>
          <w:rFonts w:ascii="Times New Roman" w:hAnsi="Times New Roman" w:cs="Times New Roman"/>
          <w:szCs w:val="22"/>
        </w:rPr>
        <w:t xml:space="preserve"> применяется во всех остальных случаях.</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случае, если законодательством Российской Федерации установлен иной порядок начисления пени и штрафов за неисполнение или ненадлежащее исполнение поставщиком (подрядчиком, исполнителем) обязательств, предусмотренных Договором, то в проект Договора включается порядок начисления пени и штрафа, предусмотренный законодательством Российской Федерации.</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2"/>
        <w:rPr>
          <w:rFonts w:ascii="Times New Roman" w:hAnsi="Times New Roman" w:cs="Times New Roman"/>
          <w:szCs w:val="22"/>
        </w:rPr>
      </w:pPr>
      <w:r w:rsidRPr="00EA47AD">
        <w:rPr>
          <w:rFonts w:ascii="Times New Roman" w:hAnsi="Times New Roman" w:cs="Times New Roman"/>
          <w:szCs w:val="22"/>
        </w:rPr>
        <w:t>Раздел 8. "Обеспечение исполнения Договора"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 xml:space="preserve">При </w:t>
      </w:r>
      <w:proofErr w:type="spellStart"/>
      <w:r w:rsidRPr="00EA47AD">
        <w:rPr>
          <w:rFonts w:ascii="Times New Roman" w:hAnsi="Times New Roman" w:cs="Times New Roman"/>
          <w:szCs w:val="22"/>
        </w:rPr>
        <w:t>неустановлении</w:t>
      </w:r>
      <w:proofErr w:type="spellEnd"/>
      <w:r w:rsidRPr="00EA47AD">
        <w:rPr>
          <w:rFonts w:ascii="Times New Roman" w:hAnsi="Times New Roman" w:cs="Times New Roman"/>
          <w:szCs w:val="22"/>
        </w:rPr>
        <w:t xml:space="preserve"> Заказчиком обеспечения исполнения Договора в проекте Договора с целью сохранения нумерации рекомендуется данный раздел изложить в следующей редакции: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"8.1. Обеспечение исполнения Договора не предусмотрено.".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Заказчиком в извещении об осуществлении закупки, документации о закупке, проекте Договора, приглашении принять участие в определении поставщика (подрядчика, исполнителя) закрытым способом может быть установлено требование обеспечения исполнения Договора.</w:t>
      </w:r>
    </w:p>
    <w:p w:rsidR="00B33CFD" w:rsidRPr="00EA47AD" w:rsidRDefault="00EE6A48">
      <w:pPr>
        <w:pStyle w:val="ConsPlusNormal"/>
        <w:spacing w:before="220"/>
        <w:ind w:firstLine="540"/>
        <w:jc w:val="both"/>
        <w:rPr>
          <w:rFonts w:ascii="Times New Roman" w:hAnsi="Times New Roman" w:cs="Times New Roman"/>
          <w:szCs w:val="22"/>
        </w:rPr>
      </w:pPr>
      <w:hyperlink w:anchor="P1666" w:history="1">
        <w:r w:rsidR="00B33CFD" w:rsidRPr="00EA47AD">
          <w:rPr>
            <w:rFonts w:ascii="Times New Roman" w:hAnsi="Times New Roman" w:cs="Times New Roman"/>
            <w:szCs w:val="22"/>
          </w:rPr>
          <w:t>Пункт 8.2</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Размер должен составлять от 5 (пяти) до 30 (тридцати) процентов начальной (максимальной) цены Договора, указанной в извещении об осуществлении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случае, если производилась закупка, участниками которой являются только субъекты малого и среднего предпринимательства, то размер такого обеспечения: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а) не может превышать 5 процентов начальной (макс</w:t>
      </w:r>
      <w:r w:rsidR="008451F6" w:rsidRPr="00EA47AD">
        <w:rPr>
          <w:rFonts w:ascii="Times New Roman" w:hAnsi="Times New Roman" w:cs="Times New Roman"/>
          <w:szCs w:val="22"/>
        </w:rPr>
        <w:t>имальной) цены договора</w:t>
      </w:r>
      <w:r w:rsidRPr="00EA47AD">
        <w:rPr>
          <w:rFonts w:ascii="Times New Roman" w:hAnsi="Times New Roman" w:cs="Times New Roman"/>
          <w:szCs w:val="22"/>
        </w:rPr>
        <w:t>, если договором не предусмотрена выплата аванса;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б) устанавливается в размере аванса, если договором предусмотрена выплата аванса.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 случае, если Заказчик установит, что часть денежных средств, предоставленных Поставщиком в качестве обеспечения исполнения Договора, является обеспечением надлежащего исполнения Поставщиком гарантийных обязательств в соответствии с условиями Договора, то </w:t>
      </w:r>
      <w:hyperlink w:anchor="P1666" w:history="1">
        <w:r w:rsidRPr="00EA47AD">
          <w:rPr>
            <w:rFonts w:ascii="Times New Roman" w:hAnsi="Times New Roman" w:cs="Times New Roman"/>
            <w:szCs w:val="22"/>
          </w:rPr>
          <w:t>пункт 8.2</w:t>
        </w:r>
      </w:hyperlink>
      <w:r w:rsidRPr="00EA47AD">
        <w:rPr>
          <w:rFonts w:ascii="Times New Roman" w:hAnsi="Times New Roman" w:cs="Times New Roman"/>
          <w:szCs w:val="22"/>
        </w:rPr>
        <w:t xml:space="preserve"> Договора излагается в следующей редакции: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"8.2. Размер обеспечения исполнения Договора составляет _____% (_____ процентов) начальной (максимальной) цены Договора, что составляет ________ (____) рублей, в том числе: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части обязательств по поставке Товара надлежащего качества, соблюдения срока поставки Товара, оплаты неустойки (штрафа, пени) за неисполнение или ненадлежащее исполнение условий Договора, возмещение ущерба в размере _____% (_____ процентов) начальной (максимальной) цены Договора, что составляет ________ (____) рублей;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в части предоставления гарантии Товара на протяжении указанного в Договоре гарантийного срока в размере _____% (_____ процентов) начальной (максимальной) цены Договора, что составляет ________ (____) рублей.".</w:t>
      </w:r>
    </w:p>
    <w:p w:rsidR="00B33CFD" w:rsidRPr="00EA47AD" w:rsidRDefault="00EE6A48">
      <w:pPr>
        <w:pStyle w:val="ConsPlusNormal"/>
        <w:spacing w:before="220"/>
        <w:ind w:firstLine="540"/>
        <w:jc w:val="both"/>
        <w:rPr>
          <w:rFonts w:ascii="Times New Roman" w:hAnsi="Times New Roman" w:cs="Times New Roman"/>
          <w:szCs w:val="22"/>
        </w:rPr>
      </w:pPr>
      <w:hyperlink w:anchor="P1673" w:history="1">
        <w:r w:rsidR="00B33CFD" w:rsidRPr="00EA47AD">
          <w:rPr>
            <w:rFonts w:ascii="Times New Roman" w:hAnsi="Times New Roman" w:cs="Times New Roman"/>
            <w:szCs w:val="22"/>
          </w:rPr>
          <w:t>Пункт 8.7</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Заказчик вправе установить, что денежные средства, предоставленные Поставщиком в качестве обеспечения исполнения Договора, возвращаются только после истечения установленного гарантийного срока.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 этом случае </w:t>
      </w:r>
      <w:hyperlink w:anchor="P1673" w:history="1">
        <w:r w:rsidRPr="00EA47AD">
          <w:rPr>
            <w:rFonts w:ascii="Times New Roman" w:hAnsi="Times New Roman" w:cs="Times New Roman"/>
            <w:szCs w:val="22"/>
          </w:rPr>
          <w:t>пункт 8.7</w:t>
        </w:r>
      </w:hyperlink>
      <w:r w:rsidRPr="00EA47AD">
        <w:rPr>
          <w:rFonts w:ascii="Times New Roman" w:hAnsi="Times New Roman" w:cs="Times New Roman"/>
          <w:szCs w:val="22"/>
        </w:rPr>
        <w:t xml:space="preserve"> Договора излагается в следующей редакции: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"8.7. В случае надлежащего исполнения Поставщиком обязательств по Договору обеспечение исполнения Договора подлежит возврату Поставщику. Заказчик осуществляет возврат денежных средств на расчетный счет Поставщика, указанный в Договоре, в течение ________ (____) рабочих дней с даты окончания срока действия гарантийных обязательств.".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Заказчик вправе установить, что денежные средства, предоставленные Поставщиком в качестве обеспечения исполнения гарантийных обязательств, возвращаются после истечения установленного гарантийного срока.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 этом случае </w:t>
      </w:r>
      <w:hyperlink w:anchor="P1673" w:history="1">
        <w:r w:rsidRPr="00EA47AD">
          <w:rPr>
            <w:rFonts w:ascii="Times New Roman" w:hAnsi="Times New Roman" w:cs="Times New Roman"/>
            <w:szCs w:val="22"/>
          </w:rPr>
          <w:t>пункт 8.7</w:t>
        </w:r>
      </w:hyperlink>
      <w:r w:rsidRPr="00EA47AD">
        <w:rPr>
          <w:rFonts w:ascii="Times New Roman" w:hAnsi="Times New Roman" w:cs="Times New Roman"/>
          <w:szCs w:val="22"/>
        </w:rPr>
        <w:t xml:space="preserve"> Договора излагается в следующей редакции: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"8.7. В случае надлежащего исполнения Поставщиком обязательств по Договору обеспечение исполнения Договора подлежит возврату Поставщику. Заказчик осуществляет возврат денежных средств на расчетный счет Поставщика, указанный в Договоре, в размере ________ (____) рублей в течение ________ (____) рабочих дней с даты подписания Сторонами товарной (товарно-транспортной) накладной и (или) акта приема-передачи товаров, при отсутствии у Заказчика претензий по количеству и качеству поставленного Товара, и в размере ________ (____) рублей в срок не более ________ (____) рабочих дней с даты окончания срока действия гарантийных обязательств.".</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2"/>
        <w:rPr>
          <w:rFonts w:ascii="Times New Roman" w:hAnsi="Times New Roman" w:cs="Times New Roman"/>
          <w:szCs w:val="22"/>
        </w:rPr>
      </w:pPr>
      <w:r w:rsidRPr="00EA47AD">
        <w:rPr>
          <w:rFonts w:ascii="Times New Roman" w:hAnsi="Times New Roman" w:cs="Times New Roman"/>
          <w:szCs w:val="22"/>
        </w:rPr>
        <w:t>Раздел 9. "Срок действия, порядок</w:t>
      </w:r>
    </w:p>
    <w:p w:rsidR="00B33CFD" w:rsidRPr="00EA47AD" w:rsidRDefault="00B33CFD">
      <w:pPr>
        <w:pStyle w:val="ConsPlusTitle"/>
        <w:jc w:val="center"/>
        <w:rPr>
          <w:rFonts w:ascii="Times New Roman" w:hAnsi="Times New Roman" w:cs="Times New Roman"/>
          <w:szCs w:val="22"/>
        </w:rPr>
      </w:pPr>
      <w:r w:rsidRPr="00EA47AD">
        <w:rPr>
          <w:rFonts w:ascii="Times New Roman" w:hAnsi="Times New Roman" w:cs="Times New Roman"/>
          <w:szCs w:val="22"/>
        </w:rPr>
        <w:t>изменения и расторжения Договора"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EE6A48">
      <w:pPr>
        <w:pStyle w:val="ConsPlusNormal"/>
        <w:ind w:firstLine="540"/>
        <w:jc w:val="both"/>
        <w:rPr>
          <w:rFonts w:ascii="Times New Roman" w:hAnsi="Times New Roman" w:cs="Times New Roman"/>
          <w:szCs w:val="22"/>
        </w:rPr>
      </w:pPr>
      <w:hyperlink w:anchor="P1682" w:history="1">
        <w:r w:rsidR="00B33CFD" w:rsidRPr="00EA47AD">
          <w:rPr>
            <w:rFonts w:ascii="Times New Roman" w:hAnsi="Times New Roman" w:cs="Times New Roman"/>
            <w:szCs w:val="22"/>
          </w:rPr>
          <w:t>Пункт 9.2</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данном пункте Заказчиком указывается дата, которая определяется исходя из плановой даты завершения действия Договора в соответствии с условиями Договора с учетом сроков исполнения обязательств обеими Сторонами и периода времени, в течение которого производится оплата.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 случае, если Заказчик не установил требование об обеспечении исполнения Договора, то </w:t>
      </w:r>
      <w:hyperlink w:anchor="P1682" w:history="1">
        <w:r w:rsidRPr="00EA47AD">
          <w:rPr>
            <w:rFonts w:ascii="Times New Roman" w:hAnsi="Times New Roman" w:cs="Times New Roman"/>
            <w:szCs w:val="22"/>
          </w:rPr>
          <w:t>пункт 9.2</w:t>
        </w:r>
      </w:hyperlink>
      <w:r w:rsidRPr="00EA47AD">
        <w:rPr>
          <w:rFonts w:ascii="Times New Roman" w:hAnsi="Times New Roman" w:cs="Times New Roman"/>
          <w:szCs w:val="22"/>
        </w:rPr>
        <w:t xml:space="preserve"> Договора допускается изложить в следующей редакции: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"9.2. Договор действует до полного исполнения Сторонами своих обязательств по Договору в полном объеме.".</w:t>
      </w:r>
    </w:p>
    <w:p w:rsidR="00B33CFD" w:rsidRPr="00EA47AD" w:rsidRDefault="00EE6A48">
      <w:pPr>
        <w:pStyle w:val="ConsPlusNormal"/>
        <w:spacing w:before="220"/>
        <w:ind w:firstLine="540"/>
        <w:jc w:val="both"/>
        <w:rPr>
          <w:rFonts w:ascii="Times New Roman" w:hAnsi="Times New Roman" w:cs="Times New Roman"/>
          <w:szCs w:val="22"/>
        </w:rPr>
      </w:pPr>
      <w:hyperlink w:anchor="P1687" w:history="1">
        <w:r w:rsidR="00B33CFD" w:rsidRPr="00EA47AD">
          <w:rPr>
            <w:rFonts w:ascii="Times New Roman" w:hAnsi="Times New Roman" w:cs="Times New Roman"/>
            <w:szCs w:val="22"/>
          </w:rPr>
          <w:t>Пункты 9.4</w:t>
        </w:r>
      </w:hyperlink>
      <w:r w:rsidR="00B33CFD" w:rsidRPr="00EA47AD">
        <w:rPr>
          <w:rFonts w:ascii="Times New Roman" w:hAnsi="Times New Roman" w:cs="Times New Roman"/>
          <w:szCs w:val="22"/>
        </w:rPr>
        <w:t xml:space="preserve">, </w:t>
      </w:r>
      <w:hyperlink w:anchor="P1695" w:history="1">
        <w:r w:rsidR="00B33CFD" w:rsidRPr="00EA47AD">
          <w:rPr>
            <w:rFonts w:ascii="Times New Roman" w:hAnsi="Times New Roman" w:cs="Times New Roman"/>
            <w:szCs w:val="22"/>
          </w:rPr>
          <w:t>9.6</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Данные пункты Заказчик вправе дополнить основаниями для расторжения Договора на свое усмотрение при условии их соответствия нормам гражданского законодательства Российской Федерации.</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right"/>
        <w:outlineLvl w:val="1"/>
        <w:rPr>
          <w:rFonts w:ascii="Times New Roman" w:hAnsi="Times New Roman" w:cs="Times New Roman"/>
          <w:szCs w:val="22"/>
        </w:rPr>
      </w:pPr>
      <w:r w:rsidRPr="00EA47AD">
        <w:rPr>
          <w:rFonts w:ascii="Times New Roman" w:hAnsi="Times New Roman" w:cs="Times New Roman"/>
          <w:szCs w:val="22"/>
        </w:rPr>
        <w:t>Приложение N 7</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lastRenderedPageBreak/>
        <w:t>к Типовому положению</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о закупке товаров, работ,</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услуг отдельными видами</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юридических лиц</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rPr>
          <w:rFonts w:ascii="Times New Roman" w:hAnsi="Times New Roman" w:cs="Times New Roman"/>
          <w:szCs w:val="22"/>
        </w:rPr>
      </w:pPr>
      <w:bookmarkStart w:id="226" w:name="P2809"/>
      <w:bookmarkEnd w:id="226"/>
      <w:r w:rsidRPr="00EA47AD">
        <w:rPr>
          <w:rFonts w:ascii="Times New Roman" w:hAnsi="Times New Roman" w:cs="Times New Roman"/>
          <w:szCs w:val="22"/>
        </w:rPr>
        <w:t>МЕТОДИЧЕСКИЕ РЕКОМЕНДАЦИИ</w:t>
      </w:r>
    </w:p>
    <w:p w:rsidR="00B33CFD" w:rsidRPr="00EA47AD" w:rsidRDefault="00B33CFD">
      <w:pPr>
        <w:pStyle w:val="ConsPlusTitle"/>
        <w:jc w:val="center"/>
        <w:rPr>
          <w:rFonts w:ascii="Times New Roman" w:hAnsi="Times New Roman" w:cs="Times New Roman"/>
          <w:szCs w:val="22"/>
        </w:rPr>
      </w:pPr>
      <w:r w:rsidRPr="00EA47AD">
        <w:rPr>
          <w:rFonts w:ascii="Times New Roman" w:hAnsi="Times New Roman" w:cs="Times New Roman"/>
          <w:szCs w:val="22"/>
        </w:rPr>
        <w:t>по составлению проекта договора на выполнение работ</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2"/>
        <w:rPr>
          <w:rFonts w:ascii="Times New Roman" w:hAnsi="Times New Roman" w:cs="Times New Roman"/>
          <w:szCs w:val="22"/>
        </w:rPr>
      </w:pPr>
      <w:r w:rsidRPr="00EA47AD">
        <w:rPr>
          <w:rFonts w:ascii="Times New Roman" w:hAnsi="Times New Roman" w:cs="Times New Roman"/>
          <w:szCs w:val="22"/>
        </w:rPr>
        <w:t>Общие положения</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Настоящие рекомендации содержат порядок составления проекта договора на выполнение работ (далее - Договор).</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Договор должен быть использован как для включения в конкурсную документацию, документацию об аукционе, в извещение о проведении запроса котировок, документацию о проведении запроса предложений (далее - документация о закупке), так и для заключения Договора с единственным подрядчиком.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При составлении Договора содержание всех разделов Договора является неизменяемым, если иное не предусмотрено настоящими рекомендациями.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тех положениях Типового договора, где предусмотрены варианты, необходимо выбрать соответствующий вариант. Выбор варианта не является изменением Типового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Разделы Типового договора при составлении договора могут быть дополнены при условии, что Договор будет соответствовать требованиям законодательства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пунктах, содержащих прочерки, Заказчику следует указать необходимое значение (сумму, количество дней (цифрами, а в скобках - словами), иные данные).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Также необходимо учитывать следующие разъяснения и указания по отдельным разделам и пунктам Типового договора.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2"/>
        <w:rPr>
          <w:rFonts w:ascii="Times New Roman" w:hAnsi="Times New Roman" w:cs="Times New Roman"/>
          <w:szCs w:val="22"/>
        </w:rPr>
      </w:pPr>
      <w:r w:rsidRPr="00EA47AD">
        <w:rPr>
          <w:rFonts w:ascii="Times New Roman" w:hAnsi="Times New Roman" w:cs="Times New Roman"/>
          <w:szCs w:val="22"/>
        </w:rPr>
        <w:t>Преамбула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 xml:space="preserve">В </w:t>
      </w:r>
      <w:hyperlink w:anchor="P1901" w:history="1">
        <w:r w:rsidRPr="00EA47AD">
          <w:rPr>
            <w:rFonts w:ascii="Times New Roman" w:hAnsi="Times New Roman" w:cs="Times New Roman"/>
            <w:szCs w:val="22"/>
          </w:rPr>
          <w:t>преамбуле</w:t>
        </w:r>
      </w:hyperlink>
      <w:r w:rsidRPr="00EA47AD">
        <w:rPr>
          <w:rFonts w:ascii="Times New Roman" w:hAnsi="Times New Roman" w:cs="Times New Roman"/>
          <w:szCs w:val="22"/>
        </w:rPr>
        <w:t xml:space="preserve"> Договора указывается, в частности: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отношении Сторон: полное наименование, фамилия, имя, отчество (при наличии) уполномоченного представителя, сведения о документе, на основании которого уполномочен действовать представитель;</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ссылка на процедуру закупки как основание для заключения Договора, включая указание на название и иные реквизиты документа, которым оформляются результаты закупки.</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2"/>
        <w:rPr>
          <w:rFonts w:ascii="Times New Roman" w:hAnsi="Times New Roman" w:cs="Times New Roman"/>
          <w:szCs w:val="22"/>
        </w:rPr>
      </w:pPr>
      <w:r w:rsidRPr="00EA47AD">
        <w:rPr>
          <w:rFonts w:ascii="Times New Roman" w:hAnsi="Times New Roman" w:cs="Times New Roman"/>
          <w:szCs w:val="22"/>
        </w:rPr>
        <w:t>Раздел 1. "Предмет Договора"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EE6A48">
      <w:pPr>
        <w:pStyle w:val="ConsPlusNormal"/>
        <w:ind w:firstLine="540"/>
        <w:jc w:val="both"/>
        <w:rPr>
          <w:rFonts w:ascii="Times New Roman" w:hAnsi="Times New Roman" w:cs="Times New Roman"/>
          <w:szCs w:val="22"/>
        </w:rPr>
      </w:pPr>
      <w:hyperlink w:anchor="P1905" w:history="1">
        <w:r w:rsidR="00B33CFD" w:rsidRPr="00EA47AD">
          <w:rPr>
            <w:rFonts w:ascii="Times New Roman" w:hAnsi="Times New Roman" w:cs="Times New Roman"/>
            <w:szCs w:val="22"/>
          </w:rPr>
          <w:t>Пункт 1.1</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Вместо прочерка вносится наименование выполняемых Работ.</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При использовании Договора при выполнении работ по капитальному ремонту объектов капитального строительства, в случае наличия проектной документации, следует указать, что выполнение работ осуществляется в соответствии с Описанием объекта закупки и проектной документацией.</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2"/>
        <w:rPr>
          <w:rFonts w:ascii="Times New Roman" w:hAnsi="Times New Roman" w:cs="Times New Roman"/>
          <w:szCs w:val="22"/>
        </w:rPr>
      </w:pPr>
      <w:r w:rsidRPr="00EA47AD">
        <w:rPr>
          <w:rFonts w:ascii="Times New Roman" w:hAnsi="Times New Roman" w:cs="Times New Roman"/>
          <w:szCs w:val="22"/>
        </w:rPr>
        <w:t>Раздел 2. "Цена Договора и порядок расчетов"</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EE6A48">
      <w:pPr>
        <w:pStyle w:val="ConsPlusNormal"/>
        <w:ind w:firstLine="540"/>
        <w:jc w:val="both"/>
        <w:rPr>
          <w:rFonts w:ascii="Times New Roman" w:hAnsi="Times New Roman" w:cs="Times New Roman"/>
          <w:szCs w:val="22"/>
        </w:rPr>
      </w:pPr>
      <w:hyperlink w:anchor="P1910" w:history="1">
        <w:r w:rsidR="00B33CFD" w:rsidRPr="00EA47AD">
          <w:rPr>
            <w:rFonts w:ascii="Times New Roman" w:hAnsi="Times New Roman" w:cs="Times New Roman"/>
            <w:szCs w:val="22"/>
          </w:rPr>
          <w:t>Пункт 2.1</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Вместо прочерка вносятся общая стоимость всех выполняемых Работ по Договору в рублях, включая затраты, издержки и иные расходы Подрядчика, связанные с исполнением Договора, а также сумма НДС.</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Указывается применимая в конкретном случае ставка НДС (0%, 10%, 18%), и выделяется сумма налога в рублях.</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 случае, если предметом закупки являются Работы, по которым налогообложение в соответствии со </w:t>
      </w:r>
      <w:hyperlink r:id="rId150" w:history="1">
        <w:r w:rsidRPr="00EA47AD">
          <w:rPr>
            <w:rFonts w:ascii="Times New Roman" w:hAnsi="Times New Roman" w:cs="Times New Roman"/>
            <w:szCs w:val="22"/>
          </w:rPr>
          <w:t>статьей 164</w:t>
        </w:r>
      </w:hyperlink>
      <w:r w:rsidRPr="00EA47AD">
        <w:rPr>
          <w:rFonts w:ascii="Times New Roman" w:hAnsi="Times New Roman" w:cs="Times New Roman"/>
          <w:szCs w:val="22"/>
        </w:rPr>
        <w:t xml:space="preserve"> Налогового кодекса Российской Федерации производится по налоговой ставке 0 (ноль) процентов, то в Договоре цена указывается следующим образом: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"Цена Договора составляет ________ (____) рублей, НДС - 0 (ноль) процентов.".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 случае, если предметом закупки являются Работы, по которым налогообложение в соответствии со </w:t>
      </w:r>
      <w:hyperlink r:id="rId151" w:history="1">
        <w:r w:rsidRPr="00EA47AD">
          <w:rPr>
            <w:rFonts w:ascii="Times New Roman" w:hAnsi="Times New Roman" w:cs="Times New Roman"/>
            <w:szCs w:val="22"/>
          </w:rPr>
          <w:t>статьей 149</w:t>
        </w:r>
      </w:hyperlink>
      <w:r w:rsidRPr="00EA47AD">
        <w:rPr>
          <w:rFonts w:ascii="Times New Roman" w:hAnsi="Times New Roman" w:cs="Times New Roman"/>
          <w:szCs w:val="22"/>
        </w:rPr>
        <w:t xml:space="preserve"> Налогового кодекса Российской Федерации не производится (освобождены от налогообложения), то в Договоре цена указывается следующим образом: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"Цена Договора составляет ________ (____) рублей, НДС не облагается.".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 варианте указания цены Договора без НДС, в формулировке "НДС не облагается", на месте прочерка указывается основание освобождения налогоплательщика от уплаты НДС, предусмотренное Налоговым </w:t>
      </w:r>
      <w:hyperlink r:id="rId152" w:history="1">
        <w:r w:rsidRPr="00EA47AD">
          <w:rPr>
            <w:rFonts w:ascii="Times New Roman" w:hAnsi="Times New Roman" w:cs="Times New Roman"/>
            <w:szCs w:val="22"/>
          </w:rPr>
          <w:t>кодексом</w:t>
        </w:r>
      </w:hyperlink>
      <w:r w:rsidRPr="00EA47AD">
        <w:rPr>
          <w:rFonts w:ascii="Times New Roman" w:hAnsi="Times New Roman" w:cs="Times New Roman"/>
          <w:szCs w:val="22"/>
        </w:rPr>
        <w:t xml:space="preserve"> Российской Федерации. Например:</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"Цена Договора составляет ________ (____) рублей, НДС не облагается на основании применения Подрядчиком упрощенной системы налогообложения, в соответствии с </w:t>
      </w:r>
      <w:hyperlink r:id="rId153" w:history="1">
        <w:r w:rsidRPr="00EA47AD">
          <w:rPr>
            <w:rFonts w:ascii="Times New Roman" w:hAnsi="Times New Roman" w:cs="Times New Roman"/>
            <w:szCs w:val="22"/>
          </w:rPr>
          <w:t>частью 2 статьи 346.11</w:t>
        </w:r>
      </w:hyperlink>
      <w:r w:rsidRPr="00EA47AD">
        <w:rPr>
          <w:rFonts w:ascii="Times New Roman" w:hAnsi="Times New Roman" w:cs="Times New Roman"/>
          <w:szCs w:val="22"/>
        </w:rPr>
        <w:t xml:space="preserve"> Налогового кодекса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случае если Договор заключается с юридическим лицом или физическим лицом, в том числе зарегистрированным в качестве индивидуального предпринимателя,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B33CFD" w:rsidRPr="00EA47AD" w:rsidRDefault="00EE6A48">
      <w:pPr>
        <w:pStyle w:val="ConsPlusNormal"/>
        <w:spacing w:before="220"/>
        <w:ind w:firstLine="540"/>
        <w:jc w:val="both"/>
        <w:rPr>
          <w:rFonts w:ascii="Times New Roman" w:hAnsi="Times New Roman" w:cs="Times New Roman"/>
          <w:szCs w:val="22"/>
        </w:rPr>
      </w:pPr>
      <w:hyperlink w:anchor="P1916" w:history="1">
        <w:r w:rsidR="00B33CFD" w:rsidRPr="00EA47AD">
          <w:rPr>
            <w:rFonts w:ascii="Times New Roman" w:hAnsi="Times New Roman" w:cs="Times New Roman"/>
            <w:szCs w:val="22"/>
          </w:rPr>
          <w:t>Пункт 2.2</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Вместо прочерка указываются расходы, связанные с исполнением Подрядчиком своих обязательств по Договору.</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При заключении и исполнении Договора изменение его условий не допускается, за исключением случаев, предусмотренных Договором.</w:t>
      </w:r>
    </w:p>
    <w:p w:rsidR="00B33CFD" w:rsidRPr="00EA47AD" w:rsidRDefault="00EE6A48">
      <w:pPr>
        <w:pStyle w:val="ConsPlusNormal"/>
        <w:spacing w:before="220"/>
        <w:ind w:firstLine="540"/>
        <w:jc w:val="both"/>
        <w:rPr>
          <w:rFonts w:ascii="Times New Roman" w:hAnsi="Times New Roman" w:cs="Times New Roman"/>
          <w:szCs w:val="22"/>
        </w:rPr>
      </w:pPr>
      <w:hyperlink w:anchor="P1919" w:history="1">
        <w:r w:rsidR="00B33CFD" w:rsidRPr="00EA47AD">
          <w:rPr>
            <w:rFonts w:ascii="Times New Roman" w:hAnsi="Times New Roman" w:cs="Times New Roman"/>
            <w:szCs w:val="22"/>
          </w:rPr>
          <w:t>Пункт 2.4</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 случае если Заказчик принимает решение об установлении авансового платежа, </w:t>
      </w:r>
      <w:hyperlink w:anchor="P1919" w:history="1">
        <w:r w:rsidRPr="00EA47AD">
          <w:rPr>
            <w:rFonts w:ascii="Times New Roman" w:hAnsi="Times New Roman" w:cs="Times New Roman"/>
            <w:szCs w:val="22"/>
          </w:rPr>
          <w:t>пункт 2.4</w:t>
        </w:r>
      </w:hyperlink>
      <w:r w:rsidRPr="00EA47AD">
        <w:rPr>
          <w:rFonts w:ascii="Times New Roman" w:hAnsi="Times New Roman" w:cs="Times New Roman"/>
          <w:szCs w:val="22"/>
        </w:rPr>
        <w:t xml:space="preserve"> Договора излагается в следующей редакции: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"Вариант I. Оплата единовременным платежом с авансом: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2.4. Заказчик производит выплату авансового платежа Подрядчику на расчетный счет, указанный в Договоре, в размере 100% (сто процентов) от цены Договора в течение ________ (____) рабочих дней со дня заключения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Обязательство Заказчика по внесению авансового платежа, предусмотренное настоящим пунктом Договора, считается исполненным с момента списания денежных средств в размере, указанном в настоящем пункте, с лицевого счета Заказчика, указанного в Договоре.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Вариант II. Оплата с авансом: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2.4. Оплата по Договору производится в следующем порядке: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2.4.1. Заказчик производит выплату авансового платежа Подрядчику на расчетный счет, указанный в Договоре, в размере _____% (_____ процентов) от цены Договора в течение ________ (____) рабочих дней со дня заключения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2.4.2. Окончательный расчет по Договору производится Заказчиком на расчетный счет Подрядчика, указанный в Договоре, в срок не более _______ (______________) _________ дней с даты подписания Заказчиком </w:t>
      </w:r>
      <w:hyperlink w:anchor="P2164" w:history="1">
        <w:r w:rsidRPr="00EA47AD">
          <w:rPr>
            <w:rFonts w:ascii="Times New Roman" w:hAnsi="Times New Roman" w:cs="Times New Roman"/>
            <w:szCs w:val="22"/>
          </w:rPr>
          <w:t>акта</w:t>
        </w:r>
      </w:hyperlink>
      <w:r w:rsidRPr="00EA47AD">
        <w:rPr>
          <w:rFonts w:ascii="Times New Roman" w:hAnsi="Times New Roman" w:cs="Times New Roman"/>
          <w:szCs w:val="22"/>
        </w:rPr>
        <w:t xml:space="preserve"> приемки выполненных работ, оформленного по прилагаемой форме (приложение N 2 к Договору). Оплата производится Заказчиком на основании представленных Подрядчиком счета, счета-фактуры и при отсутствии у Заказчика претензий по объему и качеству выполненных Работ.</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Обязательства Заказчика по оплате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Вариант III. Оплата по этапам с авансом: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2.4. Оплата по Договору производится в следующем порядке: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2.4.1. Заказчик производит выплату авансового платежа Подрядчику на расчетный счет, указанный в Договоре, в размере _____% (_____ процентов) от цены Договора в течение ________ (____) рабочих дней со дня заключения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2.4.2. Оплата выполненных по Договору Работ осуществляется Заказчиком на расчетный счет Подрядчика, указанный в Договоре, поэтапно. Оплата отдельного этапа исполнения Договора производится Заказчиком на расчетный счет Подрядчика, указанный в Договоре, в срок не более _______ (______________) _________ дней с даты подписания Заказчиком </w:t>
      </w:r>
      <w:hyperlink w:anchor="P2164" w:history="1">
        <w:r w:rsidRPr="00EA47AD">
          <w:rPr>
            <w:rFonts w:ascii="Times New Roman" w:hAnsi="Times New Roman" w:cs="Times New Roman"/>
            <w:szCs w:val="22"/>
          </w:rPr>
          <w:t>акта</w:t>
        </w:r>
      </w:hyperlink>
      <w:r w:rsidRPr="00EA47AD">
        <w:rPr>
          <w:rFonts w:ascii="Times New Roman" w:hAnsi="Times New Roman" w:cs="Times New Roman"/>
          <w:szCs w:val="22"/>
        </w:rPr>
        <w:t xml:space="preserve"> приемки выполненных работ, оформленного по прилагаемой форме (приложение N 2 к Договору). Оплата производится Заказчиком на основании представленных Подрядчиком счета, счета-фактуры и при отсутствии у Заказчика претензий по объему и качеству выполненных Работ.</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Сумма оплаченного аванса учитывается Заказчиком при промежуточных расчетах за выполненные и принятые работы путем вычета суммы оплаченного аванса пропорционально стоимости принятых работ.</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Обязательство Заказчика по оплате Договора считается исполненным с момента списания денежных средств в размере, указанном в настоящем пункте, с лицевого счета Заказчика, указанного в Договоре.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 случае, если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 то срок оплаты выполненных работ по договору (отдельному этапу договора), заключенному исполнителем с субъектом малого и среднего предпринимательства в целях исполнения договора, заключенного исполнителем с заказчиком, определяется </w:t>
      </w:r>
      <w:hyperlink r:id="rId154" w:history="1">
        <w:r w:rsidRPr="00EA47AD">
          <w:rPr>
            <w:rFonts w:ascii="Times New Roman" w:hAnsi="Times New Roman" w:cs="Times New Roman"/>
            <w:szCs w:val="22"/>
          </w:rPr>
          <w:t>Постановлением</w:t>
        </w:r>
      </w:hyperlink>
      <w:r w:rsidRPr="00EA47AD">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2"/>
        <w:rPr>
          <w:rFonts w:ascii="Times New Roman" w:hAnsi="Times New Roman" w:cs="Times New Roman"/>
          <w:szCs w:val="22"/>
        </w:rPr>
      </w:pPr>
      <w:r w:rsidRPr="00EA47AD">
        <w:rPr>
          <w:rFonts w:ascii="Times New Roman" w:hAnsi="Times New Roman" w:cs="Times New Roman"/>
          <w:szCs w:val="22"/>
        </w:rPr>
        <w:t>Раздел 3. "Порядок выполнения Работ"</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EE6A48">
      <w:pPr>
        <w:pStyle w:val="ConsPlusNormal"/>
        <w:ind w:firstLine="540"/>
        <w:jc w:val="both"/>
        <w:rPr>
          <w:rFonts w:ascii="Times New Roman" w:hAnsi="Times New Roman" w:cs="Times New Roman"/>
          <w:szCs w:val="22"/>
        </w:rPr>
      </w:pPr>
      <w:hyperlink w:anchor="P1933" w:history="1">
        <w:r w:rsidR="00B33CFD" w:rsidRPr="00EA47AD">
          <w:rPr>
            <w:rFonts w:ascii="Times New Roman" w:hAnsi="Times New Roman" w:cs="Times New Roman"/>
            <w:szCs w:val="22"/>
          </w:rPr>
          <w:t>Пункт 3.2</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данном пункте место выполнения Работ необходимо указывать максимально конкретно, например: корпус (при наличии нескольких корпусов), номер кабинета, склада, этажа и т.д. В случае наличия пропускного режима необходимо предупредить об этом Подрядчика.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 случае выполнения Работ по месту нахождения Подрядчика конкретный адрес </w:t>
      </w:r>
      <w:r w:rsidRPr="00EA47AD">
        <w:rPr>
          <w:rFonts w:ascii="Times New Roman" w:hAnsi="Times New Roman" w:cs="Times New Roman"/>
          <w:szCs w:val="22"/>
        </w:rPr>
        <w:lastRenderedPageBreak/>
        <w:t>Подрядчика указывать необязательно.</w:t>
      </w:r>
    </w:p>
    <w:p w:rsidR="00B33CFD" w:rsidRPr="00EA47AD" w:rsidRDefault="00EE6A48">
      <w:pPr>
        <w:pStyle w:val="ConsPlusNormal"/>
        <w:spacing w:before="220"/>
        <w:ind w:firstLine="540"/>
        <w:jc w:val="both"/>
        <w:rPr>
          <w:rFonts w:ascii="Times New Roman" w:hAnsi="Times New Roman" w:cs="Times New Roman"/>
          <w:szCs w:val="22"/>
        </w:rPr>
      </w:pPr>
      <w:hyperlink w:anchor="P1934" w:history="1">
        <w:r w:rsidR="00B33CFD" w:rsidRPr="00EA47AD">
          <w:rPr>
            <w:rFonts w:ascii="Times New Roman" w:hAnsi="Times New Roman" w:cs="Times New Roman"/>
            <w:szCs w:val="22"/>
          </w:rPr>
          <w:t>Пункт 3.3</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Могут быть указаны конкретные даты начала и окончания срока выполнения работ либо период выполнения работ в календарных днях.</w:t>
      </w:r>
    </w:p>
    <w:p w:rsidR="00B33CFD" w:rsidRPr="00EA47AD" w:rsidRDefault="00EE6A48">
      <w:pPr>
        <w:pStyle w:val="ConsPlusNormal"/>
        <w:spacing w:before="220"/>
        <w:ind w:firstLine="540"/>
        <w:jc w:val="both"/>
        <w:rPr>
          <w:rFonts w:ascii="Times New Roman" w:hAnsi="Times New Roman" w:cs="Times New Roman"/>
          <w:szCs w:val="22"/>
        </w:rPr>
      </w:pPr>
      <w:hyperlink w:anchor="P1935" w:history="1">
        <w:r w:rsidR="00B33CFD" w:rsidRPr="00EA47AD">
          <w:rPr>
            <w:rFonts w:ascii="Times New Roman" w:hAnsi="Times New Roman" w:cs="Times New Roman"/>
            <w:szCs w:val="22"/>
          </w:rPr>
          <w:t>Пункт 3.4</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Если этапы выполнения Работ не предусмотрены Договором, данный пункт исключается.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 случае, если закупка работ осуществляется путем проведения закупки с неопределенным объемом работ, то </w:t>
      </w:r>
      <w:hyperlink w:anchor="P1935" w:history="1">
        <w:r w:rsidRPr="00EA47AD">
          <w:rPr>
            <w:rFonts w:ascii="Times New Roman" w:hAnsi="Times New Roman" w:cs="Times New Roman"/>
            <w:szCs w:val="22"/>
          </w:rPr>
          <w:t>пункт 3.4</w:t>
        </w:r>
      </w:hyperlink>
      <w:r w:rsidRPr="00EA47AD">
        <w:rPr>
          <w:rFonts w:ascii="Times New Roman" w:hAnsi="Times New Roman" w:cs="Times New Roman"/>
          <w:szCs w:val="22"/>
        </w:rPr>
        <w:t xml:space="preserve"> излагается в следующей редакции: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"3.4. Выполнение Работ осуществляется в объеме, указанном в заявках Заказчика.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Заказчик формирует заявку в соответствии со своей потребностью в Работах, но не менее/не более _____ в течение месяца (иного отчетного периода) (указывается при необходимости).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Выполнение Работ осуществляется Подрядчиком в течение ________ (____) календарных дней с момента передачи ему заявки.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Заявка может быть передана Заказчиком как в устной форме (по телефону), так и в письменной (нарочным, по электронной почте, по факсу).</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Оплата выполненных Работ осуществляется по цене единицы работы исходя из объема фактически выполненных Работ, но в размере, не превышающем максимального значения цены договора.".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2"/>
        <w:rPr>
          <w:rFonts w:ascii="Times New Roman" w:hAnsi="Times New Roman" w:cs="Times New Roman"/>
          <w:szCs w:val="22"/>
        </w:rPr>
      </w:pPr>
      <w:r w:rsidRPr="00EA47AD">
        <w:rPr>
          <w:rFonts w:ascii="Times New Roman" w:hAnsi="Times New Roman" w:cs="Times New Roman"/>
          <w:szCs w:val="22"/>
        </w:rPr>
        <w:t>Раздел 4. "Порядок сдачи и приемки выполненных Работ"</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EE6A48">
      <w:pPr>
        <w:pStyle w:val="ConsPlusNormal"/>
        <w:ind w:firstLine="540"/>
        <w:jc w:val="both"/>
        <w:rPr>
          <w:rFonts w:ascii="Times New Roman" w:hAnsi="Times New Roman" w:cs="Times New Roman"/>
          <w:szCs w:val="22"/>
        </w:rPr>
      </w:pPr>
      <w:hyperlink w:anchor="P1940" w:history="1">
        <w:r w:rsidR="00B33CFD" w:rsidRPr="00EA47AD">
          <w:rPr>
            <w:rFonts w:ascii="Times New Roman" w:hAnsi="Times New Roman" w:cs="Times New Roman"/>
            <w:szCs w:val="22"/>
          </w:rPr>
          <w:t>Пункт 4.2</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При подготовке Договора Заказчик вправе указать более конкретный перечень документов, необходимых для приемки выполненных работ с учетом специфики конкретного вида работ. Отсутствие конкретного перечня документов может создать риск возникновения разногласий между Заказчиком и Подрядчиком в ходе исполнения Договора относительно комплектности представленной документации.</w:t>
      </w:r>
    </w:p>
    <w:p w:rsidR="00B33CFD" w:rsidRPr="00EA47AD" w:rsidRDefault="00EE6A48">
      <w:pPr>
        <w:pStyle w:val="ConsPlusNormal"/>
        <w:spacing w:before="220"/>
        <w:ind w:firstLine="540"/>
        <w:jc w:val="both"/>
        <w:rPr>
          <w:rFonts w:ascii="Times New Roman" w:hAnsi="Times New Roman" w:cs="Times New Roman"/>
          <w:szCs w:val="22"/>
        </w:rPr>
      </w:pPr>
      <w:hyperlink w:anchor="P1943" w:history="1">
        <w:r w:rsidR="00B33CFD" w:rsidRPr="00EA47AD">
          <w:rPr>
            <w:rFonts w:ascii="Times New Roman" w:hAnsi="Times New Roman" w:cs="Times New Roman"/>
            <w:szCs w:val="22"/>
          </w:rPr>
          <w:t>Пункт 4.4</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Заказчик вправе создать приемочную комиссию для проверки соответствия качества услуг требованиям, установленным Договором, в составе не менее чем из 5 (пяти) человек.</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При создании приемочной комиссии Заказчик утверждает приказом состав комиссии и определяет в положении о комиссии полномочия комиссии и порядок ее работы.</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2"/>
        <w:rPr>
          <w:rFonts w:ascii="Times New Roman" w:hAnsi="Times New Roman" w:cs="Times New Roman"/>
          <w:szCs w:val="22"/>
        </w:rPr>
      </w:pPr>
      <w:r w:rsidRPr="00EA47AD">
        <w:rPr>
          <w:rFonts w:ascii="Times New Roman" w:hAnsi="Times New Roman" w:cs="Times New Roman"/>
          <w:szCs w:val="22"/>
        </w:rPr>
        <w:t>Раздел 5. "Права и обязанности Сторон"</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EE6A48">
      <w:pPr>
        <w:pStyle w:val="ConsPlusNormal"/>
        <w:ind w:firstLine="540"/>
        <w:jc w:val="both"/>
        <w:rPr>
          <w:rFonts w:ascii="Times New Roman" w:hAnsi="Times New Roman" w:cs="Times New Roman"/>
          <w:szCs w:val="22"/>
        </w:rPr>
      </w:pPr>
      <w:hyperlink w:anchor="P1965" w:history="1">
        <w:r w:rsidR="00B33CFD" w:rsidRPr="00EA47AD">
          <w:rPr>
            <w:rFonts w:ascii="Times New Roman" w:hAnsi="Times New Roman" w:cs="Times New Roman"/>
            <w:szCs w:val="22"/>
          </w:rPr>
          <w:t>Пункт 5.2.3</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При выполнении Работ с выделением этапов </w:t>
      </w:r>
      <w:hyperlink w:anchor="P1965" w:history="1">
        <w:r w:rsidRPr="00EA47AD">
          <w:rPr>
            <w:rFonts w:ascii="Times New Roman" w:hAnsi="Times New Roman" w:cs="Times New Roman"/>
            <w:szCs w:val="22"/>
          </w:rPr>
          <w:t>пункт 5.2.3</w:t>
        </w:r>
      </w:hyperlink>
      <w:r w:rsidRPr="00EA47AD">
        <w:rPr>
          <w:rFonts w:ascii="Times New Roman" w:hAnsi="Times New Roman" w:cs="Times New Roman"/>
          <w:szCs w:val="22"/>
        </w:rPr>
        <w:t xml:space="preserve"> излагается в следующей редакции: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"5.2.3. При получении от Подрядчика уведомления о приостановлении выполнения Работ в случае, указанном в </w:t>
      </w:r>
      <w:hyperlink w:anchor="P1990" w:history="1">
        <w:r w:rsidRPr="00EA47AD">
          <w:rPr>
            <w:rFonts w:ascii="Times New Roman" w:hAnsi="Times New Roman" w:cs="Times New Roman"/>
            <w:szCs w:val="22"/>
          </w:rPr>
          <w:t>пункте 5.4.6</w:t>
        </w:r>
      </w:hyperlink>
      <w:r w:rsidRPr="00EA47AD">
        <w:rPr>
          <w:rFonts w:ascii="Times New Roman" w:hAnsi="Times New Roman" w:cs="Times New Roman"/>
          <w:szCs w:val="22"/>
        </w:rPr>
        <w:t xml:space="preserve"> Договора, рассмотреть вопрос о целесообразности и порядке продолжения выполнения Работ. Решение о продолжении выполнения Работ при необходимости корректировки сроков этапов выполнения Работ принимается Заказчиком и Подрядчиком совместно и оформляется дополнительным соглашением к Договору.".</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2"/>
        <w:rPr>
          <w:rFonts w:ascii="Times New Roman" w:hAnsi="Times New Roman" w:cs="Times New Roman"/>
          <w:szCs w:val="22"/>
        </w:rPr>
      </w:pPr>
      <w:r w:rsidRPr="00EA47AD">
        <w:rPr>
          <w:rFonts w:ascii="Times New Roman" w:hAnsi="Times New Roman" w:cs="Times New Roman"/>
          <w:szCs w:val="22"/>
        </w:rPr>
        <w:lastRenderedPageBreak/>
        <w:t>Раздел 6. "Гарантии"</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EE6A48">
      <w:pPr>
        <w:pStyle w:val="ConsPlusNormal"/>
        <w:ind w:firstLine="540"/>
        <w:jc w:val="both"/>
        <w:rPr>
          <w:rFonts w:ascii="Times New Roman" w:hAnsi="Times New Roman" w:cs="Times New Roman"/>
          <w:szCs w:val="22"/>
        </w:rPr>
      </w:pPr>
      <w:hyperlink w:anchor="P2000" w:history="1">
        <w:r w:rsidR="00B33CFD" w:rsidRPr="00EA47AD">
          <w:rPr>
            <w:rFonts w:ascii="Times New Roman" w:hAnsi="Times New Roman" w:cs="Times New Roman"/>
            <w:szCs w:val="22"/>
          </w:rPr>
          <w:t>Пункт 6.2</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данном пункте Заказчиком указывается срок гарантии, но не менее 12 (двенадцати) месяцев.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При этом при выполнении Работ по капитальному ремонту объектов капитального строительства гарантийный срок, в течение которого Подрядчик обязан устранять недостатки работ, устанавливается не менее 5 (пяти) лет.</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2"/>
        <w:rPr>
          <w:rFonts w:ascii="Times New Roman" w:hAnsi="Times New Roman" w:cs="Times New Roman"/>
          <w:szCs w:val="22"/>
        </w:rPr>
      </w:pPr>
      <w:r w:rsidRPr="00EA47AD">
        <w:rPr>
          <w:rFonts w:ascii="Times New Roman" w:hAnsi="Times New Roman" w:cs="Times New Roman"/>
          <w:szCs w:val="22"/>
        </w:rPr>
        <w:t>Раздел 7. "Ответственность Сторон"</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 xml:space="preserve">Вариант II </w:t>
      </w:r>
      <w:hyperlink w:anchor="P2029" w:history="1">
        <w:r w:rsidRPr="00EA47AD">
          <w:rPr>
            <w:rFonts w:ascii="Times New Roman" w:hAnsi="Times New Roman" w:cs="Times New Roman"/>
            <w:szCs w:val="22"/>
          </w:rPr>
          <w:t>пункта 7.5</w:t>
        </w:r>
      </w:hyperlink>
      <w:r w:rsidRPr="00EA47AD">
        <w:rPr>
          <w:rFonts w:ascii="Times New Roman" w:hAnsi="Times New Roman" w:cs="Times New Roman"/>
          <w:szCs w:val="22"/>
        </w:rPr>
        <w:t xml:space="preserve"> должен включаться Заказчиками в проект Договора в случае, если Договор заключается с субъектами малого и среднего предпринимательства по результатам проведения закупки, участниками которой могут быть только субъекты малого и среднего предпринимательства.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Вариант I </w:t>
      </w:r>
      <w:hyperlink w:anchor="P2018" w:history="1">
        <w:r w:rsidRPr="00EA47AD">
          <w:rPr>
            <w:rFonts w:ascii="Times New Roman" w:hAnsi="Times New Roman" w:cs="Times New Roman"/>
            <w:szCs w:val="22"/>
          </w:rPr>
          <w:t>пункта 7.5</w:t>
        </w:r>
      </w:hyperlink>
      <w:r w:rsidRPr="00EA47AD">
        <w:rPr>
          <w:rFonts w:ascii="Times New Roman" w:hAnsi="Times New Roman" w:cs="Times New Roman"/>
          <w:szCs w:val="22"/>
        </w:rPr>
        <w:t xml:space="preserve"> применяется во всех остальных случаях.</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случае, если законодательством Российской Федерации установлен иной порядок начисления пени и штрафов за неисполнение или ненадлежащее исполнение поставщиком (подрядчиком, исполнителем) обязательств, предусмотренных Договором, то в проект Договора включается порядок начисления пени и штрафа, предусмотренный законодательством Российской Федерации.</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2"/>
        <w:rPr>
          <w:rFonts w:ascii="Times New Roman" w:hAnsi="Times New Roman" w:cs="Times New Roman"/>
          <w:szCs w:val="22"/>
        </w:rPr>
      </w:pPr>
      <w:r w:rsidRPr="00EA47AD">
        <w:rPr>
          <w:rFonts w:ascii="Times New Roman" w:hAnsi="Times New Roman" w:cs="Times New Roman"/>
          <w:szCs w:val="22"/>
        </w:rPr>
        <w:t>Раздел 8. "Обеспечение исполнения Договора"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 xml:space="preserve">При </w:t>
      </w:r>
      <w:proofErr w:type="spellStart"/>
      <w:r w:rsidRPr="00EA47AD">
        <w:rPr>
          <w:rFonts w:ascii="Times New Roman" w:hAnsi="Times New Roman" w:cs="Times New Roman"/>
          <w:szCs w:val="22"/>
        </w:rPr>
        <w:t>неустановлении</w:t>
      </w:r>
      <w:proofErr w:type="spellEnd"/>
      <w:r w:rsidRPr="00EA47AD">
        <w:rPr>
          <w:rFonts w:ascii="Times New Roman" w:hAnsi="Times New Roman" w:cs="Times New Roman"/>
          <w:szCs w:val="22"/>
        </w:rPr>
        <w:t xml:space="preserve"> Заказчиком обеспечения исполнения Договора в проекте Договора с целью сохранения нумерации рекомендуется данный раздел изложить в следующей редакции: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"8.1. Обеспечение исполнения Договора не предусмотрено.".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Заказчиком в извещении об осуществлении закупки, документации о закупке, проекте Договора, приглашении принять участие в определении поставщика (подрядчика, исполнителя) закрытым способом может быть установлено требование обеспечения исполнения Договора.</w:t>
      </w:r>
    </w:p>
    <w:p w:rsidR="00B33CFD" w:rsidRPr="00EA47AD" w:rsidRDefault="00EE6A48">
      <w:pPr>
        <w:pStyle w:val="ConsPlusNormal"/>
        <w:spacing w:before="220"/>
        <w:ind w:firstLine="540"/>
        <w:jc w:val="both"/>
        <w:rPr>
          <w:rFonts w:ascii="Times New Roman" w:hAnsi="Times New Roman" w:cs="Times New Roman"/>
          <w:szCs w:val="22"/>
        </w:rPr>
      </w:pPr>
      <w:hyperlink w:anchor="P2054" w:history="1">
        <w:r w:rsidR="00B33CFD" w:rsidRPr="00EA47AD">
          <w:rPr>
            <w:rFonts w:ascii="Times New Roman" w:hAnsi="Times New Roman" w:cs="Times New Roman"/>
            <w:szCs w:val="22"/>
          </w:rPr>
          <w:t>Пункт 8.2</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Размер должен составлять от 5 (пяти) до 30 (тридцати) процентов начальной (максимальной) цены Договора, указанной в извещении об осуществлении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случае, если производилась закупка, участниками которой являются только субъекты малого и среднего предпринимательства, то размер такого обеспечения: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а) не может превышать 5 процентов начальной (максима</w:t>
      </w:r>
      <w:r w:rsidR="008451F6" w:rsidRPr="00EA47AD">
        <w:rPr>
          <w:rFonts w:ascii="Times New Roman" w:hAnsi="Times New Roman" w:cs="Times New Roman"/>
          <w:szCs w:val="22"/>
        </w:rPr>
        <w:t>льной) цены договора</w:t>
      </w:r>
      <w:r w:rsidRPr="00EA47AD">
        <w:rPr>
          <w:rFonts w:ascii="Times New Roman" w:hAnsi="Times New Roman" w:cs="Times New Roman"/>
          <w:szCs w:val="22"/>
        </w:rPr>
        <w:t>, если договором не предусмотрена выплата аванса;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б) устанавливается в размере аванса, если договором предусмотрена выплата аванса.</w:t>
      </w:r>
    </w:p>
    <w:p w:rsidR="00B33CFD" w:rsidRPr="00EA47AD" w:rsidRDefault="00EE6A48">
      <w:pPr>
        <w:pStyle w:val="ConsPlusNormal"/>
        <w:spacing w:before="220"/>
        <w:ind w:firstLine="540"/>
        <w:jc w:val="both"/>
        <w:rPr>
          <w:rFonts w:ascii="Times New Roman" w:hAnsi="Times New Roman" w:cs="Times New Roman"/>
          <w:szCs w:val="22"/>
        </w:rPr>
      </w:pPr>
      <w:hyperlink w:anchor="P2061" w:history="1">
        <w:r w:rsidR="00B33CFD" w:rsidRPr="00EA47AD">
          <w:rPr>
            <w:rFonts w:ascii="Times New Roman" w:hAnsi="Times New Roman" w:cs="Times New Roman"/>
            <w:szCs w:val="22"/>
          </w:rPr>
          <w:t>Пункт 8.7</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Заказчик вправе установить, что денежные средства, предоставленные Подрядчиком в качестве обеспечения исполнения Договора, возвращаются только после истечения установленного гарантийного срока.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 этом случае </w:t>
      </w:r>
      <w:hyperlink w:anchor="P2061" w:history="1">
        <w:r w:rsidRPr="00EA47AD">
          <w:rPr>
            <w:rFonts w:ascii="Times New Roman" w:hAnsi="Times New Roman" w:cs="Times New Roman"/>
            <w:szCs w:val="22"/>
          </w:rPr>
          <w:t>пункт 8.7</w:t>
        </w:r>
      </w:hyperlink>
      <w:r w:rsidRPr="00EA47AD">
        <w:rPr>
          <w:rFonts w:ascii="Times New Roman" w:hAnsi="Times New Roman" w:cs="Times New Roman"/>
          <w:szCs w:val="22"/>
        </w:rPr>
        <w:t xml:space="preserve"> Договора излагается в следующей редакции: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"8.7. В случае надлежащего исполнения Подрядчиком обязательств по Договору </w:t>
      </w:r>
      <w:r w:rsidRPr="00EA47AD">
        <w:rPr>
          <w:rFonts w:ascii="Times New Roman" w:hAnsi="Times New Roman" w:cs="Times New Roman"/>
          <w:szCs w:val="22"/>
        </w:rPr>
        <w:lastRenderedPageBreak/>
        <w:t>обеспечение исполнения Договора подлежит возврату Подрядчику. Заказчик осуществляет возврат денежных средств на расчетный счет Подрядчика, указанный в Договоре, в течение ________ (____) рабочих дней с даты окончания срока действия гарантийных обязательств.".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Заказчик вправе установить, что денежные средства, предоставленные Подрядчиком в качестве обеспечения исполнения гарантийных обязательств, возвращаются после истечения установленного гарантийного срока.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 этом случае </w:t>
      </w:r>
      <w:hyperlink w:anchor="P2061" w:history="1">
        <w:r w:rsidRPr="00EA47AD">
          <w:rPr>
            <w:rFonts w:ascii="Times New Roman" w:hAnsi="Times New Roman" w:cs="Times New Roman"/>
            <w:szCs w:val="22"/>
          </w:rPr>
          <w:t>пункт 8.7</w:t>
        </w:r>
      </w:hyperlink>
      <w:r w:rsidRPr="00EA47AD">
        <w:rPr>
          <w:rFonts w:ascii="Times New Roman" w:hAnsi="Times New Roman" w:cs="Times New Roman"/>
          <w:szCs w:val="22"/>
        </w:rPr>
        <w:t xml:space="preserve"> Договора излагается в следующей редакции: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"8.7. В случае надлежащего исполнения Поставщиком обязательств по Договору обеспечение исполнения Договора подлежит возврату Поставщику. Заказчик осуществляет возврат денежных средств на расчетный счет Поставщика, указанный в Договоре, в размере ________ (____) рублей в течение ________ (____) рабочих дней с даты подписания Сторонами </w:t>
      </w:r>
      <w:hyperlink w:anchor="P2164" w:history="1">
        <w:r w:rsidRPr="00EA47AD">
          <w:rPr>
            <w:rFonts w:ascii="Times New Roman" w:hAnsi="Times New Roman" w:cs="Times New Roman"/>
            <w:szCs w:val="22"/>
          </w:rPr>
          <w:t>акта</w:t>
        </w:r>
      </w:hyperlink>
      <w:r w:rsidRPr="00EA47AD">
        <w:rPr>
          <w:rFonts w:ascii="Times New Roman" w:hAnsi="Times New Roman" w:cs="Times New Roman"/>
          <w:szCs w:val="22"/>
        </w:rPr>
        <w:t xml:space="preserve"> приемки выполненных работ, оформленного по прилагаемой форме (приложение N 2 к Договору), при отсутствии у Заказчика претензий по объему и качеству выполненных Работ, и в размере ________ (____) рублей в срок не более ________ (____) рабочих дней с даты окончания срока действия гарантийных обязательств.".</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2"/>
        <w:rPr>
          <w:rFonts w:ascii="Times New Roman" w:hAnsi="Times New Roman" w:cs="Times New Roman"/>
          <w:szCs w:val="22"/>
        </w:rPr>
      </w:pPr>
      <w:r w:rsidRPr="00EA47AD">
        <w:rPr>
          <w:rFonts w:ascii="Times New Roman" w:hAnsi="Times New Roman" w:cs="Times New Roman"/>
          <w:szCs w:val="22"/>
        </w:rPr>
        <w:t>Раздел 9. "Срок действия, порядок</w:t>
      </w:r>
    </w:p>
    <w:p w:rsidR="00B33CFD" w:rsidRPr="00EA47AD" w:rsidRDefault="00B33CFD">
      <w:pPr>
        <w:pStyle w:val="ConsPlusTitle"/>
        <w:jc w:val="center"/>
        <w:rPr>
          <w:rFonts w:ascii="Times New Roman" w:hAnsi="Times New Roman" w:cs="Times New Roman"/>
          <w:szCs w:val="22"/>
        </w:rPr>
      </w:pPr>
      <w:r w:rsidRPr="00EA47AD">
        <w:rPr>
          <w:rFonts w:ascii="Times New Roman" w:hAnsi="Times New Roman" w:cs="Times New Roman"/>
          <w:szCs w:val="22"/>
        </w:rPr>
        <w:t>изменения и расторжения Договора"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EE6A48">
      <w:pPr>
        <w:pStyle w:val="ConsPlusNormal"/>
        <w:ind w:firstLine="540"/>
        <w:jc w:val="both"/>
        <w:rPr>
          <w:rFonts w:ascii="Times New Roman" w:hAnsi="Times New Roman" w:cs="Times New Roman"/>
          <w:szCs w:val="22"/>
        </w:rPr>
      </w:pPr>
      <w:hyperlink w:anchor="P2070" w:history="1">
        <w:r w:rsidR="00B33CFD" w:rsidRPr="00EA47AD">
          <w:rPr>
            <w:rFonts w:ascii="Times New Roman" w:hAnsi="Times New Roman" w:cs="Times New Roman"/>
            <w:szCs w:val="22"/>
          </w:rPr>
          <w:t>Пункт 9.2</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данном пункте Заказчиком указывается дата, которая определяется исходя из плановой даты завершения действия Договора в соответствии с условиями Договора с учетом сроков исполнения обязательств обеими Сторонами и периода времени, в течение которого производится оплата.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 случае, если Заказчик не установил требование об обеспечении исполнения Договора, то </w:t>
      </w:r>
      <w:hyperlink w:anchor="P2070" w:history="1">
        <w:r w:rsidRPr="00EA47AD">
          <w:rPr>
            <w:rFonts w:ascii="Times New Roman" w:hAnsi="Times New Roman" w:cs="Times New Roman"/>
            <w:szCs w:val="22"/>
          </w:rPr>
          <w:t>пункт 9.2</w:t>
        </w:r>
      </w:hyperlink>
      <w:r w:rsidRPr="00EA47AD">
        <w:rPr>
          <w:rFonts w:ascii="Times New Roman" w:hAnsi="Times New Roman" w:cs="Times New Roman"/>
          <w:szCs w:val="22"/>
        </w:rPr>
        <w:t xml:space="preserve"> Договора допускается изложить в следующей редакции: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"9.2. Договор действует до полного исполнения Сторонами своих обязательств по Договору в полном объеме.".</w:t>
      </w:r>
    </w:p>
    <w:p w:rsidR="00B33CFD" w:rsidRPr="00EA47AD" w:rsidRDefault="00EE6A48">
      <w:pPr>
        <w:pStyle w:val="ConsPlusNormal"/>
        <w:spacing w:before="220"/>
        <w:ind w:firstLine="540"/>
        <w:jc w:val="both"/>
        <w:rPr>
          <w:rFonts w:ascii="Times New Roman" w:hAnsi="Times New Roman" w:cs="Times New Roman"/>
          <w:szCs w:val="22"/>
        </w:rPr>
      </w:pPr>
      <w:hyperlink w:anchor="P2075" w:history="1">
        <w:r w:rsidR="00B33CFD" w:rsidRPr="00EA47AD">
          <w:rPr>
            <w:rFonts w:ascii="Times New Roman" w:hAnsi="Times New Roman" w:cs="Times New Roman"/>
            <w:szCs w:val="22"/>
          </w:rPr>
          <w:t>Пункты 9.4</w:t>
        </w:r>
      </w:hyperlink>
      <w:r w:rsidR="00B33CFD" w:rsidRPr="00EA47AD">
        <w:rPr>
          <w:rFonts w:ascii="Times New Roman" w:hAnsi="Times New Roman" w:cs="Times New Roman"/>
          <w:szCs w:val="22"/>
        </w:rPr>
        <w:t xml:space="preserve">, </w:t>
      </w:r>
      <w:hyperlink w:anchor="P2083" w:history="1">
        <w:r w:rsidR="00B33CFD" w:rsidRPr="00EA47AD">
          <w:rPr>
            <w:rFonts w:ascii="Times New Roman" w:hAnsi="Times New Roman" w:cs="Times New Roman"/>
            <w:szCs w:val="22"/>
          </w:rPr>
          <w:t>9.6</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Данные пункты Заказчик вправе дополнить основаниями для расторжения Договора на свое усмотрение при условии их соответствия нормам гражданского законодательства Российской Федерации.</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jc w:val="right"/>
        <w:outlineLvl w:val="1"/>
        <w:rPr>
          <w:rFonts w:ascii="Times New Roman" w:hAnsi="Times New Roman" w:cs="Times New Roman"/>
          <w:szCs w:val="22"/>
        </w:rPr>
      </w:pPr>
      <w:r w:rsidRPr="00EA47AD">
        <w:rPr>
          <w:rFonts w:ascii="Times New Roman" w:hAnsi="Times New Roman" w:cs="Times New Roman"/>
          <w:szCs w:val="22"/>
        </w:rPr>
        <w:t>Приложение N 8</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к Типовому положению</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о закупке товаров, работ,</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услуг отдельными видами</w:t>
      </w:r>
    </w:p>
    <w:p w:rsidR="00B33CFD" w:rsidRPr="00EA47AD" w:rsidRDefault="00B33CFD">
      <w:pPr>
        <w:pStyle w:val="ConsPlusNormal"/>
        <w:jc w:val="right"/>
        <w:rPr>
          <w:rFonts w:ascii="Times New Roman" w:hAnsi="Times New Roman" w:cs="Times New Roman"/>
          <w:szCs w:val="22"/>
        </w:rPr>
      </w:pPr>
      <w:r w:rsidRPr="00EA47AD">
        <w:rPr>
          <w:rFonts w:ascii="Times New Roman" w:hAnsi="Times New Roman" w:cs="Times New Roman"/>
          <w:szCs w:val="22"/>
        </w:rPr>
        <w:t>юридических лиц</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rPr>
          <w:rFonts w:ascii="Times New Roman" w:hAnsi="Times New Roman" w:cs="Times New Roman"/>
          <w:szCs w:val="22"/>
        </w:rPr>
      </w:pPr>
      <w:bookmarkStart w:id="227" w:name="P2947"/>
      <w:bookmarkEnd w:id="227"/>
      <w:r w:rsidRPr="00EA47AD">
        <w:rPr>
          <w:rFonts w:ascii="Times New Roman" w:hAnsi="Times New Roman" w:cs="Times New Roman"/>
          <w:szCs w:val="22"/>
        </w:rPr>
        <w:t>МЕТОДИЧЕСКИЕ РЕКОМЕНДАЦИИ</w:t>
      </w:r>
    </w:p>
    <w:p w:rsidR="00B33CFD" w:rsidRPr="00EA47AD" w:rsidRDefault="00B33CFD">
      <w:pPr>
        <w:pStyle w:val="ConsPlusTitle"/>
        <w:jc w:val="center"/>
        <w:rPr>
          <w:rFonts w:ascii="Times New Roman" w:hAnsi="Times New Roman" w:cs="Times New Roman"/>
          <w:szCs w:val="22"/>
        </w:rPr>
      </w:pPr>
      <w:r w:rsidRPr="00EA47AD">
        <w:rPr>
          <w:rFonts w:ascii="Times New Roman" w:hAnsi="Times New Roman" w:cs="Times New Roman"/>
          <w:szCs w:val="22"/>
        </w:rPr>
        <w:t>по составлению проекта договора на оказание услуг</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2"/>
        <w:rPr>
          <w:rFonts w:ascii="Times New Roman" w:hAnsi="Times New Roman" w:cs="Times New Roman"/>
          <w:szCs w:val="22"/>
        </w:rPr>
      </w:pPr>
      <w:r w:rsidRPr="00EA47AD">
        <w:rPr>
          <w:rFonts w:ascii="Times New Roman" w:hAnsi="Times New Roman" w:cs="Times New Roman"/>
          <w:szCs w:val="22"/>
        </w:rPr>
        <w:t>Общие положения</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Настоящие рекомендации содержат порядок составления проекта договора на оказание услуг (далее - Договор).</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Договор должен быть использован как для включения в конкурсную документацию, документацию об аукционе, в извещение о проведении запроса котировок, документацию о проведении запроса предложений (далее - документация о закупке), так и для заключения Договора с единственным исполнителем.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При составлении Договора содержание всех разделов Договора является неизменяемым, если иное не предусмотрено настоящими рекомендациями.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тех положениях Типового договора, где предусмотрены варианты, необходимо выбрать соответствующий вариант. Выбор варианта не является изменением Типового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Разделы Типового договора при составлении договора могут быть дополнены при условии, что Договор будет соответствовать требованиям законодательства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пунктах, содержащих прочерки, Заказчику следует указать необходимое значение (сумму, количество дней (цифрами, а в скобках - словами), иные данные).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Также необходимо учитывать следующие разъяснения и указания по отдельным разделам и пунктам Типового договора.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2"/>
        <w:rPr>
          <w:rFonts w:ascii="Times New Roman" w:hAnsi="Times New Roman" w:cs="Times New Roman"/>
          <w:szCs w:val="22"/>
        </w:rPr>
      </w:pPr>
      <w:r w:rsidRPr="00EA47AD">
        <w:rPr>
          <w:rFonts w:ascii="Times New Roman" w:hAnsi="Times New Roman" w:cs="Times New Roman"/>
          <w:szCs w:val="22"/>
        </w:rPr>
        <w:t>Преамбула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 xml:space="preserve">В </w:t>
      </w:r>
      <w:hyperlink w:anchor="P2278" w:history="1">
        <w:r w:rsidRPr="00EA47AD">
          <w:rPr>
            <w:rFonts w:ascii="Times New Roman" w:hAnsi="Times New Roman" w:cs="Times New Roman"/>
            <w:szCs w:val="22"/>
          </w:rPr>
          <w:t>преамбуле</w:t>
        </w:r>
      </w:hyperlink>
      <w:r w:rsidRPr="00EA47AD">
        <w:rPr>
          <w:rFonts w:ascii="Times New Roman" w:hAnsi="Times New Roman" w:cs="Times New Roman"/>
          <w:szCs w:val="22"/>
        </w:rPr>
        <w:t xml:space="preserve"> Договора указывается, в частности: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отношении Сторон: полное наименование, фамилия, имя, отчество (при наличии) уполномоченного представителя, сведения о документе, на основании которого уполномочен действовать представитель;</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ссылка на процедуру закупки как основание для заключения Договора, включая указание на название и иные реквизиты документа, которым оформляются результаты закупки.</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2"/>
        <w:rPr>
          <w:rFonts w:ascii="Times New Roman" w:hAnsi="Times New Roman" w:cs="Times New Roman"/>
          <w:szCs w:val="22"/>
        </w:rPr>
      </w:pPr>
      <w:r w:rsidRPr="00EA47AD">
        <w:rPr>
          <w:rFonts w:ascii="Times New Roman" w:hAnsi="Times New Roman" w:cs="Times New Roman"/>
          <w:szCs w:val="22"/>
        </w:rPr>
        <w:t>Раздел 1. "Предмет Договора"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EE6A48">
      <w:pPr>
        <w:pStyle w:val="ConsPlusNormal"/>
        <w:ind w:firstLine="540"/>
        <w:jc w:val="both"/>
        <w:rPr>
          <w:rFonts w:ascii="Times New Roman" w:hAnsi="Times New Roman" w:cs="Times New Roman"/>
          <w:szCs w:val="22"/>
        </w:rPr>
      </w:pPr>
      <w:hyperlink w:anchor="P2282" w:history="1">
        <w:r w:rsidR="00B33CFD" w:rsidRPr="00EA47AD">
          <w:rPr>
            <w:rFonts w:ascii="Times New Roman" w:hAnsi="Times New Roman" w:cs="Times New Roman"/>
            <w:szCs w:val="22"/>
          </w:rPr>
          <w:t>Пункт 1.1</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Вместо прочерка вносится наименование оказываемых Услуг.</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2"/>
        <w:rPr>
          <w:rFonts w:ascii="Times New Roman" w:hAnsi="Times New Roman" w:cs="Times New Roman"/>
          <w:szCs w:val="22"/>
        </w:rPr>
      </w:pPr>
      <w:r w:rsidRPr="00EA47AD">
        <w:rPr>
          <w:rFonts w:ascii="Times New Roman" w:hAnsi="Times New Roman" w:cs="Times New Roman"/>
          <w:szCs w:val="22"/>
        </w:rPr>
        <w:t>Раздел 2. "Цена Договора и порядок расчетов"</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EE6A48">
      <w:pPr>
        <w:pStyle w:val="ConsPlusNormal"/>
        <w:ind w:firstLine="540"/>
        <w:jc w:val="both"/>
        <w:rPr>
          <w:rFonts w:ascii="Times New Roman" w:hAnsi="Times New Roman" w:cs="Times New Roman"/>
          <w:szCs w:val="22"/>
        </w:rPr>
      </w:pPr>
      <w:hyperlink w:anchor="P2287" w:history="1">
        <w:r w:rsidR="00B33CFD" w:rsidRPr="00EA47AD">
          <w:rPr>
            <w:rFonts w:ascii="Times New Roman" w:hAnsi="Times New Roman" w:cs="Times New Roman"/>
            <w:szCs w:val="22"/>
          </w:rPr>
          <w:t>Пункт 2.1</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Вместо прочерка вносятся общая стоимость всех оказываемых Услуг по Договору в рублях, включая затраты, издержки и иные расходы Исполнителя, связанные с исполнением Договора, а также сумма НДС.</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Указывается применимая в конкретном случае ставка НДС (0%, 10%, 18%), и выделяется сумма налога в рублях.</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 случае, если предметом закупки являются Услуги, по которым налогообложение в соответствии со </w:t>
      </w:r>
      <w:hyperlink r:id="rId155" w:history="1">
        <w:r w:rsidRPr="00EA47AD">
          <w:rPr>
            <w:rFonts w:ascii="Times New Roman" w:hAnsi="Times New Roman" w:cs="Times New Roman"/>
            <w:szCs w:val="22"/>
          </w:rPr>
          <w:t>статьей 164</w:t>
        </w:r>
      </w:hyperlink>
      <w:r w:rsidRPr="00EA47AD">
        <w:rPr>
          <w:rFonts w:ascii="Times New Roman" w:hAnsi="Times New Roman" w:cs="Times New Roman"/>
          <w:szCs w:val="22"/>
        </w:rPr>
        <w:t xml:space="preserve"> Налогового кодекса Российской Федерации производится по налоговой ставке 0 (ноль) процентов, то в Договоре цена указывается следующим образом: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"Цена Договора составляет ________ (____) рублей, НДС - 0 (ноль) процентов.".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 случае, если предметом закупки являются Услуги, по которым налогообложение в соответствии со </w:t>
      </w:r>
      <w:hyperlink r:id="rId156" w:history="1">
        <w:r w:rsidRPr="00EA47AD">
          <w:rPr>
            <w:rFonts w:ascii="Times New Roman" w:hAnsi="Times New Roman" w:cs="Times New Roman"/>
            <w:szCs w:val="22"/>
          </w:rPr>
          <w:t>статьей 149</w:t>
        </w:r>
      </w:hyperlink>
      <w:r w:rsidRPr="00EA47AD">
        <w:rPr>
          <w:rFonts w:ascii="Times New Roman" w:hAnsi="Times New Roman" w:cs="Times New Roman"/>
          <w:szCs w:val="22"/>
        </w:rPr>
        <w:t xml:space="preserve"> Налогового кодекса Российской Федерации не производится (освобождены от налогообложения), в Договоре цена указывается следующим образом: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"Цена Договора составляет ________ (____) рублей, НДС не облагается.".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 xml:space="preserve">В варианте указания цены Договора без НДС, в формулировке "НДС не облагается", на месте прочерка указывается основание освобождения налогоплательщика от уплаты НДС, предусмотренное Налоговым </w:t>
      </w:r>
      <w:hyperlink r:id="rId157" w:history="1">
        <w:r w:rsidRPr="00EA47AD">
          <w:rPr>
            <w:rFonts w:ascii="Times New Roman" w:hAnsi="Times New Roman" w:cs="Times New Roman"/>
            <w:szCs w:val="22"/>
          </w:rPr>
          <w:t>кодексом</w:t>
        </w:r>
      </w:hyperlink>
      <w:r w:rsidRPr="00EA47AD">
        <w:rPr>
          <w:rFonts w:ascii="Times New Roman" w:hAnsi="Times New Roman" w:cs="Times New Roman"/>
          <w:szCs w:val="22"/>
        </w:rPr>
        <w:t xml:space="preserve"> Российской Федерации. Например:</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"Цена Договора составляет ________ (____) рублей, НДС не облагается на основании применения Исполнителем упрощенной системы налогообложения, в соответствии с </w:t>
      </w:r>
      <w:hyperlink r:id="rId158" w:history="1">
        <w:r w:rsidRPr="00EA47AD">
          <w:rPr>
            <w:rFonts w:ascii="Times New Roman" w:hAnsi="Times New Roman" w:cs="Times New Roman"/>
            <w:szCs w:val="22"/>
          </w:rPr>
          <w:t>частью 2 статьи 346.11</w:t>
        </w:r>
      </w:hyperlink>
      <w:r w:rsidRPr="00EA47AD">
        <w:rPr>
          <w:rFonts w:ascii="Times New Roman" w:hAnsi="Times New Roman" w:cs="Times New Roman"/>
          <w:szCs w:val="22"/>
        </w:rPr>
        <w:t xml:space="preserve"> Налогового кодекса Российской Федерации.".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случае если Договор заключается с юридическим лицом или физическим лицом, в том числе зарегистрированным в качестве индивидуального предпринимателя, сумма, подлежащая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B33CFD" w:rsidRPr="00EA47AD" w:rsidRDefault="00EE6A48">
      <w:pPr>
        <w:pStyle w:val="ConsPlusNormal"/>
        <w:spacing w:before="220"/>
        <w:ind w:firstLine="540"/>
        <w:jc w:val="both"/>
        <w:rPr>
          <w:rFonts w:ascii="Times New Roman" w:hAnsi="Times New Roman" w:cs="Times New Roman"/>
          <w:szCs w:val="22"/>
        </w:rPr>
      </w:pPr>
      <w:hyperlink w:anchor="P2293" w:history="1">
        <w:r w:rsidR="00B33CFD" w:rsidRPr="00EA47AD">
          <w:rPr>
            <w:rFonts w:ascii="Times New Roman" w:hAnsi="Times New Roman" w:cs="Times New Roman"/>
            <w:szCs w:val="22"/>
          </w:rPr>
          <w:t>Пункт 2.2</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Вместо прочерка указываются расходы, связанные с исполнением Исполнителем своих обязательств по Договору.</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При заключении и исполнении Договора изменение его условий не допускается, за исключением случаев, предусмотренных Договором.</w:t>
      </w:r>
    </w:p>
    <w:p w:rsidR="00B33CFD" w:rsidRPr="00EA47AD" w:rsidRDefault="00EE6A48">
      <w:pPr>
        <w:pStyle w:val="ConsPlusNormal"/>
        <w:spacing w:before="220"/>
        <w:ind w:firstLine="540"/>
        <w:jc w:val="both"/>
        <w:rPr>
          <w:rFonts w:ascii="Times New Roman" w:hAnsi="Times New Roman" w:cs="Times New Roman"/>
          <w:szCs w:val="22"/>
        </w:rPr>
      </w:pPr>
      <w:hyperlink w:anchor="P2296" w:history="1">
        <w:r w:rsidR="00B33CFD" w:rsidRPr="00EA47AD">
          <w:rPr>
            <w:rFonts w:ascii="Times New Roman" w:hAnsi="Times New Roman" w:cs="Times New Roman"/>
            <w:szCs w:val="22"/>
          </w:rPr>
          <w:t>Пункт 2.4</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 случае если Заказчик принимает решение об установлении авансового платежа, </w:t>
      </w:r>
      <w:hyperlink w:anchor="P2296" w:history="1">
        <w:r w:rsidRPr="00EA47AD">
          <w:rPr>
            <w:rFonts w:ascii="Times New Roman" w:hAnsi="Times New Roman" w:cs="Times New Roman"/>
            <w:szCs w:val="22"/>
          </w:rPr>
          <w:t>пункт 2.4</w:t>
        </w:r>
      </w:hyperlink>
      <w:r w:rsidRPr="00EA47AD">
        <w:rPr>
          <w:rFonts w:ascii="Times New Roman" w:hAnsi="Times New Roman" w:cs="Times New Roman"/>
          <w:szCs w:val="22"/>
        </w:rPr>
        <w:t xml:space="preserve"> Договора излагается в следующей редакции: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"Вариант I. Оплата единовременным платежом с авансом: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2.4. Заказчик производит выплату авансового платежа Исполнителю на расчетный счет, указанный в Договоре, в размере 100% (ста процентов) от цены Договора в течение ________ (____) рабочих дней со дня заключения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Обязательство Заказчика по внесению авансового платежа, предусмотренное настоящим пунктом Договора, считается исполненным с момента списания денежных средств в размере, указанном в настоящем пункте, с лицевого счета Заказчика, указанного в Договоре.".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Вариант II. Оплата с авансом: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2.4. Оплата по Договору производится в следующем порядке: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2.4.1. Заказчик производит выплату авансового платежа Исполнителю, на расчетный счет, указанный в Договоре, в размере _____% (_____ процентов) от цены Договора в течение ________ (____) рабочих дней со дня заключения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2.4.2. Окончательный расчет по Договору производится Заказчиком на расчетный счет Исполнителя, указанный в Договоре, в срок не более _______ (______________) _________ дней с даты подписания Заказчиком </w:t>
      </w:r>
      <w:hyperlink w:anchor="P2538" w:history="1">
        <w:r w:rsidRPr="00EA47AD">
          <w:rPr>
            <w:rFonts w:ascii="Times New Roman" w:hAnsi="Times New Roman" w:cs="Times New Roman"/>
            <w:szCs w:val="22"/>
          </w:rPr>
          <w:t>акта</w:t>
        </w:r>
      </w:hyperlink>
      <w:r w:rsidRPr="00EA47AD">
        <w:rPr>
          <w:rFonts w:ascii="Times New Roman" w:hAnsi="Times New Roman" w:cs="Times New Roman"/>
          <w:szCs w:val="22"/>
        </w:rPr>
        <w:t xml:space="preserve"> приемки оказанных услуг, оформленного по прилагаемой форме (приложение N 2 к Договору). Оплата производится Заказчиком на основании представленных Исполнителем счета, счета-фактуры и при отсутствии у Заказчика претензий по объему и качеству оказанных Услуг.</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Обязательства Заказчика по оплате считаются исполненными с момента списания денежных средств в размере, установленном Договором, с лицевого счета Заказчика. За дальнейшее прохождение денежных средств Заказчик ответственности не несет.</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Вариант III. Оплата по этапам с авансом:</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2.4. Оплата по Договору производится в следующем порядке: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2.4.1. Заказчик производит выплату авансового платежа Исполнителю на расчетный счет, указанный в Договоре, в размере _____% (_____ процентов) от цены Договора в течение ________ (____) рабочих дней со дня заключения Договора.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2.4.2. Оплата оказанных по Договору Услуг осуществляется Заказчиком на расчетный счет Исполнителя, указанный в Договоре, поэтапно. Оплата отдельного этапа исполнения Договора производится Заказчиком на расчетный счет Подрядчика, указанный в Договоре, в срок не более _______ (______________) _________ дней с даты подписания Заказчиком </w:t>
      </w:r>
      <w:hyperlink w:anchor="P2538" w:history="1">
        <w:r w:rsidRPr="00EA47AD">
          <w:rPr>
            <w:rFonts w:ascii="Times New Roman" w:hAnsi="Times New Roman" w:cs="Times New Roman"/>
            <w:szCs w:val="22"/>
          </w:rPr>
          <w:t>акта</w:t>
        </w:r>
      </w:hyperlink>
      <w:r w:rsidRPr="00EA47AD">
        <w:rPr>
          <w:rFonts w:ascii="Times New Roman" w:hAnsi="Times New Roman" w:cs="Times New Roman"/>
          <w:szCs w:val="22"/>
        </w:rPr>
        <w:t xml:space="preserve"> приемки оказанных услуг, оформленного по прилагаемой форме (приложение N 2 к Договору), при отсутствии у Заказчика претензий по объему и качеству оказанных Услуг и представлении счета, счета-фактуры.</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Сумма оплаченного аванса учитывается Заказчиком при промежуточных расчетах за оказанные и принятые услуги путем вычета суммы оплаченного аванса пропорционально стоимости принятых услуг.</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Обязательство Заказчика по оплате Договора считается исполненным с момента списания денежных средств в размере, указанном в настоящем пункте, с лицевого счета Заказчика, указанного в Договоре.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 случае, если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 то срок оплаты оказанных услуг по договору (отдельному этапу договора), заключенному исполнителем с субъектом малого и среднего предпринимательства в целях исполнения договора, заключенного исполнителем с заказчиком, определяется </w:t>
      </w:r>
      <w:hyperlink r:id="rId159" w:history="1">
        <w:r w:rsidRPr="00EA47AD">
          <w:rPr>
            <w:rFonts w:ascii="Times New Roman" w:hAnsi="Times New Roman" w:cs="Times New Roman"/>
            <w:szCs w:val="22"/>
          </w:rPr>
          <w:t>Постановлением</w:t>
        </w:r>
      </w:hyperlink>
      <w:r w:rsidRPr="00EA47AD">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2"/>
        <w:rPr>
          <w:rFonts w:ascii="Times New Roman" w:hAnsi="Times New Roman" w:cs="Times New Roman"/>
          <w:szCs w:val="22"/>
        </w:rPr>
      </w:pPr>
      <w:r w:rsidRPr="00EA47AD">
        <w:rPr>
          <w:rFonts w:ascii="Times New Roman" w:hAnsi="Times New Roman" w:cs="Times New Roman"/>
          <w:szCs w:val="22"/>
        </w:rPr>
        <w:t>Раздел 3. "Порядок оказания Услуг"</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EE6A48">
      <w:pPr>
        <w:pStyle w:val="ConsPlusNormal"/>
        <w:ind w:firstLine="540"/>
        <w:jc w:val="both"/>
        <w:rPr>
          <w:rFonts w:ascii="Times New Roman" w:hAnsi="Times New Roman" w:cs="Times New Roman"/>
          <w:szCs w:val="22"/>
        </w:rPr>
      </w:pPr>
      <w:hyperlink w:anchor="P2307" w:history="1">
        <w:r w:rsidR="00B33CFD" w:rsidRPr="00EA47AD">
          <w:rPr>
            <w:rFonts w:ascii="Times New Roman" w:hAnsi="Times New Roman" w:cs="Times New Roman"/>
            <w:szCs w:val="22"/>
          </w:rPr>
          <w:t>Пункт 3.2</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данном пункте место оказания Услуг необходимо указывать максимально конкретно, например: корпус (при наличии нескольких корпусов), номер кабинета, склада, этажа и т.д. В случае наличия пропускного режима необходимо предупредить об этом Исполнителя.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случае оказания Услуг по месту нахождения Исполнителя конкретный адрес Исполнителя указывать не обязательно.</w:t>
      </w:r>
    </w:p>
    <w:p w:rsidR="00B33CFD" w:rsidRPr="00EA47AD" w:rsidRDefault="00EE6A48">
      <w:pPr>
        <w:pStyle w:val="ConsPlusNormal"/>
        <w:spacing w:before="220"/>
        <w:ind w:firstLine="540"/>
        <w:jc w:val="both"/>
        <w:rPr>
          <w:rFonts w:ascii="Times New Roman" w:hAnsi="Times New Roman" w:cs="Times New Roman"/>
          <w:szCs w:val="22"/>
        </w:rPr>
      </w:pPr>
      <w:hyperlink w:anchor="P2308" w:history="1">
        <w:r w:rsidR="00B33CFD" w:rsidRPr="00EA47AD">
          <w:rPr>
            <w:rFonts w:ascii="Times New Roman" w:hAnsi="Times New Roman" w:cs="Times New Roman"/>
            <w:szCs w:val="22"/>
          </w:rPr>
          <w:t>Пункт 3.3</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Могут быть указаны конкретные даты начала и окончания срока оказания Услуг либо период оказания Услуг в календарных днях.</w:t>
      </w:r>
    </w:p>
    <w:p w:rsidR="00B33CFD" w:rsidRPr="00EA47AD" w:rsidRDefault="00EE6A48">
      <w:pPr>
        <w:pStyle w:val="ConsPlusNormal"/>
        <w:spacing w:before="220"/>
        <w:ind w:firstLine="540"/>
        <w:jc w:val="both"/>
        <w:rPr>
          <w:rFonts w:ascii="Times New Roman" w:hAnsi="Times New Roman" w:cs="Times New Roman"/>
          <w:szCs w:val="22"/>
        </w:rPr>
      </w:pPr>
      <w:hyperlink w:anchor="P2309" w:history="1">
        <w:r w:rsidR="00B33CFD" w:rsidRPr="00EA47AD">
          <w:rPr>
            <w:rFonts w:ascii="Times New Roman" w:hAnsi="Times New Roman" w:cs="Times New Roman"/>
            <w:szCs w:val="22"/>
          </w:rPr>
          <w:t>Пункт 3.4</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Если этапы оказания Услуг не предусмотрены Договором, данный пункт исключается.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 случае, если закупка услуг осуществляется путем проведения закупки с неопределенным объемом услуг, то </w:t>
      </w:r>
      <w:hyperlink w:anchor="P2309" w:history="1">
        <w:r w:rsidRPr="00EA47AD">
          <w:rPr>
            <w:rFonts w:ascii="Times New Roman" w:hAnsi="Times New Roman" w:cs="Times New Roman"/>
            <w:szCs w:val="22"/>
          </w:rPr>
          <w:t>пункт 3.4</w:t>
        </w:r>
      </w:hyperlink>
      <w:r w:rsidRPr="00EA47AD">
        <w:rPr>
          <w:rFonts w:ascii="Times New Roman" w:hAnsi="Times New Roman" w:cs="Times New Roman"/>
          <w:szCs w:val="22"/>
        </w:rPr>
        <w:t xml:space="preserve"> излагается в следующей редакции: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"3.4. Оказание Услуг осуществляется в объеме, указанном в заявках Заказчика.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Заказчик формирует заявку в соответствии со своей потребностью в Услугах, но не менее/не более _____ в течение месяца (иного отчетного периода) (указывается при необходимости).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Оказание Услуг осуществляется Исполнителем в течение ________ (____) календарных дней </w:t>
      </w:r>
      <w:r w:rsidRPr="00EA47AD">
        <w:rPr>
          <w:rFonts w:ascii="Times New Roman" w:hAnsi="Times New Roman" w:cs="Times New Roman"/>
          <w:szCs w:val="22"/>
        </w:rPr>
        <w:lastRenderedPageBreak/>
        <w:t>с момента передачи ему заявки.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Заявка может быть передана Заказчиком как в устной форме (по телефону), так и в письменной (нарочным, по электронной почте, по факсу).</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Оплата оказанных Услуг осуществляется по цене единицы услуги исходя из объема фактически оказанных Услуг, но в размере, не превышающем максимального значения цены договора.".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2"/>
        <w:rPr>
          <w:rFonts w:ascii="Times New Roman" w:hAnsi="Times New Roman" w:cs="Times New Roman"/>
          <w:szCs w:val="22"/>
        </w:rPr>
      </w:pPr>
      <w:r w:rsidRPr="00EA47AD">
        <w:rPr>
          <w:rFonts w:ascii="Times New Roman" w:hAnsi="Times New Roman" w:cs="Times New Roman"/>
          <w:szCs w:val="22"/>
        </w:rPr>
        <w:t>Раздел 4. "Порядок сдачи и приемки оказанных Услуг"</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EE6A48">
      <w:pPr>
        <w:pStyle w:val="ConsPlusNormal"/>
        <w:ind w:firstLine="540"/>
        <w:jc w:val="both"/>
        <w:rPr>
          <w:rFonts w:ascii="Times New Roman" w:hAnsi="Times New Roman" w:cs="Times New Roman"/>
          <w:szCs w:val="22"/>
        </w:rPr>
      </w:pPr>
      <w:hyperlink w:anchor="P2314" w:history="1">
        <w:r w:rsidR="00B33CFD" w:rsidRPr="00EA47AD">
          <w:rPr>
            <w:rFonts w:ascii="Times New Roman" w:hAnsi="Times New Roman" w:cs="Times New Roman"/>
            <w:szCs w:val="22"/>
          </w:rPr>
          <w:t>Пункт 4.2</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При подготовке Договора Заказчик вправе указать более конкретный перечень документов, необходимых для приемки оказанных услуг, с учетом специфики конкретного вида услуг. Отсутствие конкретного перечня документов может создать риск возникновения разногласий между Заказчиком и Исполнителем в ходе исполнения договора относительно комплектности представленной документации.</w:t>
      </w:r>
    </w:p>
    <w:p w:rsidR="00B33CFD" w:rsidRPr="00EA47AD" w:rsidRDefault="00EE6A48">
      <w:pPr>
        <w:pStyle w:val="ConsPlusNormal"/>
        <w:spacing w:before="220"/>
        <w:ind w:firstLine="540"/>
        <w:jc w:val="both"/>
        <w:rPr>
          <w:rFonts w:ascii="Times New Roman" w:hAnsi="Times New Roman" w:cs="Times New Roman"/>
          <w:szCs w:val="22"/>
        </w:rPr>
      </w:pPr>
      <w:hyperlink w:anchor="P2315" w:history="1">
        <w:r w:rsidR="00B33CFD" w:rsidRPr="00EA47AD">
          <w:rPr>
            <w:rFonts w:ascii="Times New Roman" w:hAnsi="Times New Roman" w:cs="Times New Roman"/>
            <w:szCs w:val="22"/>
          </w:rPr>
          <w:t>Пункт 4.3</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Заказчик вправе создать приемочную комиссию для проверки соответствия качества услуг требованиям, установленным Договором, в составе не менее чем из 5 (пяти) человек.</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При создании приемочной комиссии Заказчик утверждает приказом состав комиссии и определяет в положении о комиссии полномочия комиссии и порядок ее работы.</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2"/>
        <w:rPr>
          <w:rFonts w:ascii="Times New Roman" w:hAnsi="Times New Roman" w:cs="Times New Roman"/>
          <w:szCs w:val="22"/>
        </w:rPr>
      </w:pPr>
      <w:r w:rsidRPr="00EA47AD">
        <w:rPr>
          <w:rFonts w:ascii="Times New Roman" w:hAnsi="Times New Roman" w:cs="Times New Roman"/>
          <w:szCs w:val="22"/>
        </w:rPr>
        <w:t>Раздел 5. "Права и обязанности Сторон"</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EE6A48">
      <w:pPr>
        <w:pStyle w:val="ConsPlusNormal"/>
        <w:ind w:firstLine="540"/>
        <w:jc w:val="both"/>
        <w:rPr>
          <w:rFonts w:ascii="Times New Roman" w:hAnsi="Times New Roman" w:cs="Times New Roman"/>
          <w:szCs w:val="22"/>
        </w:rPr>
      </w:pPr>
      <w:hyperlink w:anchor="P2338" w:history="1">
        <w:r w:rsidR="00B33CFD" w:rsidRPr="00EA47AD">
          <w:rPr>
            <w:rFonts w:ascii="Times New Roman" w:hAnsi="Times New Roman" w:cs="Times New Roman"/>
            <w:szCs w:val="22"/>
          </w:rPr>
          <w:t>Пункт 5.2.3</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При оказании Услуг с выделением этапов </w:t>
      </w:r>
      <w:hyperlink w:anchor="P2338" w:history="1">
        <w:r w:rsidRPr="00EA47AD">
          <w:rPr>
            <w:rFonts w:ascii="Times New Roman" w:hAnsi="Times New Roman" w:cs="Times New Roman"/>
            <w:szCs w:val="22"/>
          </w:rPr>
          <w:t>подпункт 5.2.3</w:t>
        </w:r>
      </w:hyperlink>
      <w:r w:rsidRPr="00EA47AD">
        <w:rPr>
          <w:rFonts w:ascii="Times New Roman" w:hAnsi="Times New Roman" w:cs="Times New Roman"/>
          <w:szCs w:val="22"/>
        </w:rPr>
        <w:t xml:space="preserve"> излагается в следующей редакции: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"5.2.3. При получении от Исполнителя уведомления о приостановлении оказания Услуг в случае, указанном в </w:t>
      </w:r>
      <w:hyperlink w:anchor="P2364" w:history="1">
        <w:r w:rsidRPr="00EA47AD">
          <w:rPr>
            <w:rFonts w:ascii="Times New Roman" w:hAnsi="Times New Roman" w:cs="Times New Roman"/>
            <w:szCs w:val="22"/>
          </w:rPr>
          <w:t>пункте 5.4.6</w:t>
        </w:r>
      </w:hyperlink>
      <w:r w:rsidRPr="00EA47AD">
        <w:rPr>
          <w:rFonts w:ascii="Times New Roman" w:hAnsi="Times New Roman" w:cs="Times New Roman"/>
          <w:szCs w:val="22"/>
        </w:rPr>
        <w:t xml:space="preserve"> Договора, рассмотреть вопрос о целесообразности и порядке продолжения оказания Услуг. Решение о продолжении оказания Услуг при необходимости корректировки сроков этапов оказания Услуг принимается Заказчиком и Исполнителем совместно и оформляется дополнительным соглашением к Договору.".</w:t>
      </w:r>
    </w:p>
    <w:p w:rsidR="00B33CFD" w:rsidRPr="00EA47AD" w:rsidRDefault="00EE6A48">
      <w:pPr>
        <w:pStyle w:val="ConsPlusNormal"/>
        <w:spacing w:before="220"/>
        <w:ind w:firstLine="540"/>
        <w:jc w:val="both"/>
        <w:rPr>
          <w:rFonts w:ascii="Times New Roman" w:hAnsi="Times New Roman" w:cs="Times New Roman"/>
          <w:szCs w:val="22"/>
        </w:rPr>
      </w:pPr>
      <w:hyperlink w:anchor="P2354" w:history="1">
        <w:r w:rsidR="00B33CFD" w:rsidRPr="00EA47AD">
          <w:rPr>
            <w:rFonts w:ascii="Times New Roman" w:hAnsi="Times New Roman" w:cs="Times New Roman"/>
            <w:szCs w:val="22"/>
          </w:rPr>
          <w:t>Пункт 5.3.7</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При необходимости оказания Услуг Исполнителем лично в Договор вводится условие следующего содержания: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"5.3.7. Оказывать предусмотренные Договором Услуги лично без привлечения к исполнению других лиц (соисполнителей).".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 соответствии со </w:t>
      </w:r>
      <w:hyperlink r:id="rId160" w:history="1">
        <w:r w:rsidRPr="00EA47AD">
          <w:rPr>
            <w:rFonts w:ascii="Times New Roman" w:hAnsi="Times New Roman" w:cs="Times New Roman"/>
            <w:szCs w:val="22"/>
          </w:rPr>
          <w:t>статьей 780</w:t>
        </w:r>
      </w:hyperlink>
      <w:r w:rsidRPr="00EA47AD">
        <w:rPr>
          <w:rFonts w:ascii="Times New Roman" w:hAnsi="Times New Roman" w:cs="Times New Roman"/>
          <w:szCs w:val="22"/>
        </w:rPr>
        <w:t xml:space="preserve"> Гражданского кодекса Российской Федерации по договору возмездного оказания услуг исполнитель обязан оказать услуги лично, если иное не предусмотрено договором.</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2"/>
        <w:rPr>
          <w:rFonts w:ascii="Times New Roman" w:hAnsi="Times New Roman" w:cs="Times New Roman"/>
          <w:szCs w:val="22"/>
        </w:rPr>
      </w:pPr>
      <w:r w:rsidRPr="00EA47AD">
        <w:rPr>
          <w:rFonts w:ascii="Times New Roman" w:hAnsi="Times New Roman" w:cs="Times New Roman"/>
          <w:szCs w:val="22"/>
        </w:rPr>
        <w:t>Раздел 6. "Гарантии"</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EE6A48">
      <w:pPr>
        <w:pStyle w:val="ConsPlusNormal"/>
        <w:ind w:firstLine="540"/>
        <w:jc w:val="both"/>
        <w:rPr>
          <w:rFonts w:ascii="Times New Roman" w:hAnsi="Times New Roman" w:cs="Times New Roman"/>
          <w:szCs w:val="22"/>
        </w:rPr>
      </w:pPr>
      <w:hyperlink w:anchor="P2374" w:history="1">
        <w:r w:rsidR="00B33CFD" w:rsidRPr="00EA47AD">
          <w:rPr>
            <w:rFonts w:ascii="Times New Roman" w:hAnsi="Times New Roman" w:cs="Times New Roman"/>
            <w:szCs w:val="22"/>
          </w:rPr>
          <w:t>Пункт 6.2</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 данном пункте Заказчиком указывается срок гарантии в зависимости от вида оказанных Услуг. В случае, если для конкретного вида услуг с учетом специфики данных услуг установить гарантийный срок не представляется возможным, то </w:t>
      </w:r>
      <w:hyperlink w:anchor="P2374" w:history="1">
        <w:r w:rsidRPr="00EA47AD">
          <w:rPr>
            <w:rFonts w:ascii="Times New Roman" w:hAnsi="Times New Roman" w:cs="Times New Roman"/>
            <w:szCs w:val="22"/>
          </w:rPr>
          <w:t>пункты 6.2</w:t>
        </w:r>
      </w:hyperlink>
      <w:r w:rsidRPr="00EA47AD">
        <w:rPr>
          <w:rFonts w:ascii="Times New Roman" w:hAnsi="Times New Roman" w:cs="Times New Roman"/>
          <w:szCs w:val="22"/>
        </w:rPr>
        <w:t xml:space="preserve"> - </w:t>
      </w:r>
      <w:hyperlink w:anchor="P2377" w:history="1">
        <w:r w:rsidRPr="00EA47AD">
          <w:rPr>
            <w:rFonts w:ascii="Times New Roman" w:hAnsi="Times New Roman" w:cs="Times New Roman"/>
            <w:szCs w:val="22"/>
          </w:rPr>
          <w:t>6.4</w:t>
        </w:r>
      </w:hyperlink>
      <w:r w:rsidRPr="00EA47AD">
        <w:rPr>
          <w:rFonts w:ascii="Times New Roman" w:hAnsi="Times New Roman" w:cs="Times New Roman"/>
          <w:szCs w:val="22"/>
        </w:rPr>
        <w:t xml:space="preserve"> в проект Договора не включаются.</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2"/>
        <w:rPr>
          <w:rFonts w:ascii="Times New Roman" w:hAnsi="Times New Roman" w:cs="Times New Roman"/>
          <w:szCs w:val="22"/>
        </w:rPr>
      </w:pPr>
      <w:r w:rsidRPr="00EA47AD">
        <w:rPr>
          <w:rFonts w:ascii="Times New Roman" w:hAnsi="Times New Roman" w:cs="Times New Roman"/>
          <w:szCs w:val="22"/>
        </w:rPr>
        <w:t>Раздел 7. "Ответственность Сторон"</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 xml:space="preserve">Вариант II </w:t>
      </w:r>
      <w:hyperlink w:anchor="P2403" w:history="1">
        <w:r w:rsidRPr="00EA47AD">
          <w:rPr>
            <w:rFonts w:ascii="Times New Roman" w:hAnsi="Times New Roman" w:cs="Times New Roman"/>
            <w:szCs w:val="22"/>
          </w:rPr>
          <w:t>пункта 7.5</w:t>
        </w:r>
      </w:hyperlink>
      <w:r w:rsidRPr="00EA47AD">
        <w:rPr>
          <w:rFonts w:ascii="Times New Roman" w:hAnsi="Times New Roman" w:cs="Times New Roman"/>
          <w:szCs w:val="22"/>
        </w:rPr>
        <w:t xml:space="preserve"> должен включаться Заказчиками в проект Договора в случае, если Договор заключается с субъектами малого и среднего предпринимательства по результатам проведения закупки, участниками которой могут быть только субъекты малого и среднего предпринимательства.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Вариант I </w:t>
      </w:r>
      <w:hyperlink w:anchor="P2392" w:history="1">
        <w:r w:rsidRPr="00EA47AD">
          <w:rPr>
            <w:rFonts w:ascii="Times New Roman" w:hAnsi="Times New Roman" w:cs="Times New Roman"/>
            <w:szCs w:val="22"/>
          </w:rPr>
          <w:t>пункта 7.5</w:t>
        </w:r>
      </w:hyperlink>
      <w:r w:rsidRPr="00EA47AD">
        <w:rPr>
          <w:rFonts w:ascii="Times New Roman" w:hAnsi="Times New Roman" w:cs="Times New Roman"/>
          <w:szCs w:val="22"/>
        </w:rPr>
        <w:t xml:space="preserve"> применяется во всех остальных случаях.</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случае, если законодательством Российской Федерации установлен иной порядок начисления пени и штрафов за неисполнение или ненадлежащее исполнение поставщиком (подрядчиком, исполнителем) обязательств, предусмотренных Договором, то в проект Договора включается порядок начисления пени и штрафа, предусмотренный законодательством Российской Федерации.</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2"/>
        <w:rPr>
          <w:rFonts w:ascii="Times New Roman" w:hAnsi="Times New Roman" w:cs="Times New Roman"/>
          <w:szCs w:val="22"/>
        </w:rPr>
      </w:pPr>
      <w:r w:rsidRPr="00EA47AD">
        <w:rPr>
          <w:rFonts w:ascii="Times New Roman" w:hAnsi="Times New Roman" w:cs="Times New Roman"/>
          <w:szCs w:val="22"/>
        </w:rPr>
        <w:t>Раздел 8. "Обеспечение исполнения Договора"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r w:rsidRPr="00EA47AD">
        <w:rPr>
          <w:rFonts w:ascii="Times New Roman" w:hAnsi="Times New Roman" w:cs="Times New Roman"/>
          <w:szCs w:val="22"/>
        </w:rPr>
        <w:t xml:space="preserve">При </w:t>
      </w:r>
      <w:proofErr w:type="spellStart"/>
      <w:r w:rsidRPr="00EA47AD">
        <w:rPr>
          <w:rFonts w:ascii="Times New Roman" w:hAnsi="Times New Roman" w:cs="Times New Roman"/>
          <w:szCs w:val="22"/>
        </w:rPr>
        <w:t>неустановлении</w:t>
      </w:r>
      <w:proofErr w:type="spellEnd"/>
      <w:r w:rsidRPr="00EA47AD">
        <w:rPr>
          <w:rFonts w:ascii="Times New Roman" w:hAnsi="Times New Roman" w:cs="Times New Roman"/>
          <w:szCs w:val="22"/>
        </w:rPr>
        <w:t xml:space="preserve"> Заказчиком обеспечения исполнения Договора в проекте Договора с целью сохранения нумерации рекомендуется данный раздел изложить в следующей редакции: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"8.1. Обеспечение исполнения Договора не предусмотрено.".</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Заказчиком в извещении об осуществлении закупки, документации о закупке, проекте Договора, приглашении принять участие в определении поставщика (подрядчика, исполнителя) закрытым способом может быть установлено требование обеспечения исполнения Договора.</w:t>
      </w:r>
    </w:p>
    <w:p w:rsidR="00B33CFD" w:rsidRPr="00EA47AD" w:rsidRDefault="00EE6A48">
      <w:pPr>
        <w:pStyle w:val="ConsPlusNormal"/>
        <w:spacing w:before="220"/>
        <w:ind w:firstLine="540"/>
        <w:jc w:val="both"/>
        <w:rPr>
          <w:rFonts w:ascii="Times New Roman" w:hAnsi="Times New Roman" w:cs="Times New Roman"/>
          <w:szCs w:val="22"/>
        </w:rPr>
      </w:pPr>
      <w:hyperlink w:anchor="P2428" w:history="1">
        <w:r w:rsidR="00B33CFD" w:rsidRPr="00EA47AD">
          <w:rPr>
            <w:rFonts w:ascii="Times New Roman" w:hAnsi="Times New Roman" w:cs="Times New Roman"/>
            <w:szCs w:val="22"/>
          </w:rPr>
          <w:t>Пункт 8.2</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Размер должен составлять от 5 (пяти) до 30 (тридцати) процентов начальной (максимальной) цены Договора, указанной в извещении об осуществлении закупки.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 случае, если Заказчик установит, что часть денежных средств, предоставленных Исполнителем в качестве обеспечения исполнения Договора, является обеспечением надлежащего исполнения Исполнителем гарантийных обязательств в соответствии с условиями Договора, то </w:t>
      </w:r>
      <w:hyperlink w:anchor="P2428" w:history="1">
        <w:r w:rsidRPr="00EA47AD">
          <w:rPr>
            <w:rFonts w:ascii="Times New Roman" w:hAnsi="Times New Roman" w:cs="Times New Roman"/>
            <w:szCs w:val="22"/>
          </w:rPr>
          <w:t>пункт 8.2</w:t>
        </w:r>
      </w:hyperlink>
      <w:r w:rsidRPr="00EA47AD">
        <w:rPr>
          <w:rFonts w:ascii="Times New Roman" w:hAnsi="Times New Roman" w:cs="Times New Roman"/>
          <w:szCs w:val="22"/>
        </w:rPr>
        <w:t xml:space="preserve"> Договора излагается в следующей редакции: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"8.2. Размер обеспечения исполнения Договора составляет _____% (_____ процентов) начальной (максимальной) цены Договора, что составляет ________ (____) рублей, в том числе:</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части обязательств по оказанию Услуг надлежащего качества, соблюдению сроков оказания Услуг, оплаты неустойки (штрафа, пени) за неисполнение или ненадлежащее исполнение условий Договора, возмещение ущерба в размере _____% (_____ процентов) начальной (максимальной) цены Договор, что составляет ________ (____) рублей;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части предоставления гарантии качества Услуг на протяжении указанного в Договоре гарантийного срока в размере _____% (_____ процентов) начальной (максимальной) цены Договора, что составляет ________ (____) рублей.".</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случае, если производилась закупка, участниками которой являются только субъекты малого и среднего предпринимательства, то размер такого обеспечения:</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а) не может превышать 5 процентов начальной (максима</w:t>
      </w:r>
      <w:r w:rsidR="008451F6" w:rsidRPr="00EA47AD">
        <w:rPr>
          <w:rFonts w:ascii="Times New Roman" w:hAnsi="Times New Roman" w:cs="Times New Roman"/>
          <w:szCs w:val="22"/>
        </w:rPr>
        <w:t>льной) цены договора</w:t>
      </w:r>
      <w:r w:rsidRPr="00EA47AD">
        <w:rPr>
          <w:rFonts w:ascii="Times New Roman" w:hAnsi="Times New Roman" w:cs="Times New Roman"/>
          <w:szCs w:val="22"/>
        </w:rPr>
        <w:t>, если договором не предусмотрена выплата аванса;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б) устанавливается в размере аванса, если договором предусмотрена выплата аванса.</w:t>
      </w:r>
    </w:p>
    <w:p w:rsidR="00B33CFD" w:rsidRPr="00EA47AD" w:rsidRDefault="00EE6A48">
      <w:pPr>
        <w:pStyle w:val="ConsPlusNormal"/>
        <w:spacing w:before="220"/>
        <w:ind w:firstLine="540"/>
        <w:jc w:val="both"/>
        <w:rPr>
          <w:rFonts w:ascii="Times New Roman" w:hAnsi="Times New Roman" w:cs="Times New Roman"/>
          <w:szCs w:val="22"/>
        </w:rPr>
      </w:pPr>
      <w:hyperlink w:anchor="P2435" w:history="1">
        <w:r w:rsidR="00B33CFD" w:rsidRPr="00EA47AD">
          <w:rPr>
            <w:rFonts w:ascii="Times New Roman" w:hAnsi="Times New Roman" w:cs="Times New Roman"/>
            <w:szCs w:val="22"/>
          </w:rPr>
          <w:t>Пункт 8.7</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lastRenderedPageBreak/>
        <w:t>Заказчик вправе установить, что денежные средства, предоставленные Исполнителем в качестве обеспечения исполнения Договора, возвращаются только после истечения установленного гарантийного срока.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 этом случае </w:t>
      </w:r>
      <w:hyperlink w:anchor="P2435" w:history="1">
        <w:r w:rsidRPr="00EA47AD">
          <w:rPr>
            <w:rFonts w:ascii="Times New Roman" w:hAnsi="Times New Roman" w:cs="Times New Roman"/>
            <w:szCs w:val="22"/>
          </w:rPr>
          <w:t>пункт 8.7</w:t>
        </w:r>
      </w:hyperlink>
      <w:r w:rsidRPr="00EA47AD">
        <w:rPr>
          <w:rFonts w:ascii="Times New Roman" w:hAnsi="Times New Roman" w:cs="Times New Roman"/>
          <w:szCs w:val="22"/>
        </w:rPr>
        <w:t xml:space="preserve"> Договора излагается в следующей редакции: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"8.7. В случае надлежащего исполнения Исполнителем обязательств по Договору обеспечение исполнения Договора подлежит возврату Исполнителю. Заказчик осуществляет возврат денежных средств на расчетный счет Исполнителя, указанный в Договоре, в течение ________ (____) рабочих дней с даты окончания срока действия гарантийных обязательств.".</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Заказчик вправе установить, что денежные средства, предоставленные Исполнителем в качестве обеспечения исполнения гарантийных обязательств, возвращаются после истечения установленного гарантийного срока.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 этом случае </w:t>
      </w:r>
      <w:hyperlink w:anchor="P2435" w:history="1">
        <w:r w:rsidRPr="00EA47AD">
          <w:rPr>
            <w:rFonts w:ascii="Times New Roman" w:hAnsi="Times New Roman" w:cs="Times New Roman"/>
            <w:szCs w:val="22"/>
          </w:rPr>
          <w:t>пункт 8.7</w:t>
        </w:r>
      </w:hyperlink>
      <w:r w:rsidRPr="00EA47AD">
        <w:rPr>
          <w:rFonts w:ascii="Times New Roman" w:hAnsi="Times New Roman" w:cs="Times New Roman"/>
          <w:szCs w:val="22"/>
        </w:rPr>
        <w:t xml:space="preserve"> Договора излагается в следующей редакции: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"8.7. В случае надлежащего исполнения Исполнителем обязательств по Договору обеспечение исполнения Договора подлежит возврату Исполнителю. Заказчик осуществляет возврат денежных средств на расчетный счет Исполнителя, указанный в Договоре, в течение ________ (____) рабочих дней с даты подписания Сторонами </w:t>
      </w:r>
      <w:hyperlink w:anchor="P2538" w:history="1">
        <w:r w:rsidRPr="00EA47AD">
          <w:rPr>
            <w:rFonts w:ascii="Times New Roman" w:hAnsi="Times New Roman" w:cs="Times New Roman"/>
            <w:szCs w:val="22"/>
          </w:rPr>
          <w:t>акта</w:t>
        </w:r>
      </w:hyperlink>
      <w:r w:rsidRPr="00EA47AD">
        <w:rPr>
          <w:rFonts w:ascii="Times New Roman" w:hAnsi="Times New Roman" w:cs="Times New Roman"/>
          <w:szCs w:val="22"/>
        </w:rPr>
        <w:t xml:space="preserve"> приемки оказанных услуг, оформленного по прилагаемой форме (приложение N 2 к Договору), при отсутствии у Заказчика претензий по объему и качеству оказанных Услуг, и в размере ________ (____) рублей в срок не более ________ (____) рабочих дней с даты окончания срока действия гарантийных обязательств.".</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Title"/>
        <w:jc w:val="center"/>
        <w:outlineLvl w:val="2"/>
        <w:rPr>
          <w:rFonts w:ascii="Times New Roman" w:hAnsi="Times New Roman" w:cs="Times New Roman"/>
          <w:szCs w:val="22"/>
        </w:rPr>
      </w:pPr>
      <w:r w:rsidRPr="00EA47AD">
        <w:rPr>
          <w:rFonts w:ascii="Times New Roman" w:hAnsi="Times New Roman" w:cs="Times New Roman"/>
          <w:szCs w:val="22"/>
        </w:rPr>
        <w:t>Раздел 9. "Срок действия, порядок</w:t>
      </w:r>
    </w:p>
    <w:p w:rsidR="00B33CFD" w:rsidRPr="00EA47AD" w:rsidRDefault="00B33CFD">
      <w:pPr>
        <w:pStyle w:val="ConsPlusTitle"/>
        <w:jc w:val="center"/>
        <w:rPr>
          <w:rFonts w:ascii="Times New Roman" w:hAnsi="Times New Roman" w:cs="Times New Roman"/>
          <w:szCs w:val="22"/>
        </w:rPr>
      </w:pPr>
      <w:r w:rsidRPr="00EA47AD">
        <w:rPr>
          <w:rFonts w:ascii="Times New Roman" w:hAnsi="Times New Roman" w:cs="Times New Roman"/>
          <w:szCs w:val="22"/>
        </w:rPr>
        <w:t>изменения и расторжения Договора"</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EE6A48">
      <w:pPr>
        <w:pStyle w:val="ConsPlusNormal"/>
        <w:ind w:firstLine="540"/>
        <w:jc w:val="both"/>
        <w:rPr>
          <w:rFonts w:ascii="Times New Roman" w:hAnsi="Times New Roman" w:cs="Times New Roman"/>
          <w:szCs w:val="22"/>
        </w:rPr>
      </w:pPr>
      <w:hyperlink w:anchor="P2444" w:history="1">
        <w:r w:rsidR="00B33CFD" w:rsidRPr="00EA47AD">
          <w:rPr>
            <w:rFonts w:ascii="Times New Roman" w:hAnsi="Times New Roman" w:cs="Times New Roman"/>
            <w:szCs w:val="22"/>
          </w:rPr>
          <w:t>Пункт 9.2</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В данном пункте Заказчиком указывается дата, которая определяется исходя из плановой даты завершения действия Договора в соответствии с условиями Договора, с учетом сроков исполнения обязательств обеими Сторонами и периода времени, в течение которого производится оплата.</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 xml:space="preserve">В случае, если Заказчик не установил требование об обеспечении исполнения Договора, то </w:t>
      </w:r>
      <w:hyperlink w:anchor="P2444" w:history="1">
        <w:r w:rsidRPr="00EA47AD">
          <w:rPr>
            <w:rFonts w:ascii="Times New Roman" w:hAnsi="Times New Roman" w:cs="Times New Roman"/>
            <w:szCs w:val="22"/>
          </w:rPr>
          <w:t>пункт 9.2</w:t>
        </w:r>
      </w:hyperlink>
      <w:r w:rsidRPr="00EA47AD">
        <w:rPr>
          <w:rFonts w:ascii="Times New Roman" w:hAnsi="Times New Roman" w:cs="Times New Roman"/>
          <w:szCs w:val="22"/>
        </w:rPr>
        <w:t xml:space="preserve"> Договора допускается изложить в следующей редакции:</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"9.2. Договор действует до полного исполнения Сторонами своих обязательств по Договору в полном объеме.".</w:t>
      </w:r>
    </w:p>
    <w:p w:rsidR="00B33CFD" w:rsidRPr="00EA47AD" w:rsidRDefault="00EE6A48">
      <w:pPr>
        <w:pStyle w:val="ConsPlusNormal"/>
        <w:spacing w:before="220"/>
        <w:ind w:firstLine="540"/>
        <w:jc w:val="both"/>
        <w:rPr>
          <w:rFonts w:ascii="Times New Roman" w:hAnsi="Times New Roman" w:cs="Times New Roman"/>
          <w:szCs w:val="22"/>
        </w:rPr>
      </w:pPr>
      <w:hyperlink w:anchor="P2449" w:history="1">
        <w:r w:rsidR="00B33CFD" w:rsidRPr="00EA47AD">
          <w:rPr>
            <w:rFonts w:ascii="Times New Roman" w:hAnsi="Times New Roman" w:cs="Times New Roman"/>
            <w:szCs w:val="22"/>
          </w:rPr>
          <w:t>Пункты 9.4</w:t>
        </w:r>
      </w:hyperlink>
      <w:r w:rsidR="00B33CFD" w:rsidRPr="00EA47AD">
        <w:rPr>
          <w:rFonts w:ascii="Times New Roman" w:hAnsi="Times New Roman" w:cs="Times New Roman"/>
          <w:szCs w:val="22"/>
        </w:rPr>
        <w:t xml:space="preserve">, </w:t>
      </w:r>
      <w:hyperlink w:anchor="P2457" w:history="1">
        <w:r w:rsidR="00B33CFD" w:rsidRPr="00EA47AD">
          <w:rPr>
            <w:rFonts w:ascii="Times New Roman" w:hAnsi="Times New Roman" w:cs="Times New Roman"/>
            <w:szCs w:val="22"/>
          </w:rPr>
          <w:t>9.6</w:t>
        </w:r>
      </w:hyperlink>
      <w:r w:rsidR="00B33CFD" w:rsidRPr="00EA47AD">
        <w:rPr>
          <w:rFonts w:ascii="Times New Roman" w:hAnsi="Times New Roman" w:cs="Times New Roman"/>
          <w:szCs w:val="22"/>
        </w:rPr>
        <w:t>.</w:t>
      </w:r>
    </w:p>
    <w:p w:rsidR="00B33CFD" w:rsidRPr="00EA47AD" w:rsidRDefault="00B33CFD">
      <w:pPr>
        <w:pStyle w:val="ConsPlusNormal"/>
        <w:spacing w:before="220"/>
        <w:ind w:firstLine="540"/>
        <w:jc w:val="both"/>
        <w:rPr>
          <w:rFonts w:ascii="Times New Roman" w:hAnsi="Times New Roman" w:cs="Times New Roman"/>
          <w:szCs w:val="22"/>
        </w:rPr>
      </w:pPr>
      <w:r w:rsidRPr="00EA47AD">
        <w:rPr>
          <w:rFonts w:ascii="Times New Roman" w:hAnsi="Times New Roman" w:cs="Times New Roman"/>
          <w:szCs w:val="22"/>
        </w:rPr>
        <w:t>Данные пункты Заказчик вправе дополнить основаниями для расторжения Договора на свое усмотрение при условии их соответствия нормам гражданского законодательства Российской Федерации.</w:t>
      </w: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ind w:firstLine="540"/>
        <w:jc w:val="both"/>
        <w:rPr>
          <w:rFonts w:ascii="Times New Roman" w:hAnsi="Times New Roman" w:cs="Times New Roman"/>
          <w:szCs w:val="22"/>
        </w:rPr>
      </w:pPr>
    </w:p>
    <w:p w:rsidR="00B33CFD" w:rsidRPr="00EA47AD" w:rsidRDefault="00B33CFD">
      <w:pPr>
        <w:pStyle w:val="ConsPlusNormal"/>
        <w:pBdr>
          <w:top w:val="single" w:sz="6" w:space="0" w:color="auto"/>
        </w:pBdr>
        <w:spacing w:before="100" w:after="100"/>
        <w:jc w:val="both"/>
        <w:rPr>
          <w:rFonts w:ascii="Times New Roman" w:hAnsi="Times New Roman" w:cs="Times New Roman"/>
          <w:szCs w:val="22"/>
        </w:rPr>
      </w:pPr>
    </w:p>
    <w:p w:rsidR="00325785" w:rsidRPr="008451F6" w:rsidRDefault="00325785">
      <w:pPr>
        <w:rPr>
          <w:rFonts w:ascii="Times New Roman" w:hAnsi="Times New Roman"/>
        </w:rPr>
      </w:pPr>
    </w:p>
    <w:sectPr w:rsidR="00325785" w:rsidRPr="008451F6" w:rsidSect="00B33C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Baskerville Old Face">
    <w:panose1 w:val="02020602080505020303"/>
    <w:charset w:val="00"/>
    <w:family w:val="roman"/>
    <w:pitch w:val="variable"/>
    <w:sig w:usb0="00000003" w:usb1="00000000" w:usb2="00000000" w:usb3="00000000" w:csb0="00000001"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CFD"/>
    <w:rsid w:val="00017E20"/>
    <w:rsid w:val="002F1B06"/>
    <w:rsid w:val="00325785"/>
    <w:rsid w:val="004B253C"/>
    <w:rsid w:val="008451F6"/>
    <w:rsid w:val="00B33CFD"/>
    <w:rsid w:val="00E326F5"/>
    <w:rsid w:val="00EA47AD"/>
    <w:rsid w:val="00EE6A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3CFD"/>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33CFD"/>
    <w:rPr>
      <w:color w:val="0000FF"/>
      <w:u w:val="single"/>
    </w:rPr>
  </w:style>
  <w:style w:type="paragraph" w:customStyle="1" w:styleId="ConsPlusTitlePage">
    <w:name w:val="ConsPlusTitlePage"/>
    <w:rsid w:val="00B33CF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B33C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33CFD"/>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3CFD"/>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33CFD"/>
    <w:rPr>
      <w:color w:val="0000FF"/>
      <w:u w:val="single"/>
    </w:rPr>
  </w:style>
  <w:style w:type="paragraph" w:customStyle="1" w:styleId="ConsPlusTitlePage">
    <w:name w:val="ConsPlusTitlePage"/>
    <w:rsid w:val="00B33CF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B33CF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B33CFD"/>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8759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2C16ED9078CF2C8A01F2069574F14FFE63E6E501B267B0304928694CAE8546076E28AF16EF1A245916D1E4EE210AFF53D713288A9N8C1E" TargetMode="External"/><Relationship Id="rId117" Type="http://schemas.openxmlformats.org/officeDocument/2006/relationships/hyperlink" Target="consultantplus://offline/ref=BB77FD4509F7015EC9753A0AC610B27DF08AFF8F261CF694E96C4B395F845463870E4345E9342C292A9C095DB6CBA4B4B47582956E7B822BOECDE" TargetMode="External"/><Relationship Id="rId21" Type="http://schemas.openxmlformats.org/officeDocument/2006/relationships/hyperlink" Target="consultantplus://offline/ref=42C16ED9078CF2C8A01F2069574F14FFE63E6E501B267B0304928694CAE8546076E28AF16EF1A245916D1E4EE210AFF53D713288A9N8C1E" TargetMode="External"/><Relationship Id="rId42" Type="http://schemas.openxmlformats.org/officeDocument/2006/relationships/hyperlink" Target="consultantplus://offline/ref=42C16ED9078CF2C8A01F2069574F14FFE63E635918297B0304928694CAE8546064E2D2FF64F7B710C2374943E2N1C6E" TargetMode="External"/><Relationship Id="rId47" Type="http://schemas.openxmlformats.org/officeDocument/2006/relationships/hyperlink" Target="consultantplus://offline/ref=BB77FD4509F7015EC9753A0AC610B27DF08AFE872418F694E96C4B395F845463870E4341E93F7B7966C2500EF580A8B4AD698395O7C1E" TargetMode="External"/><Relationship Id="rId63" Type="http://schemas.openxmlformats.org/officeDocument/2006/relationships/hyperlink" Target="consultantplus://offline/ref=BB77FD4509F7015EC9753A0AC610B27DF08AFE872418F694E96C4B395F845463870E4346E133247C73D30801F099B7B7B175819772O7C8E" TargetMode="External"/><Relationship Id="rId68" Type="http://schemas.openxmlformats.org/officeDocument/2006/relationships/hyperlink" Target="consultantplus://offline/ref=BB77FD4509F7015EC9753A0AC610B27DF08AFE872418F694E96C4B395F845463950E1B49EB33312920895F0CF0O9CFE" TargetMode="External"/><Relationship Id="rId84" Type="http://schemas.openxmlformats.org/officeDocument/2006/relationships/hyperlink" Target="consultantplus://offline/ref=BB77FD4509F7015EC9753A0AC610B27DF08AFF8A2F17F694E96C4B395F845463870E4345E9352721259C095DB6CBA4B4B47582956E7B822BOECDE" TargetMode="External"/><Relationship Id="rId89" Type="http://schemas.openxmlformats.org/officeDocument/2006/relationships/hyperlink" Target="consultantplus://offline/ref=BB77FD4509F7015EC9753A0AC610B27DF08AFE872418F694E96C4B395F845463870E4340ED34247C73D30801F099B7B7B175819772O7C8E" TargetMode="External"/><Relationship Id="rId112" Type="http://schemas.openxmlformats.org/officeDocument/2006/relationships/hyperlink" Target="consultantplus://offline/ref=BB77FD4509F7015EC9753A0AC610B27DF08AFE872418F694E96C4B395F845463950E1B49EB33312920895F0CF0O9CFE" TargetMode="External"/><Relationship Id="rId133" Type="http://schemas.openxmlformats.org/officeDocument/2006/relationships/hyperlink" Target="consultantplus://offline/ref=BB77FD4509F7015EC9753A0AC610B27DF08AFE872418F694E96C4B395F845463950E1B49EB33312920895F0CF0O9CFE" TargetMode="External"/><Relationship Id="rId138" Type="http://schemas.openxmlformats.org/officeDocument/2006/relationships/hyperlink" Target="consultantplus://offline/ref=BB77FD4509F7015EC9753A0AC610B27DF08AFF8F261CF694E96C4B395F845463870E4345E9352C2B259C095DB6CBA4B4B47582956E7B822BOECDE" TargetMode="External"/><Relationship Id="rId154" Type="http://schemas.openxmlformats.org/officeDocument/2006/relationships/hyperlink" Target="consultantplus://offline/ref=BB77FD4509F7015EC9753A0AC610B27DF08AFE8E2F17F694E96C4B395F845463950E1B49EB33312920895F0CF0O9CFE" TargetMode="External"/><Relationship Id="rId159" Type="http://schemas.openxmlformats.org/officeDocument/2006/relationships/hyperlink" Target="consultantplus://offline/ref=BB77FD4509F7015EC9753A0AC610B27DF08AFE8E2F17F694E96C4B395F845463950E1B49EB33312920895F0CF0O9CFE" TargetMode="External"/><Relationship Id="rId16" Type="http://schemas.openxmlformats.org/officeDocument/2006/relationships/hyperlink" Target="consultantplus://offline/ref=42C16ED9078CF2C8A01F2069574F14FFE63E6F581F297B0304928694CAE8546064E2D2FF64F7B710C2374943E2N1C6E" TargetMode="External"/><Relationship Id="rId107" Type="http://schemas.openxmlformats.org/officeDocument/2006/relationships/hyperlink" Target="consultantplus://offline/ref=BB77FD4509F7015EC9753A0AC610B27DF08AFE8B251BF694E96C4B395F845463950E1B49EB33312920895F0CF0O9CFE" TargetMode="External"/><Relationship Id="rId11" Type="http://schemas.openxmlformats.org/officeDocument/2006/relationships/hyperlink" Target="consultantplus://offline/ref=42C16ED9078CF2C8A01F2069574F14FFE63E6E501B267B0304928694CAE8546064E2D2FF64F7B710C2374943E2N1C6E" TargetMode="External"/><Relationship Id="rId32" Type="http://schemas.openxmlformats.org/officeDocument/2006/relationships/hyperlink" Target="consultantplus://offline/ref=42C16ED9078CF2C8A01F2069574F14FFE63E6E501B267B0304928694CAE8546064E2D2FF64F7B710C2374943E2N1C6E" TargetMode="External"/><Relationship Id="rId37" Type="http://schemas.openxmlformats.org/officeDocument/2006/relationships/hyperlink" Target="consultantplus://offline/ref=42C16ED9078CF2C8A01F2069574F14FFE63E6F5D10297B0304928694CAE8546076E28AF066F7AB1A94780F16ED15B6EA3E6D2E8AAB82N9C6E" TargetMode="External"/><Relationship Id="rId53" Type="http://schemas.openxmlformats.org/officeDocument/2006/relationships/hyperlink" Target="consultantplus://offline/ref=BB77FD4509F7015EC9753A0AC610B27DF08AFE872418F694E96C4B395F845463950E1B49EB33312920895F0CF0O9CFE" TargetMode="External"/><Relationship Id="rId58" Type="http://schemas.openxmlformats.org/officeDocument/2006/relationships/hyperlink" Target="consultantplus://offline/ref=BB77FD4509F7015EC9753A0AC610B27DF080FF8B2317F694E96C4B395F845463950E1B49EB33312920895F0CF0O9CFE" TargetMode="External"/><Relationship Id="rId74" Type="http://schemas.openxmlformats.org/officeDocument/2006/relationships/hyperlink" Target="consultantplus://offline/ref=BB77FD4509F7015EC9753A0AC610B27DF08BFF8A2E1CF694E96C4B395F845463950E1B49EB33312920895F0CF0O9CFE" TargetMode="External"/><Relationship Id="rId79" Type="http://schemas.openxmlformats.org/officeDocument/2006/relationships/hyperlink" Target="consultantplus://offline/ref=BB77FD4509F7015EC9753A0AC610B27DF08AFE872418F694E96C4B395F845463950E1B49EB33312920895F0CF0O9CFE" TargetMode="External"/><Relationship Id="rId102" Type="http://schemas.openxmlformats.org/officeDocument/2006/relationships/image" Target="media/image1.wmf"/><Relationship Id="rId123" Type="http://schemas.openxmlformats.org/officeDocument/2006/relationships/hyperlink" Target="consultantplus://offline/ref=BB77FD4509F7015EC9753A0AC610B27DF08AFE872418F694E96C4B395F845463950E1B49EB33312920895F0CF0O9CFE" TargetMode="External"/><Relationship Id="rId128" Type="http://schemas.openxmlformats.org/officeDocument/2006/relationships/hyperlink" Target="consultantplus://offline/ref=BB77FD4509F7015EC9753A0AC610B27DF08AFF8F261CF694E96C4B395F845463870E4345E9352F2F2B9C095DB6CBA4B4B47582956E7B822BOECDE" TargetMode="External"/><Relationship Id="rId144" Type="http://schemas.openxmlformats.org/officeDocument/2006/relationships/hyperlink" Target="consultantplus://offline/ref=BB77FD4509F7015EC9753A0AC610B27DF08AFE872418F694E96C4B395F845463950E1B49EB33312920895F0CF0O9CFE" TargetMode="External"/><Relationship Id="rId149" Type="http://schemas.openxmlformats.org/officeDocument/2006/relationships/hyperlink" Target="consultantplus://offline/ref=BB77FD4509F7015EC9753A0AC610B27DF08AFE8B251BF694E96C4B395F845463950E1B49EB33312920895F0CF0O9CFE" TargetMode="External"/><Relationship Id="rId5" Type="http://schemas.openxmlformats.org/officeDocument/2006/relationships/hyperlink" Target="consultantplus://offline/ref=42C16ED9078CF2C8A01F2069574F14FFE63E6F5C19287B0304928694CAE8546076E28AF366F0A914C7221F12A442BCF63871318AB582974FN3C2E" TargetMode="External"/><Relationship Id="rId90" Type="http://schemas.openxmlformats.org/officeDocument/2006/relationships/hyperlink" Target="consultantplus://offline/ref=BB77FD4509F7015EC9753A0AC610B27DF08AFE872418F694E96C4B395F845463950E1B49EB33312920895F0CF0O9CFE" TargetMode="External"/><Relationship Id="rId95" Type="http://schemas.openxmlformats.org/officeDocument/2006/relationships/hyperlink" Target="consultantplus://offline/ref=BB77FD4509F7015EC9753A0AC610B27DF087F78A2E1EF694E96C4B395F845463950E1B49EB33312920895F0CF0O9CFE" TargetMode="External"/><Relationship Id="rId160" Type="http://schemas.openxmlformats.org/officeDocument/2006/relationships/hyperlink" Target="consultantplus://offline/ref=BB77FD4509F7015EC9753A0AC610B27DF08AFF8F261CF694E96C4B395F845463870E4345E9352C2B229C095DB6CBA4B4B47582956E7B822BOECDE" TargetMode="External"/><Relationship Id="rId22" Type="http://schemas.openxmlformats.org/officeDocument/2006/relationships/hyperlink" Target="consultantplus://offline/ref=42C16ED9078CF2C8A01F2069574F14FFE63E6E501B267B0304928694CAE8546076E28AF36FF9A245916D1E4EE210AFF53D713288A9N8C1E" TargetMode="External"/><Relationship Id="rId27" Type="http://schemas.openxmlformats.org/officeDocument/2006/relationships/hyperlink" Target="consultantplus://offline/ref=42C16ED9078CF2C8A01F2069574F14FFE63E6E501B267B0304928694CAE8546064E2D2FF64F7B710C2374943E2N1C6E" TargetMode="External"/><Relationship Id="rId43" Type="http://schemas.openxmlformats.org/officeDocument/2006/relationships/hyperlink" Target="consultantplus://offline/ref=42C16ED9078CF2C8A01F2069574F14FFE63E6F5E1D207B0304928694CAE8546064E2D2FF64F7B710C2374943E2N1C6E" TargetMode="External"/><Relationship Id="rId48" Type="http://schemas.openxmlformats.org/officeDocument/2006/relationships/hyperlink" Target="consultantplus://offline/ref=BB77FD4509F7015EC9753A0AC610B27DF08AFE872418F694E96C4B395F845463950E1B49EB33312920895F0CF0O9CFE" TargetMode="External"/><Relationship Id="rId64" Type="http://schemas.openxmlformats.org/officeDocument/2006/relationships/hyperlink" Target="consultantplus://offline/ref=BB77FD4509F7015EC9753A0AC610B27DF08AFE872418F694E96C4B395F845463870E4346E133247C73D30801F099B7B7B175819772O7C8E" TargetMode="External"/><Relationship Id="rId69" Type="http://schemas.openxmlformats.org/officeDocument/2006/relationships/hyperlink" Target="consultantplus://offline/ref=BB77FD4509F7015EC9753A0AC610B27DF08AFF8F2F1CF694E96C4B395F845463950E1B49EB33312920895F0CF0O9CFE" TargetMode="External"/><Relationship Id="rId113" Type="http://schemas.openxmlformats.org/officeDocument/2006/relationships/hyperlink" Target="consultantplus://offline/ref=BB77FD4509F7015EC9752407D07CEC74FA89A8832F17F5C1B3331064088D5E34C0411A15AD61222A25895C0EEC9CA9B4OBC2E" TargetMode="External"/><Relationship Id="rId118" Type="http://schemas.openxmlformats.org/officeDocument/2006/relationships/hyperlink" Target="consultantplus://offline/ref=BB77FD4509F7015EC9753A0AC610B27DF08AFF8F261CF694E96C4B395F845463870E4345E9342C292B9C095DB6CBA4B4B47582956E7B822BOECDE" TargetMode="External"/><Relationship Id="rId134" Type="http://schemas.openxmlformats.org/officeDocument/2006/relationships/hyperlink" Target="consultantplus://offline/ref=BB77FD4509F7015EC9753A0AC610B27DF08AFE872418F694E96C4B395F845463950E1B49EB33312920895F0CF0O9CFE" TargetMode="External"/><Relationship Id="rId139" Type="http://schemas.openxmlformats.org/officeDocument/2006/relationships/hyperlink" Target="consultantplus://offline/ref=BB77FD4509F7015EC9753A0AC610B27DF08AFF8F261CF694E96C4B395F845463870E4345E9352F2F2B9C095DB6CBA4B4B47582956E7B822BOECDE" TargetMode="External"/><Relationship Id="rId80" Type="http://schemas.openxmlformats.org/officeDocument/2006/relationships/hyperlink" Target="consultantplus://offline/ref=BB77FD4509F7015EC9753A0AC610B27DF08AFE872418F694E96C4B395F845463950E1B49EB33312920895F0CF0O9CFE" TargetMode="External"/><Relationship Id="rId85" Type="http://schemas.openxmlformats.org/officeDocument/2006/relationships/hyperlink" Target="consultantplus://offline/ref=BB77FD4509F7015EC9753A0AC610B27DF08AFF8A2F17F694E96C4B395F845463870E4346E9312B2376C61959FF9CAEA8B2699D95707BO8C3E" TargetMode="External"/><Relationship Id="rId150" Type="http://schemas.openxmlformats.org/officeDocument/2006/relationships/hyperlink" Target="consultantplus://offline/ref=BB77FD4509F7015EC9753A0AC610B27DF782F789271EF694E96C4B395F845463870E4345E9342D212A9C095DB6CBA4B4B47582956E7B822BOECDE" TargetMode="External"/><Relationship Id="rId155" Type="http://schemas.openxmlformats.org/officeDocument/2006/relationships/hyperlink" Target="consultantplus://offline/ref=BB77FD4509F7015EC9753A0AC610B27DF782F789271EF694E96C4B395F845463870E4345E9342D212A9C095DB6CBA4B4B47582956E7B822BOECDE" TargetMode="External"/><Relationship Id="rId12" Type="http://schemas.openxmlformats.org/officeDocument/2006/relationships/hyperlink" Target="consultantplus://offline/ref=42C16ED9078CF2C8A01F2069574F14FFE63E6E501B267B0304928694CAE8546064E2D2FF64F7B710C2374943E2N1C6E" TargetMode="External"/><Relationship Id="rId17" Type="http://schemas.openxmlformats.org/officeDocument/2006/relationships/hyperlink" Target="consultantplus://offline/ref=42C16ED9078CF2C8A01F2069574F14FFE63E6E501B267B0304928694CAE8546064E2D2FF64F7B710C2374943E2N1C6E" TargetMode="External"/><Relationship Id="rId33" Type="http://schemas.openxmlformats.org/officeDocument/2006/relationships/hyperlink" Target="consultantplus://offline/ref=42C16ED9078CF2C8A01F2069574F14FFE63E61581A297B0304928694CAE8546064E2D2FF64F7B710C2374943E2N1C6E" TargetMode="External"/><Relationship Id="rId38" Type="http://schemas.openxmlformats.org/officeDocument/2006/relationships/hyperlink" Target="consultantplus://offline/ref=42C16ED9078CF2C8A01F2069574F14FFE63E6F5D10297B0304928694CAE8546076E28AF066F8AF1A94780F16ED15B6EA3E6D2E8AAB82N9C6E" TargetMode="External"/><Relationship Id="rId59" Type="http://schemas.openxmlformats.org/officeDocument/2006/relationships/hyperlink" Target="consultantplus://offline/ref=BB77FD4509F7015EC9753A0AC610B27DF085F7882316F694E96C4B395F845463950E1B49EB33312920895F0CF0O9CFE" TargetMode="External"/><Relationship Id="rId103" Type="http://schemas.openxmlformats.org/officeDocument/2006/relationships/image" Target="media/image2.wmf"/><Relationship Id="rId108" Type="http://schemas.openxmlformats.org/officeDocument/2006/relationships/hyperlink" Target="consultantplus://offline/ref=BB77FD4509F7015EC9753A0AC610B27DF08AFE872418F694E96C4B395F845463950E1B49EB33312920895F0CF0O9CFE" TargetMode="External"/><Relationship Id="rId124" Type="http://schemas.openxmlformats.org/officeDocument/2006/relationships/hyperlink" Target="consultantplus://offline/ref=BB77FD4509F7015EC9753A0AC610B27DF08AFE872418F694E96C4B395F845463950E1B49EB33312920895F0CF0O9CFE" TargetMode="External"/><Relationship Id="rId129" Type="http://schemas.openxmlformats.org/officeDocument/2006/relationships/hyperlink" Target="consultantplus://offline/ref=BB77FD4509F7015EC9753A0AC610B27DF08AFF8F261CF694E96C4B395F845463870E4345E9352F20229C095DB6CBA4B4B47582956E7B822BOECDE" TargetMode="External"/><Relationship Id="rId20" Type="http://schemas.openxmlformats.org/officeDocument/2006/relationships/hyperlink" Target="consultantplus://offline/ref=42C16ED9078CF2C8A01F3E6441234AF6EC3D38541822795C5ECF80C395B8523536A28CA625B4A410C0294B43E61CE5A57B3A3D8AAC9E964F2D7BEB1BNBC1E" TargetMode="External"/><Relationship Id="rId41" Type="http://schemas.openxmlformats.org/officeDocument/2006/relationships/hyperlink" Target="consultantplus://offline/ref=42C16ED9078CF2C8A01F2069574F14FFE63E6E501B267B0304928694CAE8546076E28AF366F0A918C5221F12A442BCF63871318AB582974FN3C2E" TargetMode="External"/><Relationship Id="rId54" Type="http://schemas.openxmlformats.org/officeDocument/2006/relationships/hyperlink" Target="consultantplus://offline/ref=BB77FD4509F7015EC9753A0AC610B27DF08AFE872418F694E96C4B395F845463950E1B49EB33312920895F0CF0O9CFE" TargetMode="External"/><Relationship Id="rId62" Type="http://schemas.openxmlformats.org/officeDocument/2006/relationships/hyperlink" Target="consultantplus://offline/ref=BB77FD4509F7015EC9752407D07CEC74FA89A883271CF5C0B63C4D6E00D45236C74E4510AA70222922975D0DF795FDE7F73E8E957767832BF24EAD22O6CDE" TargetMode="External"/><Relationship Id="rId70" Type="http://schemas.openxmlformats.org/officeDocument/2006/relationships/hyperlink" Target="consultantplus://offline/ref=955412C402DA1CF3DE727DC85A9989D0BED81760B49427FE021ACF388C2E7708F1A7220367DB4E716D64784DA4F18A97CE429000EFF4003C4F43A132K9X0C" TargetMode="External"/><Relationship Id="rId75" Type="http://schemas.openxmlformats.org/officeDocument/2006/relationships/hyperlink" Target="consultantplus://offline/ref=BB77FD4509F7015EC9753A0AC610B27DF085FE86271EF694E96C4B395F845463950E1B49EB33312920895F0CF0O9CFE" TargetMode="External"/><Relationship Id="rId83" Type="http://schemas.openxmlformats.org/officeDocument/2006/relationships/hyperlink" Target="consultantplus://offline/ref=BB77FD4509F7015EC9753A0AC610B27DF08AF1882016F694E96C4B395F845463950E1B49EB33312920895F0CF0O9CFE" TargetMode="External"/><Relationship Id="rId88" Type="http://schemas.openxmlformats.org/officeDocument/2006/relationships/hyperlink" Target="consultantplus://offline/ref=BB77FD4509F7015EC9753A0AC610B27DF08AF1882016F694E96C4B395F845463870E4346EF362F2376C61959FF9CAEA8B2699D95707BO8C3E" TargetMode="External"/><Relationship Id="rId91" Type="http://schemas.openxmlformats.org/officeDocument/2006/relationships/hyperlink" Target="consultantplus://offline/ref=BB77FD4509F7015EC9753A0AC610B27DF08AFE8E2F17F694E96C4B395F845463950E1B49EB33312920895F0CF0O9CFE" TargetMode="External"/><Relationship Id="rId96" Type="http://schemas.openxmlformats.org/officeDocument/2006/relationships/hyperlink" Target="consultantplus://offline/ref=BB77FD4509F7015EC9752407D07CEC74FA89A883271DF5C6BD3C4D6E00D45236C74E4510AA70222922975D0CFA95FDE7F73E8E957767832BF24EAD22O6CDE" TargetMode="External"/><Relationship Id="rId111" Type="http://schemas.openxmlformats.org/officeDocument/2006/relationships/hyperlink" Target="consultantplus://offline/ref=BB77FD4509F7015EC9753A0AC610B27DF782F4882216F694E96C4B395F845463950E1B49EB33312920895F0CF0O9CFE" TargetMode="External"/><Relationship Id="rId132" Type="http://schemas.openxmlformats.org/officeDocument/2006/relationships/hyperlink" Target="consultantplus://offline/ref=BB77FD4509F7015EC9753A0AC610B27DF08AFE8B251BF694E96C4B395F845463870E4345E935262B219C095DB6CBA4B4B47582956E7B822BOECDE" TargetMode="External"/><Relationship Id="rId140" Type="http://schemas.openxmlformats.org/officeDocument/2006/relationships/hyperlink" Target="consultantplus://offline/ref=BB77FD4509F7015EC9753A0AC610B27DF08AFF8F261CF694E96C4B395F845463870E4345E9352F20229C095DB6CBA4B4B47582956E7B822BOECDE" TargetMode="External"/><Relationship Id="rId145" Type="http://schemas.openxmlformats.org/officeDocument/2006/relationships/hyperlink" Target="consultantplus://offline/ref=BB77FD4509F7015EC9753A0AC610B27DF782F789271EF694E96C4B395F845463870E4345E9342D212A9C095DB6CBA4B4B47582956E7B822BOECDE" TargetMode="External"/><Relationship Id="rId153" Type="http://schemas.openxmlformats.org/officeDocument/2006/relationships/hyperlink" Target="consultantplus://offline/ref=BB77FD4509F7015EC9753A0AC610B27DF782F789271EF694E96C4B395F845463870E4345EC35282029C30C48A793ABB1AD6A8189727980O2C8E" TargetMode="External"/><Relationship Id="rId16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2C16ED9078CF2C8A01F2069574F14FFE63E6E501B267B0304928694CAE8546064E2D2FF64F7B710C2374943E2N1C6E" TargetMode="External"/><Relationship Id="rId15" Type="http://schemas.openxmlformats.org/officeDocument/2006/relationships/hyperlink" Target="consultantplus://offline/ref=42C16ED9078CF2C8A01F2069574F14FFE63E6E5C1A257B0304928694CAE8546064E2D2FF64F7B710C2374943E2N1C6E" TargetMode="External"/><Relationship Id="rId23" Type="http://schemas.openxmlformats.org/officeDocument/2006/relationships/hyperlink" Target="consultantplus://offline/ref=42C16ED9078CF2C8A01F2069574F14FFE43E6E501A207B0304928694CAE8546076E28AF06DA4F85595244944FE16B3EA3D6F32N8C9E" TargetMode="External"/><Relationship Id="rId28" Type="http://schemas.openxmlformats.org/officeDocument/2006/relationships/hyperlink" Target="consultantplus://offline/ref=42C16ED9078CF2C8A01F2069574F14FFE63E6E501B267B0304928694CAE8546064E2D2FF64F7B710C2374943E2N1C6E" TargetMode="External"/><Relationship Id="rId36" Type="http://schemas.openxmlformats.org/officeDocument/2006/relationships/hyperlink" Target="consultantplus://offline/ref=42C16ED9078CF2C8A01F2069574F14FFE63E6F5D10297B0304928694CAE8546076E28AF066F5AD1A94780F16ED15B6EA3E6D2E8AAB82N9C6E" TargetMode="External"/><Relationship Id="rId49" Type="http://schemas.openxmlformats.org/officeDocument/2006/relationships/hyperlink" Target="consultantplus://offline/ref=BB77FD4509F7015EC9753A0AC610B27DF08AFE872418F694E96C4B395F845463870E4345E9342F20249C095DB6CBA4B4B47582956E7B822BOECDE" TargetMode="External"/><Relationship Id="rId57" Type="http://schemas.openxmlformats.org/officeDocument/2006/relationships/hyperlink" Target="consultantplus://offline/ref=BB77FD4509F7015EC9753A0AC610B27DF08AFF8B2616F694E96C4B395F845463870E4347EA34247C73D30801F099B7B7B175819772O7C8E" TargetMode="External"/><Relationship Id="rId106" Type="http://schemas.openxmlformats.org/officeDocument/2006/relationships/hyperlink" Target="consultantplus://offline/ref=BB77FD4509F7015EC9752407D07CEC74FA89A883271CFFC6B1304D6E00D45236C74E4510AA70222922975D0CF595FDE7F73E8E957767832BF24EAD22O6CDE" TargetMode="External"/><Relationship Id="rId114" Type="http://schemas.openxmlformats.org/officeDocument/2006/relationships/hyperlink" Target="consultantplus://offline/ref=BB77FD4509F7015EC9753A0AC610B27DF28BFF8D221EF694E96C4B395F845463950E1B49EB33312920895F0CF0O9CFE" TargetMode="External"/><Relationship Id="rId119" Type="http://schemas.openxmlformats.org/officeDocument/2006/relationships/hyperlink" Target="consultantplus://offline/ref=BB77FD4509F7015EC9753A0AC610B27DF08AFF8F261CF694E96C4B395F845463870E4345E9342E28259C095DB6CBA4B4B47582956E7B822BOECDE" TargetMode="External"/><Relationship Id="rId127" Type="http://schemas.openxmlformats.org/officeDocument/2006/relationships/hyperlink" Target="consultantplus://offline/ref=BB77FD4509F7015EC9753A0AC610B27DF08AFF8F261CF694E96C4B395F845463870E4345E9352F202A9C095DB6CBA4B4B47582956E7B822BOECDE" TargetMode="External"/><Relationship Id="rId10" Type="http://schemas.openxmlformats.org/officeDocument/2006/relationships/hyperlink" Target="consultantplus://offline/ref=42C16ED9078CF2C8A01F2069574F14FFE63E6E501B267B0304928694CAE8546076E28AF366F0A910C0221F12A442BCF63871318AB582974FN3C2E" TargetMode="External"/><Relationship Id="rId31" Type="http://schemas.openxmlformats.org/officeDocument/2006/relationships/hyperlink" Target="consultantplus://offline/ref=42C16ED9078CF2C8A01F2069574F14FFE63E6E501B267B0304928694CAE8546064E2D2FF64F7B710C2374943E2N1C6E" TargetMode="External"/><Relationship Id="rId44" Type="http://schemas.openxmlformats.org/officeDocument/2006/relationships/hyperlink" Target="consultantplus://offline/ref=42C16ED9078CF2C8A01F2069574F14FFE63E61581B277B0304928694CAE8546064E2D2FF64F7B710C2374943E2N1C6E" TargetMode="External"/><Relationship Id="rId52" Type="http://schemas.openxmlformats.org/officeDocument/2006/relationships/hyperlink" Target="consultantplus://offline/ref=BB77FD4509F7015EC9753A0AC610B27DF084F186211DF694E96C4B395F845463950E1B49EB33312920895F0CF0O9CFE" TargetMode="External"/><Relationship Id="rId60" Type="http://schemas.openxmlformats.org/officeDocument/2006/relationships/hyperlink" Target="consultantplus://offline/ref=BB77FD4509F7015EC9753A0AC610B27DF08AFF8B2616F694E96C4B395F845463870E4347EA34247C73D30801F099B7B7B175819772O7C8E" TargetMode="External"/><Relationship Id="rId65" Type="http://schemas.openxmlformats.org/officeDocument/2006/relationships/hyperlink" Target="consultantplus://offline/ref=BB77FD4509F7015EC9753A0AC610B27DF08AFE872418F694E96C4B395F845463870E4346E133247C73D30801F099B7B7B175819772O7C8E" TargetMode="External"/><Relationship Id="rId73" Type="http://schemas.openxmlformats.org/officeDocument/2006/relationships/hyperlink" Target="consultantplus://offline/ref=BB77FD4509F7015EC9753A0AC610B27DF08AFE872418F694E96C4B395F845463870E4345E032247C73D30801F099B7B7B175819772O7C8E" TargetMode="External"/><Relationship Id="rId78" Type="http://schemas.openxmlformats.org/officeDocument/2006/relationships/hyperlink" Target="consultantplus://offline/ref=BB77FD4509F7015EC9753A0AC610B27DF083FE8D221CF694E96C4B395F845463870E4345E9342F282B9C095DB6CBA4B4B47582956E7B822BOECDE" TargetMode="External"/><Relationship Id="rId81" Type="http://schemas.openxmlformats.org/officeDocument/2006/relationships/hyperlink" Target="consultantplus://offline/ref=BB77FD4509F7015EC9753A0AC610B27DF08AFF8B2616F694E96C4B395F845463950E1B49EB33312920895F0CF0O9CFE" TargetMode="External"/><Relationship Id="rId86" Type="http://schemas.openxmlformats.org/officeDocument/2006/relationships/hyperlink" Target="consultantplus://offline/ref=BB77FD4509F7015EC9753A0AC610B27DF08AFF8A2F17F694E96C4B395F845463870E4346E9332D2376C61959FF9CAEA8B2699D95707BO8C3E" TargetMode="External"/><Relationship Id="rId94" Type="http://schemas.openxmlformats.org/officeDocument/2006/relationships/hyperlink" Target="consultantplus://offline/ref=BB77FD4509F7015EC9753A0AC610B27DF08AFE872418F694E96C4B395F845463950E1B49EB33312920895F0CF0O9CFE" TargetMode="External"/><Relationship Id="rId99" Type="http://schemas.openxmlformats.org/officeDocument/2006/relationships/hyperlink" Target="consultantplus://offline/ref=BB77FD4509F7015EC9753A0AC610B27DF08AFE8B251BF694E96C4B395F845463950E1B49EB33312920895F0CF0O9CFE" TargetMode="External"/><Relationship Id="rId101" Type="http://schemas.openxmlformats.org/officeDocument/2006/relationships/hyperlink" Target="consultantplus://offline/ref=BB77FD4509F7015EC9753A0AC610B27DF08AFE872418F694E96C4B395F845463950E1B49EB33312920895F0CF0O9CFE" TargetMode="External"/><Relationship Id="rId122" Type="http://schemas.openxmlformats.org/officeDocument/2006/relationships/hyperlink" Target="consultantplus://offline/ref=BB77FD4509F7015EC9753A0AC610B27DF08AFF8F261CF694E96C4B395F845463870E4345E9342E2B269C095DB6CBA4B4B47582956E7B822BOECDE" TargetMode="External"/><Relationship Id="rId130" Type="http://schemas.openxmlformats.org/officeDocument/2006/relationships/hyperlink" Target="consultantplus://offline/ref=BB77FD4509F7015EC9753A0AC610B27DF08AFF8F261CF694E96C4B395F845463870E4345E9352E292A9C095DB6CBA4B4B47582956E7B822BOECDE" TargetMode="External"/><Relationship Id="rId135" Type="http://schemas.openxmlformats.org/officeDocument/2006/relationships/hyperlink" Target="consultantplus://offline/ref=BB77FD4509F7015EC9752407D07CEC74FA89A8832F17F5C1B3331064088D5E34C0411A15AD61222A25895C0EEC9CA9B4OBC2E" TargetMode="External"/><Relationship Id="rId143" Type="http://schemas.openxmlformats.org/officeDocument/2006/relationships/hyperlink" Target="consultantplus://offline/ref=BB77FD4509F7015EC9753A0AC610B27DF08AFE8B251BF694E96C4B395F845463870E4345E935262B219C095DB6CBA4B4B47582956E7B822BOECDE" TargetMode="External"/><Relationship Id="rId148" Type="http://schemas.openxmlformats.org/officeDocument/2006/relationships/hyperlink" Target="consultantplus://offline/ref=BB77FD4509F7015EC9753A0AC610B27DF782F789271EF694E96C4B395F845463870E4345EC35282029C30C48A793ABB1AD6A8189727980O2C8E" TargetMode="External"/><Relationship Id="rId151" Type="http://schemas.openxmlformats.org/officeDocument/2006/relationships/hyperlink" Target="consultantplus://offline/ref=BB77FD4509F7015EC9753A0AC610B27DF782F789271EF694E96C4B395F845463870E4345E9342F20229C095DB6CBA4B4B47582956E7B822BOECDE" TargetMode="External"/><Relationship Id="rId156" Type="http://schemas.openxmlformats.org/officeDocument/2006/relationships/hyperlink" Target="consultantplus://offline/ref=BB77FD4509F7015EC9753A0AC610B27DF782F789271EF694E96C4B395F845463870E4345E9342F20229C095DB6CBA4B4B47582956E7B822BOECDE" TargetMode="External"/><Relationship Id="rId4" Type="http://schemas.openxmlformats.org/officeDocument/2006/relationships/webSettings" Target="webSettings.xml"/><Relationship Id="rId9" Type="http://schemas.openxmlformats.org/officeDocument/2006/relationships/hyperlink" Target="consultantplus://offline/ref=42C16ED9078CF2C8A01F2069574F14FFE63E6E501B267B0304928694CAE8546064E2D2FF64F7B710C2374943E2N1C6E" TargetMode="External"/><Relationship Id="rId13" Type="http://schemas.openxmlformats.org/officeDocument/2006/relationships/hyperlink" Target="consultantplus://offline/ref=42C16ED9078CF2C8A01F2069574F14FFE63E6E501B267B0304928694CAE8546064E2D2FF64F7B710C2374943E2N1C6E" TargetMode="External"/><Relationship Id="rId18" Type="http://schemas.openxmlformats.org/officeDocument/2006/relationships/hyperlink" Target="consultantplus://offline/ref=42C16ED9078CF2C8A01F2069574F14FFE63061511E207B0304928694CAE8546064E2D2FF64F7B710C2374943E2N1C6E" TargetMode="External"/><Relationship Id="rId39" Type="http://schemas.openxmlformats.org/officeDocument/2006/relationships/hyperlink" Target="consultantplus://offline/ref=42C16ED9078CF2C8A01F2069574F14FFE63E615F1F287B0304928694CAE8546076E28AF060F2A91A94780F16ED15B6EA3E6D2E8AAB82N9C6E" TargetMode="External"/><Relationship Id="rId109" Type="http://schemas.openxmlformats.org/officeDocument/2006/relationships/hyperlink" Target="consultantplus://offline/ref=BB77FD4509F7015EC9753A0AC610B27DF782F4882216F694E96C4B395F845463870E4346ED36292376C61959FF9CAEA8B2699D95707BO8C3E" TargetMode="External"/><Relationship Id="rId34" Type="http://schemas.openxmlformats.org/officeDocument/2006/relationships/hyperlink" Target="consultantplus://offline/ref=42C16ED9078CF2C8A01F2069574F14FFE63E615F1F287B0304928694CAE8546064E2D2FF64F7B710C2374943E2N1C6E" TargetMode="External"/><Relationship Id="rId50" Type="http://schemas.openxmlformats.org/officeDocument/2006/relationships/hyperlink" Target="consultantplus://offline/ref=BB77FD4509F7015EC9753A0AC610B27DF08AFE8E2F17F694E96C4B395F845463950E1B49EB33312920895F0CF0O9CFE" TargetMode="External"/><Relationship Id="rId55" Type="http://schemas.openxmlformats.org/officeDocument/2006/relationships/hyperlink" Target="consultantplus://offline/ref=BB77FD4509F7015EC9753A0AC610B27DF08AFE872418F694E96C4B395F845463950E1B49EB33312920895F0CF0O9CFE" TargetMode="External"/><Relationship Id="rId76" Type="http://schemas.openxmlformats.org/officeDocument/2006/relationships/hyperlink" Target="consultantplus://offline/ref=BB77FD4509F7015EC9753A0AC610B27DF08AFE872418F694E96C4B395F845463950E1B49EB33312920895F0CF0O9CFE" TargetMode="External"/><Relationship Id="rId97" Type="http://schemas.openxmlformats.org/officeDocument/2006/relationships/hyperlink" Target="consultantplus://offline/ref=BB77FD4509F7015EC9752407D07CEC74FA89A883271DF5C6BD3C4D6E00D45236C74E4510AA70222922975D0DF295FDE7F73E8E957767832BF24EAD22O6CDE" TargetMode="External"/><Relationship Id="rId104" Type="http://schemas.openxmlformats.org/officeDocument/2006/relationships/image" Target="media/image3.wmf"/><Relationship Id="rId120" Type="http://schemas.openxmlformats.org/officeDocument/2006/relationships/hyperlink" Target="consultantplus://offline/ref=BB77FD4509F7015EC9753A0AC610B27DF08AFF8F261CF694E96C4B395F845463870E4345E9342C292B9C095DB6CBA4B4B47582956E7B822BOECDE" TargetMode="External"/><Relationship Id="rId125" Type="http://schemas.openxmlformats.org/officeDocument/2006/relationships/hyperlink" Target="consultantplus://offline/ref=BB77FD4509F7015EC9752407D07CEC74FA89A8832F17F5C1B3331064088D5E34C0411A15AD61222A25895C0EEC9CA9B4OBC2E" TargetMode="External"/><Relationship Id="rId141" Type="http://schemas.openxmlformats.org/officeDocument/2006/relationships/hyperlink" Target="consultantplus://offline/ref=BB77FD4509F7015EC9753A0AC610B27DF08AFF8F261CF694E96C4B395F845463870E4345E9352E292A9C095DB6CBA4B4B47582956E7B822BOECDE" TargetMode="External"/><Relationship Id="rId146" Type="http://schemas.openxmlformats.org/officeDocument/2006/relationships/hyperlink" Target="consultantplus://offline/ref=BB77FD4509F7015EC9753A0AC610B27DF782F789271EF694E96C4B395F845463870E4345E9342F20229C095DB6CBA4B4B47582956E7B822BOECDE" TargetMode="External"/><Relationship Id="rId7" Type="http://schemas.openxmlformats.org/officeDocument/2006/relationships/hyperlink" Target="consultantplus://offline/ref=42C16ED9078CF2C8A01F2069574F14FFE63E6E5C1A257B0304928694CAE8546064E2D2FF64F7B710C2374943E2N1C6E" TargetMode="External"/><Relationship Id="rId71" Type="http://schemas.openxmlformats.org/officeDocument/2006/relationships/hyperlink" Target="consultantplus://offline/ref=BB77FD4509F7015EC9753A0AC610B27DF08AFE872418F694E96C4B395F845463950E1B49EB33312920895F0CF0O9CFE" TargetMode="External"/><Relationship Id="rId92" Type="http://schemas.openxmlformats.org/officeDocument/2006/relationships/hyperlink" Target="consultantplus://offline/ref=BB77FD4509F7015EC9753A0AC610B27DF08AFE872418F694E96C4B395F845463870E4346E036247C73D30801F099B7B7B175819772O7C8E" TargetMode="External"/><Relationship Id="rId162" Type="http://schemas.openxmlformats.org/officeDocument/2006/relationships/theme" Target="theme/theme1.xml"/><Relationship Id="rId2" Type="http://schemas.microsoft.com/office/2007/relationships/stylesWithEffects" Target="stylesWithEffects.xml"/><Relationship Id="rId29" Type="http://schemas.openxmlformats.org/officeDocument/2006/relationships/hyperlink" Target="consultantplus://offline/ref=42C16ED9078CF2C8A01F2069574F14FFE6316E5F1A297B0304928694CAE8546064E2D2FF64F7B710C2374943E2N1C6E" TargetMode="External"/><Relationship Id="rId24" Type="http://schemas.openxmlformats.org/officeDocument/2006/relationships/hyperlink" Target="consultantplus://offline/ref=42C16ED9078CF2C8A01F2069574F14FFE63E6E501B267B0304928694CAE8546064E2D2FF64F7B710C2374943E2N1C6E" TargetMode="External"/><Relationship Id="rId40" Type="http://schemas.openxmlformats.org/officeDocument/2006/relationships/hyperlink" Target="consultantplus://offline/ref=42C16ED9078CF2C8A01F2069574F14FFE63E6F5C19287B0304928694CAE8546064E2D2FF64F7B710C2374943E2N1C6E" TargetMode="External"/><Relationship Id="rId45" Type="http://schemas.openxmlformats.org/officeDocument/2006/relationships/hyperlink" Target="consultantplus://offline/ref=42C16ED9078CF2C8A01F2069574F14FFE63E6E5910297B0304928694CAE8546064E2D2FF64F7B710C2374943E2N1C6E" TargetMode="External"/><Relationship Id="rId66" Type="http://schemas.openxmlformats.org/officeDocument/2006/relationships/hyperlink" Target="consultantplus://offline/ref=BB77FD4509F7015EC9753A0AC610B27DF08AFE872418F694E96C4B395F845463870E4346E133247C73D30801F099B7B7B175819772O7C8E" TargetMode="External"/><Relationship Id="rId87" Type="http://schemas.openxmlformats.org/officeDocument/2006/relationships/hyperlink" Target="consultantplus://offline/ref=BB77FD4509F7015EC9753A0AC610B27DF08AFF8A2F17F694E96C4B395F845463870E4346E93C292376C61959FF9CAEA8B2699D95707BO8C3E" TargetMode="External"/><Relationship Id="rId110" Type="http://schemas.openxmlformats.org/officeDocument/2006/relationships/hyperlink" Target="consultantplus://offline/ref=BB77FD4509F7015EC9753A0AC610B27DF08AFE8B251BF694E96C4B395F845463950E1B49EB33312920895F0CF0O9CFE" TargetMode="External"/><Relationship Id="rId115" Type="http://schemas.openxmlformats.org/officeDocument/2006/relationships/hyperlink" Target="consultantplus://offline/ref=BB77FD4509F7015EC9753A0AC610B27DF28BFF8D221DF694E96C4B395F845463950E1B49EB33312920895F0CF0O9CFE" TargetMode="External"/><Relationship Id="rId131" Type="http://schemas.openxmlformats.org/officeDocument/2006/relationships/hyperlink" Target="consultantplus://offline/ref=BB77FD4509F7015EC9753A0AC610B27DF08AFF8F261CF694E96C4B395F845463870E4345E9352F2D209C095DB6CBA4B4B47582956E7B822BOECDE" TargetMode="External"/><Relationship Id="rId136" Type="http://schemas.openxmlformats.org/officeDocument/2006/relationships/hyperlink" Target="consultantplus://offline/ref=BB77FD4509F7015EC9753A0AC610B27DF08AFE8B251BF694E96C4B395F845463950E1B49EB33312920895F0CF0O9CFE" TargetMode="External"/><Relationship Id="rId157" Type="http://schemas.openxmlformats.org/officeDocument/2006/relationships/hyperlink" Target="consultantplus://offline/ref=BB77FD4509F7015EC9753A0AC610B27DF08AFF8C261DF694E96C4B395F845463950E1B49EB33312920895F0CF0O9CFE" TargetMode="External"/><Relationship Id="rId61" Type="http://schemas.openxmlformats.org/officeDocument/2006/relationships/hyperlink" Target="consultantplus://offline/ref=BB77FD4509F7015EC9753A0AC610B27DF080FF8B2317F694E96C4B395F845463950E1B49EB33312920895F0CF0O9CFE" TargetMode="External"/><Relationship Id="rId82" Type="http://schemas.openxmlformats.org/officeDocument/2006/relationships/hyperlink" Target="consultantplus://offline/ref=BB77FD4509F7015EC9753A0AC610B27DF08AFF8B2616F694E96C4B395F845463950E1B49EB33312920895F0CF0O9CFE" TargetMode="External"/><Relationship Id="rId152" Type="http://schemas.openxmlformats.org/officeDocument/2006/relationships/hyperlink" Target="consultantplus://offline/ref=BB77FD4509F7015EC9753A0AC610B27DF08AFF8C261DF694E96C4B395F845463950E1B49EB33312920895F0CF0O9CFE" TargetMode="External"/><Relationship Id="rId19" Type="http://schemas.openxmlformats.org/officeDocument/2006/relationships/hyperlink" Target="consultantplus://offline/ref=42C16ED9078CF2C8A01F2069574F14FFE63E6E501B267B0304928694CAE8546064E2D2FF64F7B710C2374943E2N1C6E" TargetMode="External"/><Relationship Id="rId14" Type="http://schemas.openxmlformats.org/officeDocument/2006/relationships/hyperlink" Target="consultantplus://offline/ref=42C16ED9078CF2C8A01F2069574F14FFE73E615C12772C0155C78891C2B80E7060AB85F578F1AB0FC22949N4C2E" TargetMode="External"/><Relationship Id="rId30" Type="http://schemas.openxmlformats.org/officeDocument/2006/relationships/hyperlink" Target="consultantplus://offline/ref=42C16ED9078CF2C8A01F3E6441234AF6EC3D3854182278575BC280C395B8523536A28CA625B4A410C0294B42E11CE5A57B3A3D8AAC9E964F2D7BEB1BNBC1E" TargetMode="External"/><Relationship Id="rId35" Type="http://schemas.openxmlformats.org/officeDocument/2006/relationships/hyperlink" Target="consultantplus://offline/ref=42C16ED9078CF2C8A01F2069574F14FFE63E6F5D10297B0304928694CAE8546076E28AF366F1A118C7221F12A442BCF63871318AB582974FN3C2E" TargetMode="External"/><Relationship Id="rId56" Type="http://schemas.openxmlformats.org/officeDocument/2006/relationships/hyperlink" Target="consultantplus://offline/ref=BB77FD4509F7015EC9753A0AC610B27DF085F7882316F694E96C4B395F845463950E1B49EB33312920895F0CF0O9CFE" TargetMode="External"/><Relationship Id="rId77" Type="http://schemas.openxmlformats.org/officeDocument/2006/relationships/hyperlink" Target="consultantplus://offline/ref=BB77FD4509F7015EC9753A0AC610B27DF08AFF8B2616F694E96C4B395F845463950E1B49EB33312920895F0CF0O9CFE" TargetMode="External"/><Relationship Id="rId100" Type="http://schemas.openxmlformats.org/officeDocument/2006/relationships/hyperlink" Target="consultantplus://offline/ref=BB77FD4509F7015EC9753A0AC610B27DF08AFE8B251BF694E96C4B395F845463950E1B49EB33312920895F0CF0O9CFE" TargetMode="External"/><Relationship Id="rId105" Type="http://schemas.openxmlformats.org/officeDocument/2006/relationships/image" Target="media/image4.wmf"/><Relationship Id="rId126" Type="http://schemas.openxmlformats.org/officeDocument/2006/relationships/hyperlink" Target="consultantplus://offline/ref=BB77FD4509F7015EC9753A0AC610B27DF08AFE8B251BF694E96C4B395F845463950E1B49EB33312920895F0CF0O9CFE" TargetMode="External"/><Relationship Id="rId147" Type="http://schemas.openxmlformats.org/officeDocument/2006/relationships/hyperlink" Target="consultantplus://offline/ref=BB77FD4509F7015EC9753A0AC610B27DF08AFF8C261DF694E96C4B395F845463950E1B49EB33312920895F0CF0O9CFE" TargetMode="External"/><Relationship Id="rId8" Type="http://schemas.openxmlformats.org/officeDocument/2006/relationships/hyperlink" Target="consultantplus://offline/ref=42C16ED9078CF2C8A01F2069574F14FFE63E6E501B267B0304928694CAE8546064E2D2FF64F7B710C2374943E2N1C6E" TargetMode="External"/><Relationship Id="rId51" Type="http://schemas.openxmlformats.org/officeDocument/2006/relationships/hyperlink" Target="consultantplus://offline/ref=BB77FD4509F7015EC9753A0AC610B27DF08AFE872418F694E96C4B395F845463870E4340EE3F7B7966C2500EF580A8B4AD698395O7C1E" TargetMode="External"/><Relationship Id="rId72" Type="http://schemas.openxmlformats.org/officeDocument/2006/relationships/hyperlink" Target="consultantplus://offline/ref=89849C19891547A4F8AD16BC9B7F3B3C0FEDC5836C6F6A73446DCA1D308C29EECE290EF10D8AD59A174BD6E85C86EC9FEC5039726CB872D1C8r2J" TargetMode="External"/><Relationship Id="rId93" Type="http://schemas.openxmlformats.org/officeDocument/2006/relationships/hyperlink" Target="consultantplus://offline/ref=BB77FD4509F7015EC9753A0AC610B27DF08AFE8E2F17F694E96C4B395F845463950E1B49EB33312920895F0CF0O9CFE" TargetMode="External"/><Relationship Id="rId98" Type="http://schemas.openxmlformats.org/officeDocument/2006/relationships/hyperlink" Target="consultantplus://offline/ref=BB77FD4509F7015EC9753A0AC610B27DF08AFE8B251BF694E96C4B395F845463950E1B49EB33312920895F0CF0O9CFE" TargetMode="External"/><Relationship Id="rId121" Type="http://schemas.openxmlformats.org/officeDocument/2006/relationships/hyperlink" Target="consultantplus://offline/ref=BB77FD4509F7015EC9753A0AC610B27DF08AFF8F261CF694E96C4B395F845463870E4345E9342F2C2A9C095DB6CBA4B4B47582956E7B822BOECDE" TargetMode="External"/><Relationship Id="rId142" Type="http://schemas.openxmlformats.org/officeDocument/2006/relationships/hyperlink" Target="consultantplus://offline/ref=BB77FD4509F7015EC9753A0AC610B27DF08AFF8F261CF694E96C4B395F845463870E4345E9352F2D209C095DB6CBA4B4B47582956E7B822BOECDE" TargetMode="External"/><Relationship Id="rId3" Type="http://schemas.openxmlformats.org/officeDocument/2006/relationships/settings" Target="settings.xml"/><Relationship Id="rId25" Type="http://schemas.openxmlformats.org/officeDocument/2006/relationships/hyperlink" Target="consultantplus://offline/ref=42C16ED9078CF2C8A01F2069574F14FFE63E6E501B267B0304928694CAE8546064E2D2FF64F7B710C2374943E2N1C6E" TargetMode="External"/><Relationship Id="rId46" Type="http://schemas.openxmlformats.org/officeDocument/2006/relationships/hyperlink" Target="consultantplus://offline/ref=42C16ED9078CF2C8A01F2069574F14FFE63E6F5810227B0304928694CAE8546076E28AF366F0AB16C6221F12A442BCF63871318AB582974FN3C2E" TargetMode="External"/><Relationship Id="rId67" Type="http://schemas.openxmlformats.org/officeDocument/2006/relationships/hyperlink" Target="consultantplus://offline/ref=BB77FD4509F7015EC9753A0AC610B27DF08AF18C271DF694E96C4B395F845463950E1B49EB33312920895F0CF0O9CFE" TargetMode="External"/><Relationship Id="rId116" Type="http://schemas.openxmlformats.org/officeDocument/2006/relationships/hyperlink" Target="consultantplus://offline/ref=BB77FD4509F7015EC9753A0AC610B27DF08AFE8B251BF694E96C4B395F845463950E1B49EB33312920895F0CF0O9CFE" TargetMode="External"/><Relationship Id="rId137" Type="http://schemas.openxmlformats.org/officeDocument/2006/relationships/hyperlink" Target="consultantplus://offline/ref=BB77FD4509F7015EC9753A0AC610B27DF08AFF8F261CF694E96C4B395F845463870E4345E9352C2B2B9C095DB6CBA4B4B47582956E7B822BOECDE" TargetMode="External"/><Relationship Id="rId158" Type="http://schemas.openxmlformats.org/officeDocument/2006/relationships/hyperlink" Target="consultantplus://offline/ref=BB77FD4509F7015EC9753A0AC610B27DF782F789271EF694E96C4B395F845463870E4345EC35282029C30C48A793ABB1AD6A8189727980O2C8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162</Pages>
  <Words>80434</Words>
  <Characters>458475</Characters>
  <Application>Microsoft Office Word</Application>
  <DocSecurity>0</DocSecurity>
  <Lines>3820</Lines>
  <Paragraphs>1075</Paragraphs>
  <ScaleCrop>false</ScaleCrop>
  <HeadingPairs>
    <vt:vector size="2" baseType="variant">
      <vt:variant>
        <vt:lpstr>Название</vt:lpstr>
      </vt:variant>
      <vt:variant>
        <vt:i4>1</vt:i4>
      </vt:variant>
    </vt:vector>
  </HeadingPairs>
  <TitlesOfParts>
    <vt:vector size="1" baseType="lpstr">
      <vt:lpstr/>
    </vt:vector>
  </TitlesOfParts>
  <Company>PNO</Company>
  <LinksUpToDate>false</LinksUpToDate>
  <CharactersWithSpaces>537834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Толмачева Кристина Олеговна</dc:creator>
  <cp:lastModifiedBy>admin</cp:lastModifiedBy>
  <cp:revision>6</cp:revision>
  <dcterms:created xsi:type="dcterms:W3CDTF">2021-12-29T01:54:00Z</dcterms:created>
  <dcterms:modified xsi:type="dcterms:W3CDTF">2021-12-29T07:44:00Z</dcterms:modified>
</cp:coreProperties>
</file>